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4" w:rsidRPr="00116E4B" w:rsidRDefault="007B19D4" w:rsidP="00116E4B">
      <w:pPr>
        <w:jc w:val="right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Проект</w:t>
      </w:r>
    </w:p>
    <w:p w:rsidR="00474AA0" w:rsidRDefault="00474AA0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24" w:rsidRPr="00116E4B" w:rsidRDefault="003B5C24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485" w:rsidRDefault="008C03FE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19D4" w:rsidRPr="00116E4B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DC5485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C5485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«Город Саратов» от 3 июня 2010 года №</w:t>
      </w:r>
      <w:r w:rsidR="00892867" w:rsidRPr="00116E4B">
        <w:rPr>
          <w:rFonts w:ascii="Times New Roman" w:hAnsi="Times New Roman" w:cs="Times New Roman"/>
          <w:sz w:val="28"/>
          <w:szCs w:val="28"/>
        </w:rPr>
        <w:t xml:space="preserve"> </w:t>
      </w:r>
      <w:r w:rsidRPr="00116E4B">
        <w:rPr>
          <w:rFonts w:ascii="Times New Roman" w:hAnsi="Times New Roman" w:cs="Times New Roman"/>
          <w:sz w:val="28"/>
          <w:szCs w:val="28"/>
        </w:rPr>
        <w:t xml:space="preserve">1452 </w:t>
      </w:r>
    </w:p>
    <w:p w:rsidR="00DC5485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DC5485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</w:p>
    <w:p w:rsidR="00DC5485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в пользование населению </w:t>
      </w:r>
      <w:proofErr w:type="gramStart"/>
      <w:r w:rsidRPr="00116E4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1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D4" w:rsidRPr="00116E4B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сооружений»</w:t>
      </w:r>
    </w:p>
    <w:p w:rsidR="007B19D4" w:rsidRPr="00116E4B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F5" w:rsidRDefault="007B19D4" w:rsidP="00702DF5">
      <w:pPr>
        <w:ind w:firstLine="709"/>
        <w:jc w:val="both"/>
        <w:rPr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1D5A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          № 273-ФЗ «Об образовании в Российской Федерации», </w:t>
      </w:r>
      <w:r w:rsidR="00702DF5" w:rsidRPr="00702DF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702DF5" w:rsidRPr="00702DF5">
        <w:rPr>
          <w:rFonts w:ascii="Times New Roman" w:hAnsi="Times New Roman" w:cs="Times New Roman"/>
          <w:sz w:val="28"/>
          <w:szCs w:val="28"/>
        </w:rPr>
        <w:t xml:space="preserve"> от</w:t>
      </w:r>
      <w:r w:rsidR="00702DF5">
        <w:rPr>
          <w:rFonts w:ascii="Times New Roman" w:hAnsi="Times New Roman" w:cs="Times New Roman"/>
          <w:sz w:val="28"/>
          <w:szCs w:val="28"/>
        </w:rPr>
        <w:t xml:space="preserve"> 27 июля 2010 года </w:t>
      </w:r>
      <w:r w:rsidR="00702DF5" w:rsidRPr="00702DF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7B19D4" w:rsidRPr="00116E4B" w:rsidRDefault="007B19D4" w:rsidP="00F700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19D4" w:rsidRPr="00116E4B" w:rsidRDefault="007B19D4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D4" w:rsidRPr="00202CB4" w:rsidRDefault="007B19D4" w:rsidP="00116E4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02CB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«Город Саратов» </w:t>
      </w:r>
      <w:r w:rsidR="00202CB4" w:rsidRPr="00116E4B">
        <w:rPr>
          <w:rFonts w:ascii="Times New Roman" w:hAnsi="Times New Roman" w:cs="Times New Roman"/>
          <w:sz w:val="28"/>
          <w:szCs w:val="28"/>
        </w:rPr>
        <w:t>от 3 июня 2010 года № 1452 «Об утверждении административного регламента предоставления муниципальной услуги «Предоставление в пользование населению муниципальных физкультурно-оздоровительных и спортивных сооружений»</w:t>
      </w:r>
      <w:r w:rsidR="00202C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2CB4" w:rsidRDefault="00202CB4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702DF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«МОУДОД «ЦДЮСШ»,</w:t>
      </w:r>
      <w:r w:rsidR="00606398">
        <w:rPr>
          <w:rFonts w:ascii="Times New Roman" w:hAnsi="Times New Roman" w:cs="Times New Roman"/>
          <w:sz w:val="28"/>
          <w:szCs w:val="28"/>
        </w:rPr>
        <w:t xml:space="preserve"> «</w:t>
      </w:r>
      <w:r w:rsidR="009B6560">
        <w:rPr>
          <w:rFonts w:ascii="Times New Roman" w:hAnsi="Times New Roman" w:cs="Times New Roman"/>
          <w:sz w:val="28"/>
          <w:szCs w:val="28"/>
        </w:rPr>
        <w:t>м</w:t>
      </w:r>
      <w:r w:rsidR="00606398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 дополнительного образования детей «Центральная детско-юношеская спортивная школа»,</w:t>
      </w:r>
      <w:r w:rsidR="00773060">
        <w:rPr>
          <w:rFonts w:ascii="Times New Roman" w:hAnsi="Times New Roman" w:cs="Times New Roman"/>
          <w:sz w:val="28"/>
          <w:szCs w:val="28"/>
        </w:rPr>
        <w:t xml:space="preserve"> </w:t>
      </w:r>
      <w:r w:rsidR="00BD6F3F">
        <w:rPr>
          <w:rFonts w:ascii="Times New Roman" w:hAnsi="Times New Roman" w:cs="Times New Roman"/>
          <w:sz w:val="28"/>
          <w:szCs w:val="28"/>
        </w:rPr>
        <w:t>«</w:t>
      </w:r>
      <w:r w:rsidR="00C24714">
        <w:rPr>
          <w:rFonts w:ascii="Times New Roman" w:hAnsi="Times New Roman" w:cs="Times New Roman"/>
          <w:sz w:val="28"/>
          <w:szCs w:val="28"/>
        </w:rPr>
        <w:t>м</w:t>
      </w:r>
      <w:r w:rsidR="00BD6F3F">
        <w:rPr>
          <w:rFonts w:ascii="Times New Roman" w:hAnsi="Times New Roman" w:cs="Times New Roman"/>
          <w:sz w:val="28"/>
          <w:szCs w:val="28"/>
        </w:rPr>
        <w:t xml:space="preserve">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№14 «Волга», </w:t>
      </w:r>
      <w:r>
        <w:rPr>
          <w:rFonts w:ascii="Times New Roman" w:hAnsi="Times New Roman" w:cs="Times New Roman"/>
          <w:sz w:val="28"/>
          <w:szCs w:val="28"/>
        </w:rPr>
        <w:t>«МА</w:t>
      </w:r>
      <w:r w:rsidR="009B39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УДОД «СДЮСШОР №14»</w:t>
      </w:r>
      <w:r w:rsidR="00A701DA">
        <w:rPr>
          <w:rFonts w:ascii="Times New Roman" w:hAnsi="Times New Roman" w:cs="Times New Roman"/>
          <w:sz w:val="28"/>
          <w:szCs w:val="28"/>
        </w:rPr>
        <w:t>,</w:t>
      </w:r>
      <w:r w:rsidR="009B395E">
        <w:rPr>
          <w:rFonts w:ascii="Times New Roman" w:hAnsi="Times New Roman" w:cs="Times New Roman"/>
          <w:sz w:val="28"/>
          <w:szCs w:val="28"/>
        </w:rPr>
        <w:t xml:space="preserve"> «МАОУДОД «СДЮСШОР №14 «Волга»</w:t>
      </w:r>
      <w:r w:rsidR="00A7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«МУДО «ЦДЮСШ»,</w:t>
      </w:r>
      <w:r w:rsidR="00C37354">
        <w:rPr>
          <w:rFonts w:ascii="Times New Roman" w:hAnsi="Times New Roman" w:cs="Times New Roman"/>
          <w:sz w:val="28"/>
          <w:szCs w:val="28"/>
        </w:rPr>
        <w:t xml:space="preserve"> </w:t>
      </w:r>
      <w:r w:rsidR="00606398">
        <w:rPr>
          <w:rFonts w:ascii="Times New Roman" w:hAnsi="Times New Roman" w:cs="Times New Roman"/>
          <w:sz w:val="28"/>
          <w:szCs w:val="28"/>
        </w:rPr>
        <w:t>«</w:t>
      </w:r>
      <w:r w:rsidR="00C24714">
        <w:rPr>
          <w:rFonts w:ascii="Times New Roman" w:hAnsi="Times New Roman" w:cs="Times New Roman"/>
          <w:sz w:val="28"/>
          <w:szCs w:val="28"/>
        </w:rPr>
        <w:t>м</w:t>
      </w:r>
      <w:r w:rsidR="00606398">
        <w:rPr>
          <w:rFonts w:ascii="Times New Roman" w:hAnsi="Times New Roman" w:cs="Times New Roman"/>
          <w:sz w:val="28"/>
          <w:szCs w:val="28"/>
        </w:rPr>
        <w:t>униципальное учреждение дополнительного образования «Центральная детско-юношеская спортивная школа»,</w:t>
      </w:r>
      <w:r w:rsidR="00BD6F3F">
        <w:rPr>
          <w:rFonts w:ascii="Times New Roman" w:hAnsi="Times New Roman" w:cs="Times New Roman"/>
          <w:sz w:val="28"/>
          <w:szCs w:val="28"/>
        </w:rPr>
        <w:t xml:space="preserve"> «муниципальное автономное учреждение дополнительного образования «Специализированная детско-юношеская спортивная</w:t>
      </w:r>
      <w:proofErr w:type="gramEnd"/>
      <w:r w:rsidR="00BD6F3F">
        <w:rPr>
          <w:rFonts w:ascii="Times New Roman" w:hAnsi="Times New Roman" w:cs="Times New Roman"/>
          <w:sz w:val="28"/>
          <w:szCs w:val="28"/>
        </w:rPr>
        <w:t xml:space="preserve"> школа олимпийского резерва №14 «Волга»,</w:t>
      </w:r>
      <w:r w:rsidR="00606398">
        <w:rPr>
          <w:rFonts w:ascii="Times New Roman" w:hAnsi="Times New Roman" w:cs="Times New Roman"/>
          <w:sz w:val="28"/>
          <w:szCs w:val="28"/>
        </w:rPr>
        <w:t xml:space="preserve"> </w:t>
      </w:r>
      <w:r w:rsidR="009B395E">
        <w:rPr>
          <w:rFonts w:ascii="Times New Roman" w:hAnsi="Times New Roman" w:cs="Times New Roman"/>
          <w:sz w:val="28"/>
          <w:szCs w:val="28"/>
        </w:rPr>
        <w:t>«МАУДО «СДЮСШОР №14 «Волга» соответственно.</w:t>
      </w:r>
    </w:p>
    <w:p w:rsidR="00702DF5" w:rsidRDefault="00702DF5" w:rsidP="00702DF5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02DF5">
        <w:rPr>
          <w:sz w:val="28"/>
          <w:szCs w:val="28"/>
        </w:rPr>
        <w:t xml:space="preserve"> </w:t>
      </w:r>
      <w:r w:rsidRPr="00702DF5">
        <w:rPr>
          <w:rFonts w:ascii="Times New Roman" w:hAnsi="Times New Roman" w:cs="Times New Roman"/>
          <w:sz w:val="28"/>
          <w:szCs w:val="28"/>
        </w:rPr>
        <w:t>Пункт 2.5</w:t>
      </w:r>
      <w:r w:rsidR="00407AC5">
        <w:rPr>
          <w:rFonts w:ascii="Times New Roman" w:hAnsi="Times New Roman" w:cs="Times New Roman"/>
          <w:sz w:val="28"/>
          <w:szCs w:val="28"/>
        </w:rPr>
        <w:t>.</w:t>
      </w:r>
      <w:r w:rsidRPr="00702DF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702DF5" w:rsidRDefault="00702DF5" w:rsidP="00702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F85BFC" w:rsidRDefault="00702DF5" w:rsidP="00702DF5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F85BFC" w:rsidSect="00852A33">
          <w:pgSz w:w="11900" w:h="16800"/>
          <w:pgMar w:top="1134" w:right="850" w:bottom="1134" w:left="1701" w:header="720" w:footer="720" w:gutter="0"/>
          <w:cols w:space="720"/>
          <w:noEndnote/>
          <w:docGrid w:linePitch="354"/>
        </w:sect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800E3">
        <w:rPr>
          <w:rFonts w:ascii="Times New Roman" w:hAnsi="Times New Roman" w:cs="Times New Roman"/>
          <w:sz w:val="28"/>
          <w:szCs w:val="28"/>
        </w:rPr>
        <w:t xml:space="preserve">Пункт 2.12.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800E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800E3" w:rsidRDefault="009800E3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«2.12. Требования к местам предоставления муниципальной услуги, местам ожидания, </w:t>
      </w:r>
      <w:r w:rsidR="006530EB">
        <w:rPr>
          <w:rFonts w:ascii="Times New Roman" w:hAnsi="Times New Roman" w:cs="Times New Roman"/>
          <w:sz w:val="28"/>
          <w:szCs w:val="28"/>
        </w:rPr>
        <w:t xml:space="preserve">местам для заполнения запросов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информационным стендам с образцами для заполнения заявлений и перечнем документов, необходимых для предоставления муниципальной услуги, в том числе </w:t>
      </w:r>
      <w:r w:rsidR="006530EB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обеспе</w:t>
      </w:r>
      <w:r w:rsidR="006530EB">
        <w:rPr>
          <w:rFonts w:ascii="Times New Roman" w:hAnsi="Times New Roman" w:cs="Times New Roman"/>
          <w:sz w:val="28"/>
          <w:szCs w:val="28"/>
        </w:rPr>
        <w:t>чению доступности объектов для инвалидов.</w:t>
      </w:r>
    </w:p>
    <w:p w:rsidR="006530EB" w:rsidRDefault="006530EB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соответствовать санитарно-экологическим нормам и правилам.</w:t>
      </w:r>
    </w:p>
    <w:p w:rsidR="006530EB" w:rsidRDefault="006530EB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</w:t>
      </w:r>
      <w:r w:rsidR="0080195A">
        <w:rPr>
          <w:rFonts w:ascii="Times New Roman" w:hAnsi="Times New Roman" w:cs="Times New Roman"/>
          <w:sz w:val="28"/>
          <w:szCs w:val="28"/>
        </w:rPr>
        <w:t xml:space="preserve"> оснащаются: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-противопожарной системой и средствами пожаротушения;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необходимым инвентарем.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посетителей и работников физкультурно-оздоровительных и спортивных сооружений.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физкультурно-оздоровительном и спортивном сооружении на информационном стенде помещаются правила пользования физкультурно-оздоровительным и спортивным сооружением.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физкультурно-оздоровительном и спортивном помещении имеется помещение для предварительного консультирования и приема заявителей, оборудованное столом, стульями, телефоном и письменными принадлежностями.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 скамьями.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(туалетов), хранения верхней одежды посетителей (гардеробов), раздевалок, душевых кабин.</w:t>
      </w:r>
    </w:p>
    <w:p w:rsidR="0082533A" w:rsidRDefault="0082533A" w:rsidP="00702DF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возможностями</w:t>
      </w:r>
      <w:r w:rsidR="001B730A">
        <w:rPr>
          <w:rFonts w:ascii="Times New Roman" w:hAnsi="Times New Roman" w:cs="Times New Roman"/>
          <w:sz w:val="28"/>
          <w:szCs w:val="28"/>
        </w:rPr>
        <w:t xml:space="preserve"> в учреждениях, оказывающих муниципальные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созданы надлежащие условия: помещения оборудованы пандусами, </w:t>
      </w:r>
      <w:r w:rsidR="00702DF5">
        <w:rPr>
          <w:rFonts w:ascii="Times New Roman" w:hAnsi="Times New Roman" w:cs="Times New Roman"/>
          <w:sz w:val="28"/>
          <w:szCs w:val="28"/>
        </w:rPr>
        <w:t>а также специальными ограждениями и перилами, обеспечивающими беспрепятственное передвижение и разворот инвалидных колясок, вход в здание, где оказывается муниципальная услуга, оборудуется кнопками вызова персонала.</w:t>
      </w:r>
      <w:r w:rsidR="009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D0" w:rsidRDefault="002F1448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помощи инвалидам, имеющим стойкие расстройства функции зрения</w:t>
      </w:r>
      <w:r w:rsidR="00015576">
        <w:rPr>
          <w:rFonts w:ascii="Times New Roman" w:hAnsi="Times New Roman" w:cs="Times New Roman"/>
          <w:sz w:val="28"/>
          <w:szCs w:val="28"/>
        </w:rPr>
        <w:t>, слуха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самостоятельного передвижения, работниками организаций, предоставляющими муниципальные услуги, </w:t>
      </w:r>
      <w:r w:rsidR="009B232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E0AD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EE0AD4">
        <w:rPr>
          <w:rFonts w:ascii="Times New Roman" w:hAnsi="Times New Roman" w:cs="Times New Roman"/>
          <w:sz w:val="28"/>
          <w:szCs w:val="28"/>
        </w:rPr>
        <w:t>инвалидов и оказание им помощи в преодолении барьеров, мешающих получению ими услуг наравне с другими лицами.</w:t>
      </w:r>
    </w:p>
    <w:p w:rsidR="00DC5485" w:rsidRPr="00DC5485" w:rsidRDefault="00DC5485" w:rsidP="00DC5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Работниками учреждений, оказывающих муниципальные услуги</w:t>
      </w:r>
      <w:r w:rsidR="002A1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C5485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015576" w:rsidRDefault="00015576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действующие объекты невозможно полностью приспособить</w:t>
      </w:r>
      <w:r w:rsidR="001B730A">
        <w:rPr>
          <w:rFonts w:ascii="Times New Roman" w:hAnsi="Times New Roman" w:cs="Times New Roman"/>
          <w:sz w:val="28"/>
          <w:szCs w:val="28"/>
        </w:rPr>
        <w:t xml:space="preserve"> с учетом потребностей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собственники </w:t>
      </w:r>
      <w:r w:rsidR="00407AC5">
        <w:rPr>
          <w:rFonts w:ascii="Times New Roman" w:hAnsi="Times New Roman" w:cs="Times New Roman"/>
          <w:sz w:val="28"/>
          <w:szCs w:val="28"/>
        </w:rPr>
        <w:t xml:space="preserve">(владельцы) </w:t>
      </w:r>
      <w:r>
        <w:rPr>
          <w:rFonts w:ascii="Times New Roman" w:hAnsi="Times New Roman" w:cs="Times New Roman"/>
          <w:sz w:val="28"/>
          <w:szCs w:val="28"/>
        </w:rPr>
        <w:t>объектов, по согласованию с общественными объединениями инвалидов</w:t>
      </w:r>
      <w:r w:rsidR="009A0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принимать меры, обеспечивающие удовлетворение минимальных потребностей инвалидов</w:t>
      </w:r>
      <w:r w:rsidR="001B730A">
        <w:rPr>
          <w:rFonts w:ascii="Times New Roman" w:hAnsi="Times New Roman" w:cs="Times New Roman"/>
          <w:sz w:val="28"/>
          <w:szCs w:val="28"/>
        </w:rPr>
        <w:t>.</w:t>
      </w:r>
    </w:p>
    <w:p w:rsidR="009B232E" w:rsidRDefault="009B232E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носители информации, необходимые для обеспечения беспрепятственного доступа инвалидов к объектам, должны быть </w:t>
      </w:r>
      <w:r w:rsidR="003B5C24">
        <w:rPr>
          <w:rFonts w:ascii="Times New Roman" w:hAnsi="Times New Roman" w:cs="Times New Roman"/>
          <w:sz w:val="28"/>
          <w:szCs w:val="28"/>
        </w:rPr>
        <w:t>размещены</w:t>
      </w:r>
      <w:r w:rsidR="00161F68" w:rsidRPr="00161F68">
        <w:rPr>
          <w:rFonts w:ascii="Times New Roman" w:hAnsi="Times New Roman" w:cs="Times New Roman"/>
          <w:sz w:val="28"/>
          <w:szCs w:val="28"/>
        </w:rPr>
        <w:t xml:space="preserve"> </w:t>
      </w:r>
      <w:r w:rsidR="00161F68">
        <w:rPr>
          <w:rFonts w:ascii="Times New Roman" w:hAnsi="Times New Roman" w:cs="Times New Roman"/>
          <w:sz w:val="28"/>
          <w:szCs w:val="28"/>
        </w:rPr>
        <w:t>надлежащим образом с учетом ограничений их жизнедеятельности</w:t>
      </w:r>
      <w:r w:rsidR="003B5C24">
        <w:rPr>
          <w:rFonts w:ascii="Times New Roman" w:hAnsi="Times New Roman" w:cs="Times New Roman"/>
          <w:sz w:val="28"/>
          <w:szCs w:val="28"/>
        </w:rPr>
        <w:t>.</w:t>
      </w:r>
    </w:p>
    <w:p w:rsidR="009B232E" w:rsidRPr="009415D0" w:rsidRDefault="009B232E" w:rsidP="009B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80195A" w:rsidRDefault="0082533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должна быть размещена</w:t>
      </w:r>
      <w:r w:rsidR="0080195A">
        <w:rPr>
          <w:rFonts w:ascii="Times New Roman" w:hAnsi="Times New Roman" w:cs="Times New Roman"/>
          <w:sz w:val="28"/>
          <w:szCs w:val="28"/>
        </w:rPr>
        <w:t xml:space="preserve"> следующая информация на русском языке: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наименование, местонахождение, телефоны, график работы организаций, осуществляющих предоставление муниципальной услуги, фамилии, имена, отчества и должности специалистов, осуществляющих прием и консультирование заинтересованных лиц;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оказываемых услуг;</w:t>
      </w:r>
    </w:p>
    <w:p w:rsidR="0080195A" w:rsidRDefault="0080195A" w:rsidP="00A70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предоставления муниципальной услуги, включая стоимость в рублях</w:t>
      </w:r>
      <w:r w:rsidR="009415D0">
        <w:rPr>
          <w:rFonts w:ascii="Times New Roman" w:hAnsi="Times New Roman" w:cs="Times New Roman"/>
          <w:sz w:val="28"/>
          <w:szCs w:val="28"/>
        </w:rPr>
        <w:t>, если услуга предоставляется на платной основе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извлечения из нормативно-правовых актов, содержащих нормы, регулирующие деятельность по предоставлению услуги;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извлечения из текста регламента (процедуры предоставления муниципальной услуги);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правила пользования физкультурно-оздоровительными и спортивными сооружениями;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правила техники безопасности по эксплуатации оборудования, снаряжения и инвентаря;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правила поведения при возникновении чрезвычайной ситуации;</w:t>
      </w:r>
    </w:p>
    <w:p w:rsidR="009415D0" w:rsidRP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- о месте нахождения пункта медицинской помощи.</w:t>
      </w:r>
    </w:p>
    <w:p w:rsidR="009415D0" w:rsidRDefault="009415D0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D0">
        <w:rPr>
          <w:rFonts w:ascii="Times New Roman" w:hAnsi="Times New Roman" w:cs="Times New Roman"/>
          <w:sz w:val="28"/>
          <w:szCs w:val="28"/>
        </w:rPr>
        <w:t>Информация об административных процедурах предоставления муниципальной услуги должна представляться заявителям в установленные сроки, бы</w:t>
      </w:r>
      <w:r w:rsidR="00407AC5">
        <w:rPr>
          <w:rFonts w:ascii="Times New Roman" w:hAnsi="Times New Roman" w:cs="Times New Roman"/>
          <w:sz w:val="28"/>
          <w:szCs w:val="28"/>
        </w:rPr>
        <w:t>ть четкой, достоверной и полной».</w:t>
      </w:r>
    </w:p>
    <w:p w:rsidR="00FF3BF6" w:rsidRPr="009415D0" w:rsidRDefault="00FF3BF6" w:rsidP="00941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Приложение № 1 к регламенту изложить в новой редакции (приложение)</w:t>
      </w:r>
      <w:r w:rsidR="002A1AC9">
        <w:rPr>
          <w:rFonts w:ascii="Times New Roman" w:hAnsi="Times New Roman" w:cs="Times New Roman"/>
          <w:sz w:val="28"/>
          <w:szCs w:val="28"/>
        </w:rPr>
        <w:t>.</w:t>
      </w:r>
    </w:p>
    <w:p w:rsidR="007B19D4" w:rsidRPr="00474AA0" w:rsidRDefault="007B19D4" w:rsidP="00116E4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0">
        <w:rPr>
          <w:rFonts w:ascii="Times New Roman" w:hAnsi="Times New Roman" w:cs="Times New Roman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</w:t>
      </w:r>
      <w:r w:rsidR="00116E4B" w:rsidRPr="00474AA0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7B19D4" w:rsidRPr="00474AA0" w:rsidRDefault="007B19D4" w:rsidP="00116E4B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A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474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AA0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«Город Саратов» по социальной сфере.</w:t>
      </w:r>
    </w:p>
    <w:p w:rsidR="007B19D4" w:rsidRPr="00474AA0" w:rsidRDefault="007B19D4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D4" w:rsidRPr="00474AA0" w:rsidRDefault="007B19D4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D4" w:rsidRPr="00474AA0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474A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19D4" w:rsidRPr="00474AA0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 w:rsidRPr="00474A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395E" w:rsidRPr="003B5C24" w:rsidRDefault="00116E4B" w:rsidP="007B19D4">
      <w:pPr>
        <w:jc w:val="both"/>
        <w:rPr>
          <w:rFonts w:ascii="Times New Roman" w:hAnsi="Times New Roman" w:cs="Times New Roman"/>
          <w:sz w:val="28"/>
          <w:szCs w:val="28"/>
        </w:rPr>
      </w:pPr>
      <w:r w:rsidRPr="00474AA0">
        <w:rPr>
          <w:rFonts w:ascii="Times New Roman" w:hAnsi="Times New Roman" w:cs="Times New Roman"/>
          <w:sz w:val="28"/>
          <w:szCs w:val="28"/>
        </w:rPr>
        <w:t>«Город Саратов»</w:t>
      </w:r>
      <w:r w:rsidRPr="00474AA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B19D4" w:rsidRPr="00474A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A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19D4" w:rsidRPr="00474AA0">
        <w:rPr>
          <w:rFonts w:ascii="Times New Roman" w:hAnsi="Times New Roman" w:cs="Times New Roman"/>
          <w:sz w:val="28"/>
          <w:szCs w:val="28"/>
        </w:rPr>
        <w:t xml:space="preserve"> </w:t>
      </w:r>
      <w:r w:rsidRPr="00474AA0">
        <w:rPr>
          <w:rFonts w:ascii="Times New Roman" w:hAnsi="Times New Roman" w:cs="Times New Roman"/>
          <w:sz w:val="28"/>
          <w:szCs w:val="28"/>
        </w:rPr>
        <w:t>В.Н. Сараев</w:t>
      </w: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852A33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FC" w:rsidRDefault="00F85BFC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85BFC" w:rsidSect="00852A33">
          <w:headerReference w:type="default" r:id="rId7"/>
          <w:pgSz w:w="11900" w:h="16800"/>
          <w:pgMar w:top="1134" w:right="850" w:bottom="1134" w:left="1701" w:header="720" w:footer="720" w:gutter="0"/>
          <w:pgNumType w:start="2"/>
          <w:cols w:space="720"/>
          <w:noEndnote/>
          <w:docGrid w:linePitch="354"/>
        </w:sectPr>
      </w:pPr>
    </w:p>
    <w:p w:rsidR="007953F9" w:rsidRDefault="007953F9" w:rsidP="00852A33">
      <w:pPr>
        <w:pStyle w:val="ConsPlusTitle"/>
        <w:ind w:left="11624" w:firstLine="709"/>
        <w:rPr>
          <w:rFonts w:ascii="Times New Roman" w:hAnsi="Times New Roman" w:cs="Times New Roman"/>
          <w:b w:val="0"/>
          <w:sz w:val="28"/>
          <w:szCs w:val="28"/>
        </w:rPr>
      </w:pPr>
      <w:r w:rsidRPr="007953F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7953F9" w:rsidRPr="007953F9" w:rsidRDefault="007953F9" w:rsidP="00852A33">
      <w:pPr>
        <w:pStyle w:val="ConsPlusTitle"/>
        <w:ind w:left="11624" w:firstLine="709"/>
        <w:rPr>
          <w:rFonts w:ascii="Times New Roman" w:hAnsi="Times New Roman" w:cs="Times New Roman"/>
          <w:b w:val="0"/>
          <w:sz w:val="28"/>
          <w:szCs w:val="28"/>
        </w:rPr>
      </w:pPr>
      <w:r w:rsidRPr="007953F9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:rsidR="007953F9" w:rsidRDefault="007953F9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53A" w:rsidRDefault="00C4453A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3F9" w:rsidRDefault="007953F9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953F9" w:rsidRDefault="007953F9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сооружений, принадлежащих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F9" w:rsidRDefault="007953F9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МАУ «ДФОСС», МАУДО «СДЮСШОР №14 «Волга», МУДО «ЦДЮСШ» </w:t>
      </w:r>
    </w:p>
    <w:p w:rsidR="007953F9" w:rsidRPr="007953F9" w:rsidRDefault="007953F9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хозяйственного ведения МУП «ФСК» </w:t>
      </w:r>
    </w:p>
    <w:p w:rsidR="00FE3E60" w:rsidRPr="00852A33" w:rsidRDefault="00FE3E60" w:rsidP="007953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7"/>
        <w:gridCol w:w="5954"/>
        <w:gridCol w:w="6095"/>
        <w:gridCol w:w="1985"/>
      </w:tblGrid>
      <w:tr w:rsidR="009E2862" w:rsidRPr="007953F9" w:rsidTr="000F433B">
        <w:trPr>
          <w:trHeight w:val="227"/>
        </w:trPr>
        <w:tc>
          <w:tcPr>
            <w:tcW w:w="607" w:type="dxa"/>
          </w:tcPr>
          <w:p w:rsidR="009E2862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9E2862" w:rsidRPr="007953F9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учреждений, муниципальных унитарных предприятий</w:t>
            </w:r>
          </w:p>
        </w:tc>
        <w:tc>
          <w:tcPr>
            <w:tcW w:w="6095" w:type="dxa"/>
          </w:tcPr>
          <w:p w:rsidR="00C073C1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862" w:rsidRPr="007953F9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объекта, адрес</w:t>
            </w:r>
          </w:p>
        </w:tc>
        <w:tc>
          <w:tcPr>
            <w:tcW w:w="1985" w:type="dxa"/>
          </w:tcPr>
          <w:p w:rsidR="009E2862" w:rsidRPr="007953F9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3F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E2862" w:rsidRPr="007953F9" w:rsidTr="000F433B">
        <w:trPr>
          <w:trHeight w:val="322"/>
        </w:trPr>
        <w:tc>
          <w:tcPr>
            <w:tcW w:w="607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2A1AC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2A1AC9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«Торпедо»</w:t>
            </w:r>
          </w:p>
          <w:p w:rsidR="009E2862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  <w:proofErr w:type="spell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Новоа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>страханское</w:t>
            </w:r>
            <w:proofErr w:type="spell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шоссе, 56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45-61-16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2A1AC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2A1AC9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ФОК «Заводской»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95-36-70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2A1AC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«Строитель»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Азина В.М.,14а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92-98-35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«Сокол»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Мира, 15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35-17-48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  <w:bottom w:val="single" w:sz="8" w:space="0" w:color="auto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nil"/>
              <w:bottom w:val="single" w:sz="8" w:space="0" w:color="auto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</w:tcPr>
          <w:p w:rsidR="00C073C1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«Юный десантник»</w:t>
            </w:r>
          </w:p>
          <w:p w:rsidR="009E2862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им. 50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>Октября, 126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35-42-17 </w:t>
            </w:r>
          </w:p>
        </w:tc>
      </w:tr>
      <w:tr w:rsidR="007049B6" w:rsidRPr="007953F9" w:rsidTr="000F433B">
        <w:trPr>
          <w:trHeight w:val="227"/>
        </w:trPr>
        <w:tc>
          <w:tcPr>
            <w:tcW w:w="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ФОК «Солнечный»</w:t>
            </w:r>
          </w:p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Чехова А.П., 9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45-70-85 </w:t>
            </w:r>
          </w:p>
        </w:tc>
      </w:tr>
      <w:tr w:rsidR="00C4453A" w:rsidRPr="007953F9" w:rsidTr="000F433B">
        <w:trPr>
          <w:trHeight w:val="227"/>
        </w:trPr>
        <w:tc>
          <w:tcPr>
            <w:tcW w:w="607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«Авангард»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Танкистов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  <w:proofErr w:type="spell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Дегтярная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C1" w:rsidRPr="007953F9" w:rsidTr="000F433B">
        <w:trPr>
          <w:trHeight w:val="823"/>
        </w:trPr>
        <w:tc>
          <w:tcPr>
            <w:tcW w:w="607" w:type="dxa"/>
            <w:tcBorders>
              <w:top w:val="nil"/>
            </w:tcBorders>
          </w:tcPr>
          <w:p w:rsidR="00C073C1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«Сокол»</w:t>
            </w:r>
          </w:p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Саратов, площадь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Лен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ина, </w:t>
            </w:r>
            <w:proofErr w:type="spellStart"/>
            <w:proofErr w:type="gramStart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C1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C073C1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СК «Юность»</w:t>
            </w:r>
          </w:p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106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51-17-96</w:t>
            </w:r>
          </w:p>
        </w:tc>
      </w:tr>
      <w:tr w:rsidR="00C073C1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ез перерыва на обед и выходных дней </w:t>
            </w:r>
          </w:p>
        </w:tc>
      </w:tr>
      <w:tr w:rsidR="009E2862" w:rsidRPr="007953F9" w:rsidTr="000F433B">
        <w:trPr>
          <w:trHeight w:val="855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«Салют»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Олимпийская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«Волга»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>площадь им. Орджоникидзе Г.К., б/</w:t>
            </w:r>
            <w:proofErr w:type="spellStart"/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B6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СК «Волга»</w:t>
            </w:r>
          </w:p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площадь им. Орджоникидзе Г.К., 1</w:t>
            </w:r>
          </w:p>
        </w:tc>
        <w:tc>
          <w:tcPr>
            <w:tcW w:w="1985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96-11-23</w:t>
            </w:r>
          </w:p>
        </w:tc>
      </w:tr>
      <w:tr w:rsidR="007049B6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  <w:p w:rsidR="005D0A2D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Братьев Никитиных, 10/1</w:t>
            </w:r>
          </w:p>
        </w:tc>
        <w:tc>
          <w:tcPr>
            <w:tcW w:w="1985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49-33-06</w:t>
            </w:r>
          </w:p>
        </w:tc>
      </w:tr>
      <w:tr w:rsidR="00FE3E60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FE3E60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ез перерыва на обед и выходных дней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  <w:bottom w:val="single" w:sz="8" w:space="0" w:color="auto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nil"/>
              <w:bottom w:val="single" w:sz="8" w:space="0" w:color="auto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7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Ильинская площадь, 1 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20-06-06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60" w:rsidRPr="007953F9" w:rsidTr="000F433B">
        <w:trPr>
          <w:trHeight w:val="227"/>
        </w:trPr>
        <w:tc>
          <w:tcPr>
            <w:tcW w:w="607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5</w:t>
            </w:r>
          </w:p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Энтузиастов, 90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92-35-05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5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Огородная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="00D876E1" w:rsidRPr="00FE3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92-35-05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5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Азина В.М.,</w:t>
            </w:r>
            <w:r w:rsidR="00D876E1" w:rsidRPr="00FE3E60">
              <w:rPr>
                <w:rFonts w:ascii="Times New Roman" w:hAnsi="Times New Roman" w:cs="Times New Roman"/>
                <w:sz w:val="28"/>
                <w:szCs w:val="28"/>
              </w:rPr>
              <w:t>51в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54-29-84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E60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FE3E60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ез перерыва на обед и выходных дней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МУП «ФСК»</w:t>
            </w:r>
          </w:p>
        </w:tc>
        <w:tc>
          <w:tcPr>
            <w:tcW w:w="6095" w:type="dxa"/>
            <w:tcBorders>
              <w:top w:val="nil"/>
            </w:tcBorders>
          </w:tcPr>
          <w:p w:rsidR="00582907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Плавательный бассейн </w:t>
            </w:r>
            <w:r w:rsidR="00582907" w:rsidRPr="00FE3E60">
              <w:rPr>
                <w:rFonts w:ascii="Times New Roman" w:hAnsi="Times New Roman" w:cs="Times New Roman"/>
                <w:sz w:val="28"/>
                <w:szCs w:val="28"/>
              </w:rPr>
              <w:t>«Саратов»</w:t>
            </w:r>
          </w:p>
          <w:p w:rsidR="009E2862" w:rsidRPr="00FE3E60" w:rsidRDefault="00582907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Чернышевского Н.Г., 63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29-30-09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МУП «ФСК»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Дворец спорта «Манеж»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</w:t>
            </w:r>
            <w:r w:rsidR="00D876E1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Чернышевского Н.Г., 63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29-40-74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МУП «ФСК»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Рахова В.Г., 91/101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52-46-20 </w:t>
            </w:r>
          </w:p>
        </w:tc>
      </w:tr>
      <w:tr w:rsidR="00FE3E60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FE3E60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9.00 до 21.00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ез перерыва на обед и выходных дней </w:t>
            </w:r>
          </w:p>
        </w:tc>
      </w:tr>
    </w:tbl>
    <w:p w:rsidR="00FF3BF6" w:rsidRDefault="00FF3BF6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33B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33B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0F433B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</w:t>
      </w:r>
    </w:p>
    <w:p w:rsidR="000F433B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F433B" w:rsidRPr="007953F9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«Город Саратов»                                     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Наталичев</w:t>
      </w:r>
      <w:proofErr w:type="spellEnd"/>
    </w:p>
    <w:sectPr w:rsidR="000F433B" w:rsidRPr="007953F9" w:rsidSect="00F85BFC">
      <w:pgSz w:w="16800" w:h="11900" w:orient="landscape"/>
      <w:pgMar w:top="1701" w:right="1134" w:bottom="851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92" w:rsidRDefault="00273492" w:rsidP="00F85BFC">
      <w:r>
        <w:separator/>
      </w:r>
    </w:p>
  </w:endnote>
  <w:endnote w:type="continuationSeparator" w:id="0">
    <w:p w:rsidR="00273492" w:rsidRDefault="00273492" w:rsidP="00F8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92" w:rsidRDefault="00273492" w:rsidP="00F85BFC">
      <w:r>
        <w:separator/>
      </w:r>
    </w:p>
  </w:footnote>
  <w:footnote w:type="continuationSeparator" w:id="0">
    <w:p w:rsidR="00273492" w:rsidRDefault="00273492" w:rsidP="00F8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767927"/>
      <w:docPartObj>
        <w:docPartGallery w:val="Page Numbers (Top of Page)"/>
        <w:docPartUnique/>
      </w:docPartObj>
    </w:sdtPr>
    <w:sdtContent>
      <w:p w:rsidR="00F85BFC" w:rsidRPr="00852A33" w:rsidRDefault="00F85BFC">
        <w:pPr>
          <w:pStyle w:val="afff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52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2A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2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0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2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B9"/>
    <w:multiLevelType w:val="hybridMultilevel"/>
    <w:tmpl w:val="60C85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873FC0"/>
    <w:multiLevelType w:val="hybridMultilevel"/>
    <w:tmpl w:val="75F0E9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5C1A3C"/>
    <w:multiLevelType w:val="hybridMultilevel"/>
    <w:tmpl w:val="5852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43EAE"/>
    <w:multiLevelType w:val="hybridMultilevel"/>
    <w:tmpl w:val="CC0C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16D5F"/>
    <w:multiLevelType w:val="multilevel"/>
    <w:tmpl w:val="46BAD7B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02F0E14"/>
    <w:multiLevelType w:val="hybridMultilevel"/>
    <w:tmpl w:val="6E3EB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E06440"/>
    <w:multiLevelType w:val="hybridMultilevel"/>
    <w:tmpl w:val="6ED661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A90475"/>
    <w:multiLevelType w:val="multilevel"/>
    <w:tmpl w:val="8E5E2A4E"/>
    <w:lvl w:ilvl="0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935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2EA8"/>
    <w:rsid w:val="00005784"/>
    <w:rsid w:val="000116B4"/>
    <w:rsid w:val="00015576"/>
    <w:rsid w:val="00052D20"/>
    <w:rsid w:val="00066DCC"/>
    <w:rsid w:val="00070157"/>
    <w:rsid w:val="00084F13"/>
    <w:rsid w:val="0008693F"/>
    <w:rsid w:val="000B724F"/>
    <w:rsid w:val="000C43A0"/>
    <w:rsid w:val="000F2816"/>
    <w:rsid w:val="000F2817"/>
    <w:rsid w:val="000F433B"/>
    <w:rsid w:val="000F74C0"/>
    <w:rsid w:val="00111015"/>
    <w:rsid w:val="00116E4B"/>
    <w:rsid w:val="00125C40"/>
    <w:rsid w:val="00126872"/>
    <w:rsid w:val="00131F96"/>
    <w:rsid w:val="0014539A"/>
    <w:rsid w:val="00161F68"/>
    <w:rsid w:val="00164D89"/>
    <w:rsid w:val="001658BB"/>
    <w:rsid w:val="00180810"/>
    <w:rsid w:val="00182D50"/>
    <w:rsid w:val="00187477"/>
    <w:rsid w:val="00191AA7"/>
    <w:rsid w:val="00193A8F"/>
    <w:rsid w:val="001A5DB2"/>
    <w:rsid w:val="001B730A"/>
    <w:rsid w:val="001D0BB8"/>
    <w:rsid w:val="001D1668"/>
    <w:rsid w:val="001D4F76"/>
    <w:rsid w:val="001D63D9"/>
    <w:rsid w:val="001D7A2C"/>
    <w:rsid w:val="001F37AA"/>
    <w:rsid w:val="001F54AA"/>
    <w:rsid w:val="00202A1C"/>
    <w:rsid w:val="00202CB4"/>
    <w:rsid w:val="00213B9B"/>
    <w:rsid w:val="00231EAD"/>
    <w:rsid w:val="0023240F"/>
    <w:rsid w:val="00236289"/>
    <w:rsid w:val="00263FF3"/>
    <w:rsid w:val="00264F7D"/>
    <w:rsid w:val="00273492"/>
    <w:rsid w:val="00286A86"/>
    <w:rsid w:val="00292B12"/>
    <w:rsid w:val="00297E05"/>
    <w:rsid w:val="002A1AC9"/>
    <w:rsid w:val="002D2502"/>
    <w:rsid w:val="002E5B66"/>
    <w:rsid w:val="002F1336"/>
    <w:rsid w:val="002F1448"/>
    <w:rsid w:val="00314587"/>
    <w:rsid w:val="00321AE2"/>
    <w:rsid w:val="0032751C"/>
    <w:rsid w:val="003304D7"/>
    <w:rsid w:val="003365BF"/>
    <w:rsid w:val="00336D8D"/>
    <w:rsid w:val="00342894"/>
    <w:rsid w:val="00342B9B"/>
    <w:rsid w:val="00354EC1"/>
    <w:rsid w:val="0036231D"/>
    <w:rsid w:val="00374791"/>
    <w:rsid w:val="003A2E19"/>
    <w:rsid w:val="003A5EAB"/>
    <w:rsid w:val="003B5C24"/>
    <w:rsid w:val="003B7DE8"/>
    <w:rsid w:val="003C0114"/>
    <w:rsid w:val="003E1CC9"/>
    <w:rsid w:val="003F66DF"/>
    <w:rsid w:val="00407AC5"/>
    <w:rsid w:val="004110FC"/>
    <w:rsid w:val="0041223C"/>
    <w:rsid w:val="0041262F"/>
    <w:rsid w:val="00414179"/>
    <w:rsid w:val="004255C1"/>
    <w:rsid w:val="00464413"/>
    <w:rsid w:val="00470C7D"/>
    <w:rsid w:val="00474AA0"/>
    <w:rsid w:val="00494B4D"/>
    <w:rsid w:val="004B07D0"/>
    <w:rsid w:val="004B5939"/>
    <w:rsid w:val="004C78A9"/>
    <w:rsid w:val="004D600A"/>
    <w:rsid w:val="00506582"/>
    <w:rsid w:val="00516AD1"/>
    <w:rsid w:val="00525AFC"/>
    <w:rsid w:val="005361A4"/>
    <w:rsid w:val="00573CF7"/>
    <w:rsid w:val="00582907"/>
    <w:rsid w:val="005A017E"/>
    <w:rsid w:val="005A6846"/>
    <w:rsid w:val="005C05CB"/>
    <w:rsid w:val="005D0A2D"/>
    <w:rsid w:val="005E7A18"/>
    <w:rsid w:val="005F1280"/>
    <w:rsid w:val="00606398"/>
    <w:rsid w:val="00612793"/>
    <w:rsid w:val="006255A3"/>
    <w:rsid w:val="00626446"/>
    <w:rsid w:val="006421BA"/>
    <w:rsid w:val="006530EB"/>
    <w:rsid w:val="0068468F"/>
    <w:rsid w:val="0068624A"/>
    <w:rsid w:val="006A4B71"/>
    <w:rsid w:val="006A53BA"/>
    <w:rsid w:val="006B2F96"/>
    <w:rsid w:val="006D1775"/>
    <w:rsid w:val="006E5865"/>
    <w:rsid w:val="006F2F21"/>
    <w:rsid w:val="00702DF5"/>
    <w:rsid w:val="007049B6"/>
    <w:rsid w:val="00705B09"/>
    <w:rsid w:val="007354EC"/>
    <w:rsid w:val="007455FE"/>
    <w:rsid w:val="00752EA8"/>
    <w:rsid w:val="00773060"/>
    <w:rsid w:val="007947CF"/>
    <w:rsid w:val="007953F9"/>
    <w:rsid w:val="007B0688"/>
    <w:rsid w:val="007B19D4"/>
    <w:rsid w:val="007C5B25"/>
    <w:rsid w:val="007E10AA"/>
    <w:rsid w:val="0080195A"/>
    <w:rsid w:val="0082533A"/>
    <w:rsid w:val="008279B7"/>
    <w:rsid w:val="00845C57"/>
    <w:rsid w:val="00852A33"/>
    <w:rsid w:val="008638E6"/>
    <w:rsid w:val="00875512"/>
    <w:rsid w:val="00892867"/>
    <w:rsid w:val="008C03FE"/>
    <w:rsid w:val="008D3A39"/>
    <w:rsid w:val="0090600B"/>
    <w:rsid w:val="00917833"/>
    <w:rsid w:val="00920EB7"/>
    <w:rsid w:val="009415D0"/>
    <w:rsid w:val="0094260F"/>
    <w:rsid w:val="00946448"/>
    <w:rsid w:val="00946D8D"/>
    <w:rsid w:val="009714E4"/>
    <w:rsid w:val="00976FDB"/>
    <w:rsid w:val="009800E3"/>
    <w:rsid w:val="00985469"/>
    <w:rsid w:val="00985854"/>
    <w:rsid w:val="00990D65"/>
    <w:rsid w:val="009A0405"/>
    <w:rsid w:val="009B03BC"/>
    <w:rsid w:val="009B232E"/>
    <w:rsid w:val="009B2CD8"/>
    <w:rsid w:val="009B395E"/>
    <w:rsid w:val="009B6560"/>
    <w:rsid w:val="009C6FD3"/>
    <w:rsid w:val="009D1D5A"/>
    <w:rsid w:val="009D2118"/>
    <w:rsid w:val="009D212C"/>
    <w:rsid w:val="009D4D82"/>
    <w:rsid w:val="009E2862"/>
    <w:rsid w:val="009E3354"/>
    <w:rsid w:val="00A0676B"/>
    <w:rsid w:val="00A43814"/>
    <w:rsid w:val="00A61672"/>
    <w:rsid w:val="00A62A9D"/>
    <w:rsid w:val="00A64D31"/>
    <w:rsid w:val="00A65994"/>
    <w:rsid w:val="00A65C2E"/>
    <w:rsid w:val="00A701DA"/>
    <w:rsid w:val="00A71DB8"/>
    <w:rsid w:val="00A80DCE"/>
    <w:rsid w:val="00AD2644"/>
    <w:rsid w:val="00AE0856"/>
    <w:rsid w:val="00B13E7D"/>
    <w:rsid w:val="00B378F8"/>
    <w:rsid w:val="00B47B5A"/>
    <w:rsid w:val="00B53667"/>
    <w:rsid w:val="00B55944"/>
    <w:rsid w:val="00B708BF"/>
    <w:rsid w:val="00B7576E"/>
    <w:rsid w:val="00B8679C"/>
    <w:rsid w:val="00BA7DD0"/>
    <w:rsid w:val="00BD6F3F"/>
    <w:rsid w:val="00BF358A"/>
    <w:rsid w:val="00BF40D2"/>
    <w:rsid w:val="00BF6393"/>
    <w:rsid w:val="00C04075"/>
    <w:rsid w:val="00C073C1"/>
    <w:rsid w:val="00C21BB2"/>
    <w:rsid w:val="00C24714"/>
    <w:rsid w:val="00C37354"/>
    <w:rsid w:val="00C4453A"/>
    <w:rsid w:val="00C529C9"/>
    <w:rsid w:val="00C66772"/>
    <w:rsid w:val="00C7636E"/>
    <w:rsid w:val="00C801F3"/>
    <w:rsid w:val="00C90B0A"/>
    <w:rsid w:val="00CB6160"/>
    <w:rsid w:val="00CC3574"/>
    <w:rsid w:val="00CC566B"/>
    <w:rsid w:val="00CD0A2A"/>
    <w:rsid w:val="00D2030F"/>
    <w:rsid w:val="00D2754E"/>
    <w:rsid w:val="00D2797B"/>
    <w:rsid w:val="00D45BBE"/>
    <w:rsid w:val="00D61469"/>
    <w:rsid w:val="00D66EA1"/>
    <w:rsid w:val="00D676A9"/>
    <w:rsid w:val="00D739F4"/>
    <w:rsid w:val="00D83C89"/>
    <w:rsid w:val="00D876E1"/>
    <w:rsid w:val="00D976B1"/>
    <w:rsid w:val="00DB6E8F"/>
    <w:rsid w:val="00DC4158"/>
    <w:rsid w:val="00DC5485"/>
    <w:rsid w:val="00DC70FB"/>
    <w:rsid w:val="00DE4E2A"/>
    <w:rsid w:val="00DE5FDF"/>
    <w:rsid w:val="00DF0CCB"/>
    <w:rsid w:val="00DF2AA3"/>
    <w:rsid w:val="00DF4904"/>
    <w:rsid w:val="00E038E1"/>
    <w:rsid w:val="00E06224"/>
    <w:rsid w:val="00E14610"/>
    <w:rsid w:val="00E30878"/>
    <w:rsid w:val="00E37F0E"/>
    <w:rsid w:val="00E565D9"/>
    <w:rsid w:val="00E851FE"/>
    <w:rsid w:val="00E9672D"/>
    <w:rsid w:val="00EB3EE9"/>
    <w:rsid w:val="00EB5512"/>
    <w:rsid w:val="00EC1B62"/>
    <w:rsid w:val="00ED1F44"/>
    <w:rsid w:val="00EE0AD4"/>
    <w:rsid w:val="00EE5DA6"/>
    <w:rsid w:val="00F00754"/>
    <w:rsid w:val="00F00A70"/>
    <w:rsid w:val="00F128B7"/>
    <w:rsid w:val="00F149A8"/>
    <w:rsid w:val="00F14C3B"/>
    <w:rsid w:val="00F22866"/>
    <w:rsid w:val="00F23BEC"/>
    <w:rsid w:val="00F27EB6"/>
    <w:rsid w:val="00F34B32"/>
    <w:rsid w:val="00F46066"/>
    <w:rsid w:val="00F47284"/>
    <w:rsid w:val="00F54F9E"/>
    <w:rsid w:val="00F7005B"/>
    <w:rsid w:val="00F745AE"/>
    <w:rsid w:val="00F85BFC"/>
    <w:rsid w:val="00F924AD"/>
    <w:rsid w:val="00FA3E9D"/>
    <w:rsid w:val="00FD11F4"/>
    <w:rsid w:val="00FE3E60"/>
    <w:rsid w:val="00FE5240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92B1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92B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92B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2B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2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2B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2B1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92B12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92B1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92B12"/>
    <w:rPr>
      <w:u w:val="single"/>
    </w:rPr>
  </w:style>
  <w:style w:type="paragraph" w:customStyle="1" w:styleId="a6">
    <w:name w:val="Внимание"/>
    <w:basedOn w:val="a"/>
    <w:next w:val="a"/>
    <w:uiPriority w:val="99"/>
    <w:rsid w:val="00292B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92B12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2B1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92B1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92B1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92B1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92B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92B1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92B1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92B12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92B1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92B12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92B1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92B1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92B1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92B1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92B1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92B1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92B1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92B1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92B1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92B1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92B1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92B1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92B1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92B1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92B12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92B12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92B1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92B1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92B1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92B1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92B1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92B1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92B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92B1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92B1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92B1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92B12"/>
  </w:style>
  <w:style w:type="paragraph" w:customStyle="1" w:styleId="afff4">
    <w:name w:val="Словарная статья"/>
    <w:basedOn w:val="a"/>
    <w:next w:val="a"/>
    <w:uiPriority w:val="99"/>
    <w:rsid w:val="00292B1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92B1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92B1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92B1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92B1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92B1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92B1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92B12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92B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92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2B12"/>
    <w:pPr>
      <w:spacing w:before="300"/>
    </w:pPr>
  </w:style>
  <w:style w:type="paragraph" w:styleId="affff">
    <w:name w:val="List Paragraph"/>
    <w:basedOn w:val="a"/>
    <w:uiPriority w:val="99"/>
    <w:qFormat/>
    <w:rsid w:val="00F924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AE085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E085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D1D5A"/>
  </w:style>
  <w:style w:type="paragraph" w:customStyle="1" w:styleId="ConsPlusNormal">
    <w:name w:val="ConsPlusNormal"/>
    <w:rsid w:val="009415D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7953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953F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fff2">
    <w:name w:val="No Spacing"/>
    <w:uiPriority w:val="1"/>
    <w:qFormat/>
    <w:rsid w:val="00C445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fff3">
    <w:name w:val="header"/>
    <w:basedOn w:val="a"/>
    <w:link w:val="affff4"/>
    <w:uiPriority w:val="99"/>
    <w:unhideWhenUsed/>
    <w:rsid w:val="00F85BF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F85BFC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F85BF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F85BFC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Urist2</cp:lastModifiedBy>
  <cp:revision>17</cp:revision>
  <cp:lastPrinted>2016-05-13T13:46:00Z</cp:lastPrinted>
  <dcterms:created xsi:type="dcterms:W3CDTF">2016-03-23T11:48:00Z</dcterms:created>
  <dcterms:modified xsi:type="dcterms:W3CDTF">2016-05-13T13:51:00Z</dcterms:modified>
</cp:coreProperties>
</file>