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10" w:rsidRPr="00AA1584" w:rsidRDefault="00116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</w:t>
      </w:r>
      <w:r w:rsidR="00AA1584" w:rsidRPr="00AA158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61510" w:rsidRPr="00AA1584" w:rsidRDefault="007615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2208" w:rsidRPr="00AA1584" w:rsidRDefault="00CB2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5B64" w:rsidRPr="00AA1584" w:rsidRDefault="00EB5B64" w:rsidP="00EB5B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«Город Саратов» от </w:t>
      </w:r>
      <w:r w:rsidR="00116719">
        <w:rPr>
          <w:rFonts w:ascii="Times New Roman" w:hAnsi="Times New Roman" w:cs="Times New Roman"/>
          <w:b w:val="0"/>
          <w:sz w:val="28"/>
          <w:szCs w:val="28"/>
        </w:rPr>
        <w:t>16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719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 2015 года № </w:t>
      </w:r>
      <w:r w:rsidR="00116719">
        <w:rPr>
          <w:rFonts w:ascii="Times New Roman" w:hAnsi="Times New Roman" w:cs="Times New Roman"/>
          <w:b w:val="0"/>
          <w:sz w:val="28"/>
          <w:szCs w:val="28"/>
        </w:rPr>
        <w:t>2931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116719">
        <w:rPr>
          <w:rFonts w:ascii="Times New Roman" w:hAnsi="Times New Roman" w:cs="Times New Roman"/>
          <w:b w:val="0"/>
          <w:sz w:val="28"/>
          <w:szCs w:val="28"/>
        </w:rPr>
        <w:t>Принятие решений о прекращении права постоянного (бессрочного) пользования или права пожизненного наследуемого владения земельным участком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2208" w:rsidRPr="005A5E06" w:rsidRDefault="00CB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B64" w:rsidRDefault="00EB5B64" w:rsidP="00EB5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16719">
        <w:rPr>
          <w:rStyle w:val="a5"/>
          <w:color w:val="000000" w:themeColor="text1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27 июля 2010 года              № 210-ФЗ «Об организации предоставления государственных и муниципальных услуг», статьей 36 Устава муниципального образования «Город Саратов»</w:t>
      </w:r>
    </w:p>
    <w:p w:rsidR="00EB5B64" w:rsidRDefault="00EB5B64" w:rsidP="00EB5B64">
      <w:pPr>
        <w:ind w:firstLine="709"/>
        <w:jc w:val="both"/>
        <w:rPr>
          <w:sz w:val="28"/>
          <w:szCs w:val="28"/>
        </w:rPr>
      </w:pPr>
    </w:p>
    <w:p w:rsidR="00EB5B64" w:rsidRDefault="00EB5B64" w:rsidP="00EB5B64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постановляю:</w:t>
      </w:r>
    </w:p>
    <w:p w:rsidR="00EB5B64" w:rsidRDefault="00EB5B64" w:rsidP="00EB5B64">
      <w:pPr>
        <w:jc w:val="center"/>
        <w:rPr>
          <w:b/>
          <w:sz w:val="28"/>
        </w:rPr>
      </w:pPr>
    </w:p>
    <w:p w:rsidR="00EB5B64" w:rsidRPr="009D319E" w:rsidRDefault="00EB5B64" w:rsidP="00EB5B6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</w:t>
      </w:r>
      <w:r w:rsidRPr="0028028F">
        <w:rPr>
          <w:sz w:val="28"/>
          <w:szCs w:val="28"/>
        </w:rPr>
        <w:t xml:space="preserve">в </w:t>
      </w:r>
      <w:r w:rsidR="0028028F" w:rsidRPr="0028028F">
        <w:rPr>
          <w:sz w:val="28"/>
          <w:szCs w:val="28"/>
        </w:rPr>
        <w:t>постановление администрации муниципального образования «Город Саратов» от 16 октября 2015 года № 2931 «Об утверждении административного регламента предоставления муниципальной услуги «Принятие решений о прекращении права постоянного (бессрочного) пользования или права пожизненного наследуемого владения земельным участком»</w:t>
      </w:r>
      <w:r>
        <w:rPr>
          <w:sz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2.5 приложения к постановлению дополнить абзацем следующего содержания:</w:t>
      </w:r>
    </w:p>
    <w:p w:rsidR="00EB5B64" w:rsidRDefault="00EB5B64" w:rsidP="00EB5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Федеральным законом от 24.11.1995 г. № 181-ФЗ «О социальной защите инвалидов в Российской Федерации» (первоначальный текст документа опубликован в изданиях «Собрание законодательства Российской  Федерации», 27.11.1995, № 48, ст. 4563, «Российская газета», № 234, 02.12.1995).»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2.12. приложения к постановлению дополнить </w:t>
      </w:r>
      <w:r w:rsidR="00356967">
        <w:rPr>
          <w:sz w:val="28"/>
          <w:szCs w:val="28"/>
        </w:rPr>
        <w:t xml:space="preserve">14 абзацем </w:t>
      </w:r>
      <w:r>
        <w:rPr>
          <w:sz w:val="28"/>
          <w:szCs w:val="28"/>
        </w:rPr>
        <w:t xml:space="preserve"> следующего содержания: 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«Требования к обеспечению доступности муниципальных услуг для инвалидов: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обеспечиваются условия беспрепятственного доступа в здание Комитета, возможность самостоятельного передвижения по зданию;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помещение, в котором предоставляется </w:t>
      </w:r>
      <w:proofErr w:type="gramStart"/>
      <w:r>
        <w:rPr>
          <w:sz w:val="28"/>
          <w:szCs w:val="28"/>
        </w:rPr>
        <w:t>услуга</w:t>
      </w:r>
      <w:proofErr w:type="gramEnd"/>
      <w:r>
        <w:rPr>
          <w:sz w:val="28"/>
          <w:szCs w:val="28"/>
        </w:rPr>
        <w:t xml:space="preserve"> размещено на втором этаже здания;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обеспечивается допуск в помещение приема и выдачи документов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форме»;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о совершении других необходимых для получения муниципальной услуги действий;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лицами».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EB5B64" w:rsidRDefault="00EB5B64" w:rsidP="00EB5B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EB5B64" w:rsidRDefault="00EB5B64" w:rsidP="00EB5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B5B64" w:rsidRDefault="00EB5B64" w:rsidP="00EB5B64">
      <w:pPr>
        <w:pStyle w:val="a3"/>
        <w:rPr>
          <w:szCs w:val="28"/>
        </w:rPr>
      </w:pPr>
    </w:p>
    <w:p w:rsidR="00EB5B64" w:rsidRDefault="00EB5B64" w:rsidP="00EB5B64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B5B64" w:rsidRDefault="00EB5B64" w:rsidP="00EB5B64">
      <w:pPr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</w:t>
      </w:r>
    </w:p>
    <w:p w:rsidR="00EB5B64" w:rsidRDefault="00EB5B64" w:rsidP="00EB5B64">
      <w:pPr>
        <w:jc w:val="both"/>
      </w:pPr>
      <w:r>
        <w:rPr>
          <w:b/>
          <w:sz w:val="28"/>
        </w:rPr>
        <w:t xml:space="preserve">образования «Город Саратов»                                   </w:t>
      </w:r>
      <w:r w:rsidR="00A830A9">
        <w:rPr>
          <w:b/>
          <w:sz w:val="28"/>
        </w:rPr>
        <w:t xml:space="preserve"> </w:t>
      </w:r>
      <w:r>
        <w:rPr>
          <w:b/>
          <w:sz w:val="28"/>
        </w:rPr>
        <w:t xml:space="preserve">               </w:t>
      </w:r>
      <w:r w:rsidR="00A23A13">
        <w:rPr>
          <w:b/>
          <w:sz w:val="28"/>
        </w:rPr>
        <w:t xml:space="preserve">   </w:t>
      </w:r>
      <w:r>
        <w:rPr>
          <w:b/>
          <w:sz w:val="28"/>
        </w:rPr>
        <w:t xml:space="preserve">  В.Н. Сараев</w:t>
      </w:r>
    </w:p>
    <w:p w:rsidR="00EB5B64" w:rsidRDefault="00A830A9" w:rsidP="00EB5B64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B64" w:rsidRDefault="00EB5B64" w:rsidP="00EB5B64"/>
    <w:p w:rsidR="00674755" w:rsidRDefault="00674755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AA1584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AA1584" w:rsidRDefault="00AA1584" w:rsidP="00AA1584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ЛИСТ СОГЛАСОВАНИЙ</w:t>
      </w:r>
    </w:p>
    <w:p w:rsidR="00AA1584" w:rsidRDefault="00AA1584" w:rsidP="00AA1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AA1584" w:rsidRDefault="00AA1584" w:rsidP="00AA15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Саратов»</w:t>
      </w:r>
    </w:p>
    <w:p w:rsidR="00AA1584" w:rsidRDefault="00AA1584" w:rsidP="00AA1584">
      <w:pPr>
        <w:jc w:val="center"/>
        <w:rPr>
          <w:sz w:val="28"/>
          <w:szCs w:val="28"/>
        </w:rPr>
      </w:pPr>
    </w:p>
    <w:p w:rsidR="00AA1584" w:rsidRDefault="00AA1584" w:rsidP="00AA15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председателем комитета по управлению имуществом города Саратова Т.А. Карпеевой</w:t>
      </w:r>
    </w:p>
    <w:p w:rsidR="00AA1584" w:rsidRDefault="00AA1584" w:rsidP="00AA1584">
      <w:pPr>
        <w:jc w:val="center"/>
      </w:pPr>
      <w:r>
        <w:rPr>
          <w:sz w:val="28"/>
          <w:szCs w:val="28"/>
        </w:rPr>
        <w:t xml:space="preserve"> </w:t>
      </w:r>
    </w:p>
    <w:p w:rsidR="00AA1584" w:rsidRDefault="00AA1584" w:rsidP="00AA1584">
      <w:r>
        <w:t>Согласовано:</w:t>
      </w:r>
    </w:p>
    <w:p w:rsidR="00AA1584" w:rsidRDefault="00AA1584" w:rsidP="00AA1584"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183"/>
        <w:gridCol w:w="1692"/>
        <w:gridCol w:w="1702"/>
        <w:gridCol w:w="3122"/>
      </w:tblGrid>
      <w:tr w:rsidR="00AA1584" w:rsidTr="008B32B6">
        <w:trPr>
          <w:trHeight w:val="138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  <w:p w:rsidR="00AA1584" w:rsidRDefault="00AA1584" w:rsidP="008B32B6">
            <w:pPr>
              <w:jc w:val="center"/>
            </w:pPr>
            <w:r>
              <w:t>Должность,</w:t>
            </w:r>
          </w:p>
          <w:p w:rsidR="00AA1584" w:rsidRDefault="00AA1584" w:rsidP="008B32B6">
            <w:pPr>
              <w:jc w:val="center"/>
            </w:pPr>
            <w:r>
              <w:t>фамилия, имя, отчество руководителя</w:t>
            </w:r>
          </w:p>
          <w:p w:rsidR="00AA1584" w:rsidRDefault="00AA1584" w:rsidP="008B32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  <w:p w:rsidR="00AA1584" w:rsidRDefault="00AA1584" w:rsidP="008B32B6">
            <w:pPr>
              <w:jc w:val="center"/>
            </w:pPr>
            <w:r>
              <w:t>Дата поступления документа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  <w:p w:rsidR="00AA1584" w:rsidRDefault="00AA1584" w:rsidP="008B32B6">
            <w:pPr>
              <w:jc w:val="center"/>
            </w:pPr>
            <w:r>
              <w:t xml:space="preserve">Дата согласования документа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  <w:r>
              <w:t>Подпись руководителя.</w:t>
            </w:r>
          </w:p>
          <w:p w:rsidR="00AA1584" w:rsidRDefault="00AA1584" w:rsidP="008B32B6">
            <w:pPr>
              <w:jc w:val="center"/>
            </w:pPr>
            <w:r>
              <w:t>Возражения оформляются отдельным документом</w:t>
            </w:r>
          </w:p>
        </w:tc>
      </w:tr>
      <w:tr w:rsidR="00AA1584" w:rsidTr="008B32B6">
        <w:trPr>
          <w:trHeight w:val="136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  <w:r>
              <w:t xml:space="preserve">И.о. заместителя главы администрации муниципального образования «Город Саратов», руководитель аппарата </w:t>
            </w:r>
          </w:p>
          <w:p w:rsidR="00AA1584" w:rsidRDefault="00AA1584" w:rsidP="008B32B6">
            <w:pPr>
              <w:jc w:val="center"/>
            </w:pPr>
            <w:r>
              <w:t>Арутюнова И.А.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ind w:right="612"/>
              <w:jc w:val="center"/>
            </w:pPr>
          </w:p>
        </w:tc>
      </w:tr>
      <w:tr w:rsidR="00AA1584" w:rsidTr="008B32B6">
        <w:trPr>
          <w:trHeight w:val="194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tabs>
                <w:tab w:val="left" w:pos="2052"/>
              </w:tabs>
              <w:snapToGrid w:val="0"/>
              <w:jc w:val="center"/>
              <w:rPr>
                <w:rFonts w:eastAsia="Microsoft Sans Serif" w:cs="Microsoft Sans Serif"/>
                <w:color w:val="000000"/>
              </w:rPr>
            </w:pPr>
            <w:r>
              <w:t>Председатель комитета правового обеспечения администрации муниципального образования  «Город Саратов»</w:t>
            </w:r>
          </w:p>
          <w:p w:rsidR="00AA1584" w:rsidRDefault="00AA1584" w:rsidP="008B32B6">
            <w:pPr>
              <w:tabs>
                <w:tab w:val="left" w:pos="2052"/>
              </w:tabs>
              <w:snapToGrid w:val="0"/>
              <w:jc w:val="center"/>
            </w:pPr>
            <w:r>
              <w:rPr>
                <w:rFonts w:eastAsia="Microsoft Sans Serif" w:cs="Microsoft Sans Serif"/>
                <w:color w:val="000000"/>
              </w:rPr>
              <w:t>Даниленко Г.Ю.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</w:tr>
      <w:tr w:rsidR="00AA1584" w:rsidTr="008B32B6">
        <w:trPr>
          <w:trHeight w:val="166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  <w:r>
              <w:t>Заместитель главы администрации</w:t>
            </w:r>
          </w:p>
          <w:p w:rsidR="00AA1584" w:rsidRDefault="00AA1584" w:rsidP="008B32B6">
            <w:pPr>
              <w:jc w:val="center"/>
            </w:pPr>
            <w:r>
              <w:t>муниципального образования</w:t>
            </w:r>
          </w:p>
          <w:p w:rsidR="00AA1584" w:rsidRDefault="00AA1584" w:rsidP="008B32B6">
            <w:pPr>
              <w:jc w:val="center"/>
            </w:pPr>
            <w:r>
              <w:t>«Город Саратов» по градостроительству</w:t>
            </w:r>
          </w:p>
          <w:p w:rsidR="00AA1584" w:rsidRDefault="00AA1584" w:rsidP="008B32B6">
            <w:pPr>
              <w:jc w:val="center"/>
              <w:rPr>
                <w:rFonts w:eastAsia="Microsoft Sans Serif" w:cs="Microsoft Sans Serif"/>
                <w:color w:val="000000"/>
              </w:rPr>
            </w:pPr>
            <w:r>
              <w:t>и архитектуре</w:t>
            </w:r>
          </w:p>
          <w:p w:rsidR="00AA1584" w:rsidRDefault="00AA1584" w:rsidP="008B32B6">
            <w:pPr>
              <w:tabs>
                <w:tab w:val="left" w:pos="2052"/>
              </w:tabs>
              <w:snapToGrid w:val="0"/>
              <w:jc w:val="center"/>
            </w:pPr>
            <w:r>
              <w:rPr>
                <w:rFonts w:eastAsia="Microsoft Sans Serif" w:cs="Microsoft Sans Serif"/>
                <w:color w:val="000000"/>
              </w:rPr>
              <w:t>Гнусин А.В.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</w:tr>
    </w:tbl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Pr="0033731B" w:rsidRDefault="00AA1584" w:rsidP="00AA1584">
      <w:pPr>
        <w:rPr>
          <w:sz w:val="20"/>
          <w:szCs w:val="20"/>
        </w:rPr>
      </w:pPr>
    </w:p>
    <w:p w:rsidR="00AA1584" w:rsidRPr="0033731B" w:rsidRDefault="00AA1584" w:rsidP="00AA1584">
      <w:pPr>
        <w:rPr>
          <w:sz w:val="20"/>
          <w:szCs w:val="20"/>
        </w:rPr>
      </w:pPr>
      <w:r w:rsidRPr="0033731B">
        <w:rPr>
          <w:sz w:val="20"/>
          <w:szCs w:val="20"/>
        </w:rPr>
        <w:t>Фролова Л.Г.</w:t>
      </w:r>
    </w:p>
    <w:p w:rsidR="00AA1584" w:rsidRPr="0033731B" w:rsidRDefault="00AA1584" w:rsidP="00AA1584">
      <w:pPr>
        <w:rPr>
          <w:sz w:val="20"/>
          <w:szCs w:val="20"/>
        </w:rPr>
      </w:pPr>
      <w:r w:rsidRPr="0033731B">
        <w:rPr>
          <w:sz w:val="20"/>
          <w:szCs w:val="20"/>
        </w:rPr>
        <w:t>Ковалева О.О.</w:t>
      </w:r>
    </w:p>
    <w:p w:rsidR="00AA1584" w:rsidRPr="0033731B" w:rsidRDefault="00AA1584" w:rsidP="00AA1584">
      <w:pPr>
        <w:rPr>
          <w:sz w:val="20"/>
          <w:szCs w:val="20"/>
        </w:rPr>
      </w:pPr>
      <w:r w:rsidRPr="0033731B">
        <w:rPr>
          <w:sz w:val="20"/>
          <w:szCs w:val="20"/>
        </w:rPr>
        <w:t>49-30-69</w:t>
      </w: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A1584" w:rsidRPr="00F32A74" w:rsidRDefault="00AA1584" w:rsidP="00AA1584">
      <w:pPr>
        <w:spacing w:line="100" w:lineRule="atLeast"/>
        <w:jc w:val="center"/>
        <w:rPr>
          <w:b/>
          <w:sz w:val="28"/>
          <w:szCs w:val="28"/>
        </w:rPr>
      </w:pPr>
      <w:r w:rsidRPr="00F32A74">
        <w:rPr>
          <w:b/>
          <w:sz w:val="28"/>
          <w:szCs w:val="28"/>
        </w:rPr>
        <w:t xml:space="preserve">Справка с изложением мотивов принятия </w:t>
      </w:r>
    </w:p>
    <w:p w:rsidR="00AA1584" w:rsidRPr="00F32A74" w:rsidRDefault="00AA1584" w:rsidP="00AA1584">
      <w:pPr>
        <w:spacing w:line="100" w:lineRule="atLeast"/>
        <w:jc w:val="center"/>
        <w:rPr>
          <w:b/>
          <w:sz w:val="28"/>
          <w:szCs w:val="28"/>
        </w:rPr>
      </w:pPr>
      <w:r w:rsidRPr="00F32A74">
        <w:rPr>
          <w:b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AA1584" w:rsidRPr="00F32A74" w:rsidRDefault="00AA1584" w:rsidP="00AA1584">
      <w:pPr>
        <w:spacing w:line="100" w:lineRule="atLeast"/>
        <w:jc w:val="center"/>
        <w:rPr>
          <w:b/>
          <w:sz w:val="28"/>
          <w:szCs w:val="28"/>
        </w:rPr>
      </w:pPr>
      <w:r w:rsidRPr="00F32A74">
        <w:rPr>
          <w:b/>
          <w:sz w:val="28"/>
          <w:szCs w:val="28"/>
        </w:rPr>
        <w:t>«Город Саратов»</w:t>
      </w: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A1584" w:rsidRPr="00AA1584" w:rsidRDefault="00AA1584" w:rsidP="00AA15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E6B24" w:rsidRPr="00AA158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«Город Саратов» от </w:t>
      </w:r>
      <w:r w:rsidR="003E6B24">
        <w:rPr>
          <w:rFonts w:ascii="Times New Roman" w:hAnsi="Times New Roman" w:cs="Times New Roman"/>
          <w:b w:val="0"/>
          <w:sz w:val="28"/>
          <w:szCs w:val="28"/>
        </w:rPr>
        <w:t>16</w:t>
      </w:r>
      <w:r w:rsidR="003E6B24" w:rsidRPr="00AA1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B24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3E6B24" w:rsidRPr="00AA1584">
        <w:rPr>
          <w:rFonts w:ascii="Times New Roman" w:hAnsi="Times New Roman" w:cs="Times New Roman"/>
          <w:b w:val="0"/>
          <w:sz w:val="28"/>
          <w:szCs w:val="28"/>
        </w:rPr>
        <w:t xml:space="preserve"> 2015 года № </w:t>
      </w:r>
      <w:r w:rsidR="003E6B24">
        <w:rPr>
          <w:rFonts w:ascii="Times New Roman" w:hAnsi="Times New Roman" w:cs="Times New Roman"/>
          <w:b w:val="0"/>
          <w:sz w:val="28"/>
          <w:szCs w:val="28"/>
        </w:rPr>
        <w:t>2931</w:t>
      </w:r>
      <w:r w:rsidR="003E6B24" w:rsidRPr="00AA158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E6B24">
        <w:rPr>
          <w:rFonts w:ascii="Times New Roman" w:hAnsi="Times New Roman" w:cs="Times New Roman"/>
          <w:b w:val="0"/>
          <w:sz w:val="28"/>
          <w:szCs w:val="28"/>
        </w:rPr>
        <w:t>Принятие решений о прекращении права постоянного (бессрочного) пользования или права пожизненного наследуемого владения земельным участком</w:t>
      </w:r>
      <w:r w:rsidR="003E6B24" w:rsidRPr="00AA15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584" w:rsidRDefault="00AA1584" w:rsidP="00AA1584">
      <w:pPr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AA1584" w:rsidRDefault="00AA1584" w:rsidP="00AA1584">
      <w:pPr>
        <w:spacing w:line="200" w:lineRule="atLeast"/>
        <w:jc w:val="both"/>
        <w:rPr>
          <w:sz w:val="28"/>
        </w:rPr>
      </w:pPr>
      <w:r>
        <w:rPr>
          <w:sz w:val="28"/>
          <w:szCs w:val="28"/>
        </w:rPr>
        <w:t xml:space="preserve">       Предлагаемый проект постановления внесен на основании</w:t>
      </w:r>
      <w:r w:rsidRPr="00776A31">
        <w:rPr>
          <w:sz w:val="28"/>
          <w:szCs w:val="28"/>
        </w:rPr>
        <w:t xml:space="preserve"> с </w:t>
      </w:r>
      <w:r w:rsidRPr="0033731B">
        <w:rPr>
          <w:rStyle w:val="a5"/>
          <w:color w:val="000000" w:themeColor="text1"/>
          <w:sz w:val="28"/>
          <w:szCs w:val="28"/>
        </w:rPr>
        <w:t>Федеральным законом</w:t>
      </w:r>
      <w:r w:rsidRPr="00776A3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</w:t>
      </w:r>
    </w:p>
    <w:p w:rsidR="00AA1584" w:rsidRDefault="00AA1584" w:rsidP="00AA1584">
      <w:pPr>
        <w:tabs>
          <w:tab w:val="left" w:pos="720"/>
        </w:tabs>
        <w:jc w:val="both"/>
        <w:rPr>
          <w:sz w:val="28"/>
        </w:rPr>
      </w:pPr>
    </w:p>
    <w:p w:rsidR="00AA1584" w:rsidRDefault="00AA1584" w:rsidP="00AA1584">
      <w:pPr>
        <w:tabs>
          <w:tab w:val="left" w:pos="720"/>
        </w:tabs>
        <w:spacing w:line="100" w:lineRule="atLeast"/>
        <w:jc w:val="both"/>
        <w:rPr>
          <w:sz w:val="28"/>
        </w:rPr>
      </w:pPr>
    </w:p>
    <w:p w:rsidR="00AA1584" w:rsidRDefault="00AA1584" w:rsidP="00AA1584">
      <w:pPr>
        <w:tabs>
          <w:tab w:val="left" w:pos="720"/>
        </w:tabs>
        <w:spacing w:line="100" w:lineRule="atLeast"/>
        <w:jc w:val="both"/>
        <w:rPr>
          <w:sz w:val="28"/>
        </w:rPr>
      </w:pPr>
    </w:p>
    <w:p w:rsidR="00AA1584" w:rsidRDefault="00AA1584" w:rsidP="00AA15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AA1584" w:rsidRDefault="00AA1584" w:rsidP="00AA15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AA1584" w:rsidRDefault="00AA1584" w:rsidP="00AA1584">
      <w:pPr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О.О. Ковалева</w:t>
      </w: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ЮРИДИЧЕСКОЕ ЗАКЛЮЧЕНИЕ</w:t>
      </w: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к проекту постановления администрации муниципального образования «Город Саратов»</w:t>
      </w: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</w:p>
    <w:p w:rsidR="00AA1584" w:rsidRPr="00AA1584" w:rsidRDefault="00AA1584" w:rsidP="00AA15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E6B24" w:rsidRPr="00AA158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«Город Саратов» от </w:t>
      </w:r>
      <w:r w:rsidR="003E6B24">
        <w:rPr>
          <w:rFonts w:ascii="Times New Roman" w:hAnsi="Times New Roman" w:cs="Times New Roman"/>
          <w:b w:val="0"/>
          <w:sz w:val="28"/>
          <w:szCs w:val="28"/>
        </w:rPr>
        <w:t>16</w:t>
      </w:r>
      <w:r w:rsidR="003E6B24" w:rsidRPr="00AA1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B24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3E6B24" w:rsidRPr="00AA1584">
        <w:rPr>
          <w:rFonts w:ascii="Times New Roman" w:hAnsi="Times New Roman" w:cs="Times New Roman"/>
          <w:b w:val="0"/>
          <w:sz w:val="28"/>
          <w:szCs w:val="28"/>
        </w:rPr>
        <w:t xml:space="preserve"> 2015 года № </w:t>
      </w:r>
      <w:r w:rsidR="003E6B24">
        <w:rPr>
          <w:rFonts w:ascii="Times New Roman" w:hAnsi="Times New Roman" w:cs="Times New Roman"/>
          <w:b w:val="0"/>
          <w:sz w:val="28"/>
          <w:szCs w:val="28"/>
        </w:rPr>
        <w:t>2931</w:t>
      </w:r>
      <w:r w:rsidR="003E6B24" w:rsidRPr="00AA158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E6B24">
        <w:rPr>
          <w:rFonts w:ascii="Times New Roman" w:hAnsi="Times New Roman" w:cs="Times New Roman"/>
          <w:b w:val="0"/>
          <w:sz w:val="28"/>
          <w:szCs w:val="28"/>
        </w:rPr>
        <w:t>Принятие решений о прекращении права постоянного (бессрочного) пользования или права пожизненного наследуемого владения земельным участком</w:t>
      </w:r>
      <w:r w:rsidR="003E6B24" w:rsidRPr="00AA15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584" w:rsidRPr="005A5E06" w:rsidRDefault="00AA1584" w:rsidP="00AA1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jc w:val="both"/>
        <w:rPr>
          <w:sz w:val="28"/>
        </w:rPr>
      </w:pPr>
    </w:p>
    <w:p w:rsidR="00AA1584" w:rsidRDefault="00AA1584" w:rsidP="00AA1584">
      <w:pPr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         Предлагаемый проект постановления соответствует действующему законодательству Российской Федерации</w:t>
      </w: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</w:rPr>
      </w:pP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 отдела</w:t>
      </w:r>
    </w:p>
    <w:p w:rsidR="00AA1584" w:rsidRDefault="00AA1584" w:rsidP="00AA15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AA1584" w:rsidRDefault="00AA1584" w:rsidP="00AA1584">
      <w:pPr>
        <w:tabs>
          <w:tab w:val="left" w:pos="1260"/>
        </w:tabs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О.О. Ковалева</w:t>
      </w: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Pr="00776A31" w:rsidRDefault="00AA1584" w:rsidP="00AA1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Pr="005F27C7" w:rsidRDefault="00AA1584" w:rsidP="00AA1584"/>
    <w:p w:rsidR="00AA1584" w:rsidRPr="005A5E06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A1584" w:rsidRPr="005A5E06" w:rsidSect="00EB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2208"/>
    <w:rsid w:val="00116719"/>
    <w:rsid w:val="0028028F"/>
    <w:rsid w:val="00356967"/>
    <w:rsid w:val="003E6B24"/>
    <w:rsid w:val="004D57E3"/>
    <w:rsid w:val="00543A1D"/>
    <w:rsid w:val="005A5E06"/>
    <w:rsid w:val="005D52BB"/>
    <w:rsid w:val="00674755"/>
    <w:rsid w:val="006E022F"/>
    <w:rsid w:val="00761510"/>
    <w:rsid w:val="008B6D19"/>
    <w:rsid w:val="00A23A13"/>
    <w:rsid w:val="00A830A9"/>
    <w:rsid w:val="00AA1584"/>
    <w:rsid w:val="00C70A68"/>
    <w:rsid w:val="00CB2208"/>
    <w:rsid w:val="00E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EB5B6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5B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semiHidden/>
    <w:rsid w:val="00EB5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rsid w:val="00EB5B64"/>
    <w:rPr>
      <w:color w:val="008000"/>
    </w:rPr>
  </w:style>
  <w:style w:type="paragraph" w:customStyle="1" w:styleId="a6">
    <w:name w:val="Заголовок"/>
    <w:basedOn w:val="a"/>
    <w:next w:val="a7"/>
    <w:rsid w:val="00AA158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">
    <w:name w:val="Стиль3"/>
    <w:basedOn w:val="a"/>
    <w:rsid w:val="00AA1584"/>
    <w:pPr>
      <w:tabs>
        <w:tab w:val="num" w:pos="720"/>
        <w:tab w:val="left" w:pos="1191"/>
      </w:tabs>
      <w:suppressAutoHyphens/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A15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1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Frolovalg</dc:creator>
  <cp:keywords/>
  <dc:description/>
  <cp:lastModifiedBy>Frolovalg</cp:lastModifiedBy>
  <cp:revision>6</cp:revision>
  <dcterms:created xsi:type="dcterms:W3CDTF">2016-05-05T16:39:00Z</dcterms:created>
  <dcterms:modified xsi:type="dcterms:W3CDTF">2016-05-05T16:43:00Z</dcterms:modified>
</cp:coreProperties>
</file>