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28" w:rsidRPr="00EB7A28" w:rsidRDefault="00EB7A28">
      <w:pPr>
        <w:pStyle w:val="ConsPlusTitlePage"/>
        <w:rPr>
          <w:rFonts w:ascii="Times New Roman" w:hAnsi="Times New Roman" w:cs="Times New Roman"/>
          <w:color w:val="000000" w:themeColor="text1"/>
        </w:rPr>
      </w:pPr>
      <w:r w:rsidRPr="00EB7A28">
        <w:rPr>
          <w:rFonts w:ascii="Times New Roman" w:hAnsi="Times New Roman" w:cs="Times New Roman"/>
          <w:color w:val="000000" w:themeColor="text1"/>
        </w:rPr>
        <w:br/>
      </w:r>
    </w:p>
    <w:p w:rsidR="00EB7A28" w:rsidRPr="00EB7A28" w:rsidRDefault="00EB7A28">
      <w:pPr>
        <w:pStyle w:val="ConsPlusNormal"/>
        <w:jc w:val="both"/>
        <w:outlineLvl w:val="0"/>
        <w:rPr>
          <w:rFonts w:ascii="Times New Roman" w:hAnsi="Times New Roman" w:cs="Times New Roman"/>
          <w:color w:val="000000" w:themeColor="text1"/>
        </w:rPr>
      </w:pPr>
    </w:p>
    <w:p w:rsidR="00EB7A28" w:rsidRPr="00EB7A28" w:rsidRDefault="00EB7A28">
      <w:pPr>
        <w:pStyle w:val="ConsPlusTitle"/>
        <w:jc w:val="center"/>
        <w:outlineLvl w:val="0"/>
        <w:rPr>
          <w:rFonts w:ascii="Times New Roman" w:hAnsi="Times New Roman" w:cs="Times New Roman"/>
          <w:color w:val="000000" w:themeColor="text1"/>
        </w:rPr>
      </w:pPr>
      <w:r w:rsidRPr="00EB7A28">
        <w:rPr>
          <w:rFonts w:ascii="Times New Roman" w:hAnsi="Times New Roman" w:cs="Times New Roman"/>
          <w:color w:val="000000" w:themeColor="text1"/>
        </w:rPr>
        <w:t>АДМИНИСТРАЦИЯ МУНИЦИПАЛЬНОГО ОБРАЗОВАНИЯ</w:t>
      </w:r>
    </w:p>
    <w:p w:rsidR="00EB7A28" w:rsidRPr="00EB7A28" w:rsidRDefault="00EB7A28">
      <w:pPr>
        <w:pStyle w:val="ConsPlusTitle"/>
        <w:jc w:val="center"/>
        <w:rPr>
          <w:rFonts w:ascii="Times New Roman" w:hAnsi="Times New Roman" w:cs="Times New Roman"/>
          <w:color w:val="000000" w:themeColor="text1"/>
        </w:rPr>
      </w:pPr>
      <w:r w:rsidRPr="00EB7A28">
        <w:rPr>
          <w:rFonts w:ascii="Times New Roman" w:hAnsi="Times New Roman" w:cs="Times New Roman"/>
          <w:color w:val="000000" w:themeColor="text1"/>
        </w:rPr>
        <w:t>"ГОРОД САРАТОВ"</w:t>
      </w:r>
    </w:p>
    <w:p w:rsidR="00EB7A28" w:rsidRPr="00EB7A28" w:rsidRDefault="00EB7A28">
      <w:pPr>
        <w:pStyle w:val="ConsPlusTitle"/>
        <w:jc w:val="center"/>
        <w:rPr>
          <w:rFonts w:ascii="Times New Roman" w:hAnsi="Times New Roman" w:cs="Times New Roman"/>
          <w:color w:val="000000" w:themeColor="text1"/>
        </w:rPr>
      </w:pPr>
    </w:p>
    <w:p w:rsidR="00EB7A28" w:rsidRPr="00EB7A28" w:rsidRDefault="00EB7A28">
      <w:pPr>
        <w:pStyle w:val="ConsPlusTitle"/>
        <w:jc w:val="center"/>
        <w:rPr>
          <w:rFonts w:ascii="Times New Roman" w:hAnsi="Times New Roman" w:cs="Times New Roman"/>
          <w:color w:val="000000" w:themeColor="text1"/>
        </w:rPr>
      </w:pPr>
      <w:r w:rsidRPr="00EB7A28">
        <w:rPr>
          <w:rFonts w:ascii="Times New Roman" w:hAnsi="Times New Roman" w:cs="Times New Roman"/>
          <w:color w:val="000000" w:themeColor="text1"/>
        </w:rPr>
        <w:t>ПОСТАНОВЛЕНИЕ</w:t>
      </w:r>
    </w:p>
    <w:p w:rsidR="00EB7A28" w:rsidRPr="00EB7A28" w:rsidRDefault="00EB7A28">
      <w:pPr>
        <w:pStyle w:val="ConsPlusTitle"/>
        <w:jc w:val="center"/>
        <w:rPr>
          <w:rFonts w:ascii="Times New Roman" w:hAnsi="Times New Roman" w:cs="Times New Roman"/>
          <w:color w:val="000000" w:themeColor="text1"/>
        </w:rPr>
      </w:pPr>
      <w:r w:rsidRPr="00EB7A28">
        <w:rPr>
          <w:rFonts w:ascii="Times New Roman" w:hAnsi="Times New Roman" w:cs="Times New Roman"/>
          <w:color w:val="000000" w:themeColor="text1"/>
        </w:rPr>
        <w:t>от 20 июня 2012 г. N 1323</w:t>
      </w:r>
    </w:p>
    <w:p w:rsidR="00EB7A28" w:rsidRPr="00EB7A28" w:rsidRDefault="00EB7A28">
      <w:pPr>
        <w:pStyle w:val="ConsPlusTitle"/>
        <w:jc w:val="center"/>
        <w:rPr>
          <w:rFonts w:ascii="Times New Roman" w:hAnsi="Times New Roman" w:cs="Times New Roman"/>
          <w:color w:val="000000" w:themeColor="text1"/>
        </w:rPr>
      </w:pPr>
    </w:p>
    <w:p w:rsidR="00EB7A28" w:rsidRPr="00EB7A28" w:rsidRDefault="00EB7A28">
      <w:pPr>
        <w:pStyle w:val="ConsPlusTitle"/>
        <w:jc w:val="center"/>
        <w:rPr>
          <w:rFonts w:ascii="Times New Roman" w:hAnsi="Times New Roman" w:cs="Times New Roman"/>
          <w:color w:val="000000" w:themeColor="text1"/>
        </w:rPr>
      </w:pPr>
      <w:r w:rsidRPr="00EB7A28">
        <w:rPr>
          <w:rFonts w:ascii="Times New Roman" w:hAnsi="Times New Roman" w:cs="Times New Roman"/>
          <w:color w:val="000000" w:themeColor="text1"/>
        </w:rPr>
        <w:t>ОБ УТВЕРЖДЕНИИ АДМИНИСТРАТИВНОГО РЕГЛАМЕНТА ПРЕДОСТАВЛЕНИЯ</w:t>
      </w:r>
    </w:p>
    <w:p w:rsidR="00EB7A28" w:rsidRPr="00EB7A28" w:rsidRDefault="00EB7A28">
      <w:pPr>
        <w:pStyle w:val="ConsPlusTitle"/>
        <w:jc w:val="center"/>
        <w:rPr>
          <w:rFonts w:ascii="Times New Roman" w:hAnsi="Times New Roman" w:cs="Times New Roman"/>
          <w:color w:val="000000" w:themeColor="text1"/>
        </w:rPr>
      </w:pPr>
      <w:r w:rsidRPr="00EB7A28">
        <w:rPr>
          <w:rFonts w:ascii="Times New Roman" w:hAnsi="Times New Roman" w:cs="Times New Roman"/>
          <w:color w:val="000000" w:themeColor="text1"/>
        </w:rPr>
        <w:t xml:space="preserve">МУНИЦИПАЛЬНОЙ УСЛУГИ "ПРИЗНАНИЕ ПОМЕЩЕНИЙ </w:t>
      </w:r>
      <w:proofErr w:type="gramStart"/>
      <w:r w:rsidRPr="00EB7A28">
        <w:rPr>
          <w:rFonts w:ascii="Times New Roman" w:hAnsi="Times New Roman" w:cs="Times New Roman"/>
          <w:color w:val="000000" w:themeColor="text1"/>
        </w:rPr>
        <w:t>ЖИЛЫМИ</w:t>
      </w:r>
      <w:proofErr w:type="gramEnd"/>
    </w:p>
    <w:p w:rsidR="00EB7A28" w:rsidRPr="00EB7A28" w:rsidRDefault="00EB7A28">
      <w:pPr>
        <w:pStyle w:val="ConsPlusTitle"/>
        <w:jc w:val="center"/>
        <w:rPr>
          <w:rFonts w:ascii="Times New Roman" w:hAnsi="Times New Roman" w:cs="Times New Roman"/>
          <w:color w:val="000000" w:themeColor="text1"/>
        </w:rPr>
      </w:pPr>
      <w:r w:rsidRPr="00EB7A28">
        <w:rPr>
          <w:rFonts w:ascii="Times New Roman" w:hAnsi="Times New Roman" w:cs="Times New Roman"/>
          <w:color w:val="000000" w:themeColor="text1"/>
        </w:rPr>
        <w:t>ПОМЕЩЕНИЯМИ, ЖИЛЫХ ПОМЕЩЕНИЙ ПРИГОДНЫМИ (НЕПРИГОДНЫМИ)</w:t>
      </w:r>
    </w:p>
    <w:p w:rsidR="00EB7A28" w:rsidRPr="00EB7A28" w:rsidRDefault="00EB7A28">
      <w:pPr>
        <w:pStyle w:val="ConsPlusTitle"/>
        <w:jc w:val="center"/>
        <w:rPr>
          <w:rFonts w:ascii="Times New Roman" w:hAnsi="Times New Roman" w:cs="Times New Roman"/>
          <w:color w:val="000000" w:themeColor="text1"/>
        </w:rPr>
      </w:pPr>
      <w:r w:rsidRPr="00EB7A28">
        <w:rPr>
          <w:rFonts w:ascii="Times New Roman" w:hAnsi="Times New Roman" w:cs="Times New Roman"/>
          <w:color w:val="000000" w:themeColor="text1"/>
        </w:rPr>
        <w:t xml:space="preserve">ДЛЯ ПРОЖИВАНИЯ И МНОГОКВАРТИРНЫХ ДОМОВ </w:t>
      </w:r>
      <w:proofErr w:type="gramStart"/>
      <w:r w:rsidRPr="00EB7A28">
        <w:rPr>
          <w:rFonts w:ascii="Times New Roman" w:hAnsi="Times New Roman" w:cs="Times New Roman"/>
          <w:color w:val="000000" w:themeColor="text1"/>
        </w:rPr>
        <w:t>АВАРИЙНЫМИ</w:t>
      </w:r>
      <w:proofErr w:type="gramEnd"/>
    </w:p>
    <w:p w:rsidR="00EB7A28" w:rsidRPr="00EB7A28" w:rsidRDefault="00EB7A28">
      <w:pPr>
        <w:pStyle w:val="ConsPlusTitle"/>
        <w:jc w:val="center"/>
        <w:rPr>
          <w:rFonts w:ascii="Times New Roman" w:hAnsi="Times New Roman" w:cs="Times New Roman"/>
          <w:color w:val="000000" w:themeColor="text1"/>
        </w:rPr>
      </w:pPr>
      <w:r w:rsidRPr="00EB7A28">
        <w:rPr>
          <w:rFonts w:ascii="Times New Roman" w:hAnsi="Times New Roman" w:cs="Times New Roman"/>
          <w:color w:val="000000" w:themeColor="text1"/>
        </w:rPr>
        <w:t>И ПОДЛЕЖАЩИМИ СНОСУ ИЛИ РЕКОНСТРУКЦИИ"</w:t>
      </w:r>
    </w:p>
    <w:p w:rsidR="00EB7A28" w:rsidRPr="00EB7A28" w:rsidRDefault="00EB7A28">
      <w:pPr>
        <w:pStyle w:val="ConsPlusNormal"/>
        <w:jc w:val="center"/>
        <w:rPr>
          <w:rFonts w:ascii="Times New Roman" w:hAnsi="Times New Roman" w:cs="Times New Roman"/>
          <w:color w:val="000000" w:themeColor="text1"/>
        </w:rPr>
      </w:pPr>
    </w:p>
    <w:p w:rsidR="00EB7A28" w:rsidRPr="00EB7A28" w:rsidRDefault="00EB7A28">
      <w:pPr>
        <w:pStyle w:val="ConsPlusNormal"/>
        <w:jc w:val="center"/>
        <w:rPr>
          <w:rFonts w:ascii="Times New Roman" w:hAnsi="Times New Roman" w:cs="Times New Roman"/>
          <w:color w:val="000000" w:themeColor="text1"/>
        </w:rPr>
      </w:pPr>
      <w:r w:rsidRPr="00EB7A28">
        <w:rPr>
          <w:rFonts w:ascii="Times New Roman" w:hAnsi="Times New Roman" w:cs="Times New Roman"/>
          <w:color w:val="000000" w:themeColor="text1"/>
        </w:rPr>
        <w:t>Список изменяющих документов</w:t>
      </w:r>
    </w:p>
    <w:p w:rsidR="00EB7A28" w:rsidRPr="00EB7A28" w:rsidRDefault="00EB7A28">
      <w:pPr>
        <w:pStyle w:val="ConsPlusNormal"/>
        <w:jc w:val="center"/>
        <w:rPr>
          <w:rFonts w:ascii="Times New Roman" w:hAnsi="Times New Roman" w:cs="Times New Roman"/>
          <w:color w:val="000000" w:themeColor="text1"/>
        </w:rPr>
      </w:pPr>
      <w:proofErr w:type="gramStart"/>
      <w:r w:rsidRPr="00EB7A28">
        <w:rPr>
          <w:rFonts w:ascii="Times New Roman" w:hAnsi="Times New Roman" w:cs="Times New Roman"/>
          <w:color w:val="000000" w:themeColor="text1"/>
        </w:rPr>
        <w:t>(в ред. постановлений администрации муниципального образования</w:t>
      </w:r>
      <w:proofErr w:type="gramEnd"/>
    </w:p>
    <w:p w:rsidR="00EB7A28" w:rsidRPr="00EB7A28" w:rsidRDefault="00EB7A28">
      <w:pPr>
        <w:pStyle w:val="ConsPlusNormal"/>
        <w:jc w:val="center"/>
        <w:rPr>
          <w:rFonts w:ascii="Times New Roman" w:hAnsi="Times New Roman" w:cs="Times New Roman"/>
          <w:color w:val="000000" w:themeColor="text1"/>
        </w:rPr>
      </w:pPr>
      <w:r w:rsidRPr="00EB7A28">
        <w:rPr>
          <w:rFonts w:ascii="Times New Roman" w:hAnsi="Times New Roman" w:cs="Times New Roman"/>
          <w:color w:val="000000" w:themeColor="text1"/>
        </w:rPr>
        <w:t xml:space="preserve">"Город Саратов" от 31.12.2013 </w:t>
      </w:r>
      <w:hyperlink r:id="rId4" w:history="1">
        <w:r w:rsidRPr="00EB7A28">
          <w:rPr>
            <w:rFonts w:ascii="Times New Roman" w:hAnsi="Times New Roman" w:cs="Times New Roman"/>
            <w:color w:val="000000" w:themeColor="text1"/>
          </w:rPr>
          <w:t>N 3612</w:t>
        </w:r>
      </w:hyperlink>
      <w:r w:rsidRPr="00EB7A28">
        <w:rPr>
          <w:rFonts w:ascii="Times New Roman" w:hAnsi="Times New Roman" w:cs="Times New Roman"/>
          <w:color w:val="000000" w:themeColor="text1"/>
        </w:rPr>
        <w:t xml:space="preserve">, от 04.03.2015 </w:t>
      </w:r>
      <w:hyperlink r:id="rId5" w:history="1">
        <w:r w:rsidRPr="00EB7A28">
          <w:rPr>
            <w:rFonts w:ascii="Times New Roman" w:hAnsi="Times New Roman" w:cs="Times New Roman"/>
            <w:color w:val="000000" w:themeColor="text1"/>
          </w:rPr>
          <w:t>N 749</w:t>
        </w:r>
      </w:hyperlink>
      <w:r w:rsidRPr="00EB7A28">
        <w:rPr>
          <w:rFonts w:ascii="Times New Roman" w:hAnsi="Times New Roman" w:cs="Times New Roman"/>
          <w:color w:val="000000" w:themeColor="text1"/>
        </w:rPr>
        <w:t>,</w:t>
      </w:r>
    </w:p>
    <w:p w:rsidR="00EB7A28" w:rsidRPr="00EB7A28" w:rsidRDefault="00EB7A28">
      <w:pPr>
        <w:pStyle w:val="ConsPlusNormal"/>
        <w:jc w:val="center"/>
        <w:rPr>
          <w:rFonts w:ascii="Times New Roman" w:hAnsi="Times New Roman" w:cs="Times New Roman"/>
          <w:color w:val="000000" w:themeColor="text1"/>
        </w:rPr>
      </w:pPr>
      <w:r w:rsidRPr="00EB7A28">
        <w:rPr>
          <w:rFonts w:ascii="Times New Roman" w:hAnsi="Times New Roman" w:cs="Times New Roman"/>
          <w:color w:val="000000" w:themeColor="text1"/>
        </w:rPr>
        <w:t xml:space="preserve">от 27.11.2015 </w:t>
      </w:r>
      <w:hyperlink r:id="rId6" w:history="1">
        <w:r w:rsidRPr="00EB7A28">
          <w:rPr>
            <w:rFonts w:ascii="Times New Roman" w:hAnsi="Times New Roman" w:cs="Times New Roman"/>
            <w:color w:val="000000" w:themeColor="text1"/>
          </w:rPr>
          <w:t>N 3438</w:t>
        </w:r>
      </w:hyperlink>
      <w:r w:rsidRPr="00EB7A28">
        <w:rPr>
          <w:rFonts w:ascii="Times New Roman" w:hAnsi="Times New Roman" w:cs="Times New Roman"/>
          <w:color w:val="000000" w:themeColor="text1"/>
        </w:rPr>
        <w:t xml:space="preserve">, от 30.06.2016 </w:t>
      </w:r>
      <w:hyperlink r:id="rId7" w:history="1">
        <w:r w:rsidRPr="00EB7A28">
          <w:rPr>
            <w:rFonts w:ascii="Times New Roman" w:hAnsi="Times New Roman" w:cs="Times New Roman"/>
            <w:color w:val="000000" w:themeColor="text1"/>
          </w:rPr>
          <w:t>N 1760</w:t>
        </w:r>
      </w:hyperlink>
      <w:r>
        <w:rPr>
          <w:rFonts w:ascii="Times New Roman" w:hAnsi="Times New Roman" w:cs="Times New Roman"/>
          <w:color w:val="000000" w:themeColor="text1"/>
        </w:rPr>
        <w:t>, от 10.05.2017</w:t>
      </w:r>
      <w:r w:rsidRPr="00EB7A28">
        <w:t xml:space="preserve"> </w:t>
      </w:r>
      <w:r w:rsidRPr="00EB7A28">
        <w:rPr>
          <w:rFonts w:ascii="Times New Roman" w:hAnsi="Times New Roman" w:cs="Times New Roman"/>
          <w:color w:val="000000" w:themeColor="text1"/>
        </w:rPr>
        <w:t>N</w:t>
      </w:r>
      <w:r>
        <w:rPr>
          <w:rFonts w:ascii="Times New Roman" w:hAnsi="Times New Roman" w:cs="Times New Roman"/>
          <w:color w:val="000000" w:themeColor="text1"/>
        </w:rPr>
        <w:t xml:space="preserve"> 900</w:t>
      </w:r>
      <w:r w:rsidRPr="00EB7A28">
        <w:rPr>
          <w:rFonts w:ascii="Times New Roman" w:hAnsi="Times New Roman" w:cs="Times New Roman"/>
          <w:color w:val="000000" w:themeColor="text1"/>
        </w:rPr>
        <w:t>)</w:t>
      </w:r>
    </w:p>
    <w:p w:rsidR="00EB7A28" w:rsidRPr="00EB7A28" w:rsidRDefault="00EB7A28">
      <w:pPr>
        <w:pStyle w:val="ConsPlusNormal"/>
        <w:jc w:val="both"/>
        <w:rPr>
          <w:rFonts w:ascii="Times New Roman" w:hAnsi="Times New Roman" w:cs="Times New Roman"/>
          <w:color w:val="000000" w:themeColor="text1"/>
        </w:rPr>
      </w:pP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В соответствии с Федеральным </w:t>
      </w:r>
      <w:hyperlink r:id="rId8" w:history="1">
        <w:r w:rsidRPr="00EB7A28">
          <w:rPr>
            <w:rFonts w:ascii="Times New Roman" w:hAnsi="Times New Roman" w:cs="Times New Roman"/>
            <w:color w:val="000000" w:themeColor="text1"/>
          </w:rPr>
          <w:t>законом</w:t>
        </w:r>
      </w:hyperlink>
      <w:r w:rsidRPr="00EB7A28">
        <w:rPr>
          <w:rFonts w:ascii="Times New Roman" w:hAnsi="Times New Roman" w:cs="Times New Roman"/>
          <w:color w:val="000000" w:themeColor="text1"/>
        </w:rPr>
        <w:t xml:space="preserve"> от 27 июля 2010 г. N 210-ФЗ "Об организации предоставления государственных и муниципальных услуг", </w:t>
      </w:r>
      <w:hyperlink r:id="rId9" w:history="1">
        <w:r w:rsidRPr="00EB7A28">
          <w:rPr>
            <w:rFonts w:ascii="Times New Roman" w:hAnsi="Times New Roman" w:cs="Times New Roman"/>
            <w:color w:val="000000" w:themeColor="text1"/>
          </w:rPr>
          <w:t>постановлением</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1. Утвердить административный </w:t>
      </w:r>
      <w:hyperlink w:anchor="P37" w:history="1">
        <w:r w:rsidRPr="00EB7A28">
          <w:rPr>
            <w:rFonts w:ascii="Times New Roman" w:hAnsi="Times New Roman" w:cs="Times New Roman"/>
            <w:color w:val="000000" w:themeColor="text1"/>
          </w:rPr>
          <w:t>регламент</w:t>
        </w:r>
      </w:hyperlink>
      <w:r w:rsidRPr="00EB7A28">
        <w:rPr>
          <w:rFonts w:ascii="Times New Roman" w:hAnsi="Times New Roman" w:cs="Times New Roman"/>
          <w:color w:val="000000" w:themeColor="text1"/>
        </w:rPr>
        <w:t xml:space="preserve"> 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(приложение).</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(в ред. </w:t>
      </w:r>
      <w:hyperlink r:id="rId10" w:history="1">
        <w:r w:rsidRPr="00EB7A28">
          <w:rPr>
            <w:rFonts w:ascii="Times New Roman" w:hAnsi="Times New Roman" w:cs="Times New Roman"/>
            <w:color w:val="000000" w:themeColor="text1"/>
          </w:rPr>
          <w:t>постановления</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31.12.2013 N 3612)</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3. </w:t>
      </w:r>
      <w:proofErr w:type="gramStart"/>
      <w:r w:rsidRPr="00EB7A28">
        <w:rPr>
          <w:rFonts w:ascii="Times New Roman" w:hAnsi="Times New Roman" w:cs="Times New Roman"/>
          <w:color w:val="000000" w:themeColor="text1"/>
        </w:rPr>
        <w:t>Контроль за</w:t>
      </w:r>
      <w:proofErr w:type="gramEnd"/>
      <w:r w:rsidRPr="00EB7A28">
        <w:rPr>
          <w:rFonts w:ascii="Times New Roman" w:hAnsi="Times New Roman" w:cs="Times New Roman"/>
          <w:color w:val="000000" w:themeColor="text1"/>
        </w:rPr>
        <w:t xml:space="preserve">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EB7A28" w:rsidRPr="00EB7A28" w:rsidRDefault="00EB7A28">
      <w:pPr>
        <w:pStyle w:val="ConsPlusNormal"/>
        <w:jc w:val="both"/>
        <w:rPr>
          <w:rFonts w:ascii="Times New Roman" w:hAnsi="Times New Roman" w:cs="Times New Roman"/>
          <w:color w:val="000000" w:themeColor="text1"/>
        </w:rPr>
      </w:pPr>
    </w:p>
    <w:p w:rsidR="00EB7A28" w:rsidRPr="00EB7A28" w:rsidRDefault="00EB7A28">
      <w:pPr>
        <w:pStyle w:val="ConsPlusNormal"/>
        <w:jc w:val="right"/>
        <w:rPr>
          <w:rFonts w:ascii="Times New Roman" w:hAnsi="Times New Roman" w:cs="Times New Roman"/>
          <w:color w:val="000000" w:themeColor="text1"/>
        </w:rPr>
      </w:pPr>
      <w:r w:rsidRPr="00EB7A28">
        <w:rPr>
          <w:rFonts w:ascii="Times New Roman" w:hAnsi="Times New Roman" w:cs="Times New Roman"/>
          <w:color w:val="000000" w:themeColor="text1"/>
        </w:rPr>
        <w:t>Глава</w:t>
      </w:r>
    </w:p>
    <w:p w:rsidR="00EB7A28" w:rsidRPr="00EB7A28" w:rsidRDefault="00EB7A28">
      <w:pPr>
        <w:pStyle w:val="ConsPlusNormal"/>
        <w:jc w:val="right"/>
        <w:rPr>
          <w:rFonts w:ascii="Times New Roman" w:hAnsi="Times New Roman" w:cs="Times New Roman"/>
          <w:color w:val="000000" w:themeColor="text1"/>
        </w:rPr>
      </w:pPr>
      <w:r w:rsidRPr="00EB7A28">
        <w:rPr>
          <w:rFonts w:ascii="Times New Roman" w:hAnsi="Times New Roman" w:cs="Times New Roman"/>
          <w:color w:val="000000" w:themeColor="text1"/>
        </w:rPr>
        <w:t>администрации муниципального образования "Город Саратов"</w:t>
      </w:r>
    </w:p>
    <w:p w:rsidR="00EB7A28" w:rsidRPr="00EB7A28" w:rsidRDefault="00EB7A28">
      <w:pPr>
        <w:pStyle w:val="ConsPlusNormal"/>
        <w:jc w:val="right"/>
        <w:rPr>
          <w:rFonts w:ascii="Times New Roman" w:hAnsi="Times New Roman" w:cs="Times New Roman"/>
          <w:color w:val="000000" w:themeColor="text1"/>
        </w:rPr>
      </w:pPr>
      <w:r w:rsidRPr="00EB7A28">
        <w:rPr>
          <w:rFonts w:ascii="Times New Roman" w:hAnsi="Times New Roman" w:cs="Times New Roman"/>
          <w:color w:val="000000" w:themeColor="text1"/>
        </w:rPr>
        <w:t>А.Л.ПРОКОПЕНКО</w:t>
      </w:r>
    </w:p>
    <w:p w:rsidR="00EB7A28" w:rsidRPr="00EB7A28" w:rsidRDefault="00EB7A28">
      <w:pPr>
        <w:pStyle w:val="ConsPlusNormal"/>
        <w:jc w:val="both"/>
        <w:rPr>
          <w:rFonts w:ascii="Times New Roman" w:hAnsi="Times New Roman" w:cs="Times New Roman"/>
          <w:color w:val="000000" w:themeColor="text1"/>
        </w:rPr>
      </w:pPr>
    </w:p>
    <w:p w:rsidR="00EB7A28" w:rsidRPr="00EB7A28" w:rsidRDefault="00EB7A28">
      <w:pPr>
        <w:pStyle w:val="ConsPlusNormal"/>
        <w:jc w:val="both"/>
        <w:rPr>
          <w:rFonts w:ascii="Times New Roman" w:hAnsi="Times New Roman" w:cs="Times New Roman"/>
          <w:color w:val="000000" w:themeColor="text1"/>
        </w:rPr>
      </w:pPr>
    </w:p>
    <w:p w:rsidR="00EB7A28" w:rsidRPr="00EB7A28" w:rsidRDefault="00EB7A28">
      <w:pPr>
        <w:pStyle w:val="ConsPlusNormal"/>
        <w:jc w:val="both"/>
        <w:rPr>
          <w:rFonts w:ascii="Times New Roman" w:hAnsi="Times New Roman" w:cs="Times New Roman"/>
          <w:color w:val="000000" w:themeColor="text1"/>
        </w:rPr>
      </w:pPr>
    </w:p>
    <w:p w:rsidR="00EB7A28" w:rsidRPr="00EB7A28" w:rsidRDefault="00EB7A28">
      <w:pPr>
        <w:pStyle w:val="ConsPlusNormal"/>
        <w:jc w:val="both"/>
        <w:rPr>
          <w:rFonts w:ascii="Times New Roman" w:hAnsi="Times New Roman" w:cs="Times New Roman"/>
          <w:color w:val="000000" w:themeColor="text1"/>
        </w:rPr>
      </w:pPr>
    </w:p>
    <w:p w:rsidR="00EB7A28" w:rsidRPr="00EB7A28" w:rsidRDefault="00EB7A28">
      <w:pPr>
        <w:pStyle w:val="ConsPlusNormal"/>
        <w:jc w:val="both"/>
        <w:rPr>
          <w:rFonts w:ascii="Times New Roman" w:hAnsi="Times New Roman" w:cs="Times New Roman"/>
          <w:color w:val="000000" w:themeColor="text1"/>
        </w:rPr>
      </w:pPr>
    </w:p>
    <w:p w:rsidR="00EB7A28" w:rsidRPr="00EB7A28" w:rsidRDefault="00EB7A28">
      <w:pPr>
        <w:pStyle w:val="ConsPlusNormal"/>
        <w:jc w:val="right"/>
        <w:outlineLvl w:val="0"/>
        <w:rPr>
          <w:rFonts w:ascii="Times New Roman" w:hAnsi="Times New Roman" w:cs="Times New Roman"/>
          <w:color w:val="000000" w:themeColor="text1"/>
        </w:rPr>
      </w:pPr>
      <w:r w:rsidRPr="00EB7A28">
        <w:rPr>
          <w:rFonts w:ascii="Times New Roman" w:hAnsi="Times New Roman" w:cs="Times New Roman"/>
          <w:color w:val="000000" w:themeColor="text1"/>
        </w:rPr>
        <w:t>Приложение</w:t>
      </w:r>
    </w:p>
    <w:p w:rsidR="00EB7A28" w:rsidRPr="00EB7A28" w:rsidRDefault="00EB7A28">
      <w:pPr>
        <w:pStyle w:val="ConsPlusNormal"/>
        <w:jc w:val="right"/>
        <w:rPr>
          <w:rFonts w:ascii="Times New Roman" w:hAnsi="Times New Roman" w:cs="Times New Roman"/>
          <w:color w:val="000000" w:themeColor="text1"/>
        </w:rPr>
      </w:pPr>
      <w:r w:rsidRPr="00EB7A28">
        <w:rPr>
          <w:rFonts w:ascii="Times New Roman" w:hAnsi="Times New Roman" w:cs="Times New Roman"/>
          <w:color w:val="000000" w:themeColor="text1"/>
        </w:rPr>
        <w:t>к постановлению</w:t>
      </w:r>
    </w:p>
    <w:p w:rsidR="00EB7A28" w:rsidRPr="00EB7A28" w:rsidRDefault="00EB7A28">
      <w:pPr>
        <w:pStyle w:val="ConsPlusNormal"/>
        <w:jc w:val="right"/>
        <w:rPr>
          <w:rFonts w:ascii="Times New Roman" w:hAnsi="Times New Roman" w:cs="Times New Roman"/>
          <w:color w:val="000000" w:themeColor="text1"/>
        </w:rPr>
      </w:pPr>
      <w:r w:rsidRPr="00EB7A28">
        <w:rPr>
          <w:rFonts w:ascii="Times New Roman" w:hAnsi="Times New Roman" w:cs="Times New Roman"/>
          <w:color w:val="000000" w:themeColor="text1"/>
        </w:rPr>
        <w:t>администрации муниципального образования "Город Саратов"</w:t>
      </w:r>
    </w:p>
    <w:p w:rsidR="00EB7A28" w:rsidRPr="00EB7A28" w:rsidRDefault="00EB7A28">
      <w:pPr>
        <w:pStyle w:val="ConsPlusNormal"/>
        <w:jc w:val="right"/>
        <w:rPr>
          <w:rFonts w:ascii="Times New Roman" w:hAnsi="Times New Roman" w:cs="Times New Roman"/>
          <w:color w:val="000000" w:themeColor="text1"/>
        </w:rPr>
      </w:pPr>
      <w:r w:rsidRPr="00EB7A28">
        <w:rPr>
          <w:rFonts w:ascii="Times New Roman" w:hAnsi="Times New Roman" w:cs="Times New Roman"/>
          <w:color w:val="000000" w:themeColor="text1"/>
        </w:rPr>
        <w:t>от 20 июня 2012 г. N 1323</w:t>
      </w:r>
    </w:p>
    <w:p w:rsidR="00EB7A28" w:rsidRPr="00EB7A28" w:rsidRDefault="00EB7A28">
      <w:pPr>
        <w:pStyle w:val="ConsPlusNormal"/>
        <w:jc w:val="both"/>
        <w:rPr>
          <w:rFonts w:ascii="Times New Roman" w:hAnsi="Times New Roman" w:cs="Times New Roman"/>
          <w:color w:val="000000" w:themeColor="text1"/>
        </w:rPr>
      </w:pPr>
    </w:p>
    <w:p w:rsidR="00EB7A28" w:rsidRPr="00EB7A28" w:rsidRDefault="00EB7A28">
      <w:pPr>
        <w:pStyle w:val="ConsPlusTitle"/>
        <w:jc w:val="center"/>
        <w:rPr>
          <w:rFonts w:ascii="Times New Roman" w:hAnsi="Times New Roman" w:cs="Times New Roman"/>
          <w:color w:val="000000" w:themeColor="text1"/>
        </w:rPr>
      </w:pPr>
      <w:bookmarkStart w:id="0" w:name="P37"/>
      <w:bookmarkEnd w:id="0"/>
      <w:r w:rsidRPr="00EB7A28">
        <w:rPr>
          <w:rFonts w:ascii="Times New Roman" w:hAnsi="Times New Roman" w:cs="Times New Roman"/>
          <w:color w:val="000000" w:themeColor="text1"/>
        </w:rPr>
        <w:t>АДМИНИСТРАТИВНЫЙ РЕГЛАМЕНТ</w:t>
      </w:r>
    </w:p>
    <w:p w:rsidR="00EB7A28" w:rsidRPr="00EB7A28" w:rsidRDefault="00EB7A28">
      <w:pPr>
        <w:pStyle w:val="ConsPlusTitle"/>
        <w:jc w:val="center"/>
        <w:rPr>
          <w:rFonts w:ascii="Times New Roman" w:hAnsi="Times New Roman" w:cs="Times New Roman"/>
          <w:color w:val="000000" w:themeColor="text1"/>
        </w:rPr>
      </w:pPr>
      <w:r w:rsidRPr="00EB7A28">
        <w:rPr>
          <w:rFonts w:ascii="Times New Roman" w:hAnsi="Times New Roman" w:cs="Times New Roman"/>
          <w:color w:val="000000" w:themeColor="text1"/>
        </w:rPr>
        <w:t>ПРЕДОСТАВЛЕНИЯ МУНИЦИПАЛЬНОЙ УСЛУГИ "ПРИЗНАНИЕ ПОМЕЩЕНИЙ</w:t>
      </w:r>
    </w:p>
    <w:p w:rsidR="00EB7A28" w:rsidRPr="00EB7A28" w:rsidRDefault="00EB7A28">
      <w:pPr>
        <w:pStyle w:val="ConsPlusTitle"/>
        <w:jc w:val="center"/>
        <w:rPr>
          <w:rFonts w:ascii="Times New Roman" w:hAnsi="Times New Roman" w:cs="Times New Roman"/>
          <w:color w:val="000000" w:themeColor="text1"/>
        </w:rPr>
      </w:pPr>
      <w:r w:rsidRPr="00EB7A28">
        <w:rPr>
          <w:rFonts w:ascii="Times New Roman" w:hAnsi="Times New Roman" w:cs="Times New Roman"/>
          <w:color w:val="000000" w:themeColor="text1"/>
        </w:rPr>
        <w:t>ЖИЛЫМИ ПОМЕЩЕНИЯМИ, ЖИЛЫХ ПОМЕЩЕНИЙ ПРИГОДНЫМИ</w:t>
      </w:r>
    </w:p>
    <w:p w:rsidR="00EB7A28" w:rsidRPr="00EB7A28" w:rsidRDefault="00EB7A28">
      <w:pPr>
        <w:pStyle w:val="ConsPlusTitle"/>
        <w:jc w:val="center"/>
        <w:rPr>
          <w:rFonts w:ascii="Times New Roman" w:hAnsi="Times New Roman" w:cs="Times New Roman"/>
          <w:color w:val="000000" w:themeColor="text1"/>
        </w:rPr>
      </w:pPr>
      <w:r w:rsidRPr="00EB7A28">
        <w:rPr>
          <w:rFonts w:ascii="Times New Roman" w:hAnsi="Times New Roman" w:cs="Times New Roman"/>
          <w:color w:val="000000" w:themeColor="text1"/>
        </w:rPr>
        <w:t>(</w:t>
      </w:r>
      <w:proofErr w:type="gramStart"/>
      <w:r w:rsidRPr="00EB7A28">
        <w:rPr>
          <w:rFonts w:ascii="Times New Roman" w:hAnsi="Times New Roman" w:cs="Times New Roman"/>
          <w:color w:val="000000" w:themeColor="text1"/>
        </w:rPr>
        <w:t>НЕПРИГОДНЫМИ</w:t>
      </w:r>
      <w:proofErr w:type="gramEnd"/>
      <w:r w:rsidRPr="00EB7A28">
        <w:rPr>
          <w:rFonts w:ascii="Times New Roman" w:hAnsi="Times New Roman" w:cs="Times New Roman"/>
          <w:color w:val="000000" w:themeColor="text1"/>
        </w:rPr>
        <w:t>) ДЛЯ ПРОЖИВАНИЯ И МНОГОКВАРТИРНЫХ ДОМОВ</w:t>
      </w:r>
    </w:p>
    <w:p w:rsidR="00EB7A28" w:rsidRPr="00EB7A28" w:rsidRDefault="00EB7A28">
      <w:pPr>
        <w:pStyle w:val="ConsPlusTitle"/>
        <w:jc w:val="center"/>
        <w:rPr>
          <w:rFonts w:ascii="Times New Roman" w:hAnsi="Times New Roman" w:cs="Times New Roman"/>
          <w:color w:val="000000" w:themeColor="text1"/>
        </w:rPr>
      </w:pPr>
      <w:r w:rsidRPr="00EB7A28">
        <w:rPr>
          <w:rFonts w:ascii="Times New Roman" w:hAnsi="Times New Roman" w:cs="Times New Roman"/>
          <w:color w:val="000000" w:themeColor="text1"/>
        </w:rPr>
        <w:t>АВАРИЙНЫМИ И ПОДЛЕЖАЩИМИ СНОСУ ИЛИ РЕКОНСТРУКЦИИ"</w:t>
      </w:r>
    </w:p>
    <w:p w:rsidR="00EB7A28" w:rsidRPr="00EB7A28" w:rsidRDefault="00EB7A28">
      <w:pPr>
        <w:pStyle w:val="ConsPlusNormal"/>
        <w:jc w:val="center"/>
        <w:rPr>
          <w:rFonts w:ascii="Times New Roman" w:hAnsi="Times New Roman" w:cs="Times New Roman"/>
          <w:color w:val="000000" w:themeColor="text1"/>
        </w:rPr>
      </w:pPr>
    </w:p>
    <w:p w:rsidR="00EB7A28" w:rsidRPr="00EB7A28" w:rsidRDefault="00EB7A28">
      <w:pPr>
        <w:pStyle w:val="ConsPlusNormal"/>
        <w:jc w:val="center"/>
        <w:rPr>
          <w:rFonts w:ascii="Times New Roman" w:hAnsi="Times New Roman" w:cs="Times New Roman"/>
          <w:color w:val="000000" w:themeColor="text1"/>
        </w:rPr>
      </w:pPr>
      <w:r w:rsidRPr="00EB7A28">
        <w:rPr>
          <w:rFonts w:ascii="Times New Roman" w:hAnsi="Times New Roman" w:cs="Times New Roman"/>
          <w:color w:val="000000" w:themeColor="text1"/>
        </w:rPr>
        <w:t>Список изменяющих документов</w:t>
      </w:r>
    </w:p>
    <w:p w:rsidR="00EB7A28" w:rsidRPr="00EB7A28" w:rsidRDefault="00EB7A28">
      <w:pPr>
        <w:pStyle w:val="ConsPlusNormal"/>
        <w:jc w:val="center"/>
        <w:rPr>
          <w:rFonts w:ascii="Times New Roman" w:hAnsi="Times New Roman" w:cs="Times New Roman"/>
          <w:color w:val="000000" w:themeColor="text1"/>
        </w:rPr>
      </w:pPr>
      <w:proofErr w:type="gramStart"/>
      <w:r w:rsidRPr="00EB7A28">
        <w:rPr>
          <w:rFonts w:ascii="Times New Roman" w:hAnsi="Times New Roman" w:cs="Times New Roman"/>
          <w:color w:val="000000" w:themeColor="text1"/>
        </w:rPr>
        <w:t>(в ред. постановлений администрации муниципального образования</w:t>
      </w:r>
      <w:proofErr w:type="gramEnd"/>
    </w:p>
    <w:p w:rsidR="00EB7A28" w:rsidRPr="00EB7A28" w:rsidRDefault="00EB7A28">
      <w:pPr>
        <w:pStyle w:val="ConsPlusNormal"/>
        <w:jc w:val="center"/>
        <w:rPr>
          <w:rFonts w:ascii="Times New Roman" w:hAnsi="Times New Roman" w:cs="Times New Roman"/>
          <w:color w:val="000000" w:themeColor="text1"/>
        </w:rPr>
      </w:pPr>
      <w:r w:rsidRPr="00EB7A28">
        <w:rPr>
          <w:rFonts w:ascii="Times New Roman" w:hAnsi="Times New Roman" w:cs="Times New Roman"/>
          <w:color w:val="000000" w:themeColor="text1"/>
        </w:rPr>
        <w:t xml:space="preserve">"Город Саратов" от 31.12.2013 </w:t>
      </w:r>
      <w:hyperlink r:id="rId11" w:history="1">
        <w:r w:rsidRPr="00EB7A28">
          <w:rPr>
            <w:rFonts w:ascii="Times New Roman" w:hAnsi="Times New Roman" w:cs="Times New Roman"/>
            <w:color w:val="000000" w:themeColor="text1"/>
          </w:rPr>
          <w:t>N 3612</w:t>
        </w:r>
      </w:hyperlink>
      <w:r w:rsidRPr="00EB7A28">
        <w:rPr>
          <w:rFonts w:ascii="Times New Roman" w:hAnsi="Times New Roman" w:cs="Times New Roman"/>
          <w:color w:val="000000" w:themeColor="text1"/>
        </w:rPr>
        <w:t xml:space="preserve">, от 04.03.2015 </w:t>
      </w:r>
      <w:hyperlink r:id="rId12" w:history="1">
        <w:r w:rsidRPr="00EB7A28">
          <w:rPr>
            <w:rFonts w:ascii="Times New Roman" w:hAnsi="Times New Roman" w:cs="Times New Roman"/>
            <w:color w:val="000000" w:themeColor="text1"/>
          </w:rPr>
          <w:t>N 749</w:t>
        </w:r>
      </w:hyperlink>
      <w:r w:rsidRPr="00EB7A28">
        <w:rPr>
          <w:rFonts w:ascii="Times New Roman" w:hAnsi="Times New Roman" w:cs="Times New Roman"/>
          <w:color w:val="000000" w:themeColor="text1"/>
        </w:rPr>
        <w:t>,</w:t>
      </w:r>
    </w:p>
    <w:p w:rsidR="00EB7A28" w:rsidRPr="00EB7A28" w:rsidRDefault="00EB7A28">
      <w:pPr>
        <w:pStyle w:val="ConsPlusNormal"/>
        <w:jc w:val="center"/>
        <w:rPr>
          <w:rFonts w:ascii="Times New Roman" w:hAnsi="Times New Roman" w:cs="Times New Roman"/>
          <w:color w:val="000000" w:themeColor="text1"/>
        </w:rPr>
      </w:pPr>
      <w:r w:rsidRPr="00EB7A28">
        <w:rPr>
          <w:rFonts w:ascii="Times New Roman" w:hAnsi="Times New Roman" w:cs="Times New Roman"/>
          <w:color w:val="000000" w:themeColor="text1"/>
        </w:rPr>
        <w:t xml:space="preserve">от 27.11.2015 </w:t>
      </w:r>
      <w:hyperlink r:id="rId13" w:history="1">
        <w:r w:rsidRPr="00EB7A28">
          <w:rPr>
            <w:rFonts w:ascii="Times New Roman" w:hAnsi="Times New Roman" w:cs="Times New Roman"/>
            <w:color w:val="000000" w:themeColor="text1"/>
          </w:rPr>
          <w:t>N 3438</w:t>
        </w:r>
      </w:hyperlink>
      <w:r w:rsidRPr="00EB7A28">
        <w:rPr>
          <w:rFonts w:ascii="Times New Roman" w:hAnsi="Times New Roman" w:cs="Times New Roman"/>
          <w:color w:val="000000" w:themeColor="text1"/>
        </w:rPr>
        <w:t xml:space="preserve">, от 30.06.2016 </w:t>
      </w:r>
      <w:hyperlink r:id="rId14" w:history="1">
        <w:r w:rsidRPr="00EB7A28">
          <w:rPr>
            <w:rFonts w:ascii="Times New Roman" w:hAnsi="Times New Roman" w:cs="Times New Roman"/>
            <w:color w:val="000000" w:themeColor="text1"/>
          </w:rPr>
          <w:t>N 1760</w:t>
        </w:r>
      </w:hyperlink>
      <w:r>
        <w:rPr>
          <w:rFonts w:ascii="Times New Roman" w:hAnsi="Times New Roman" w:cs="Times New Roman"/>
          <w:color w:val="000000" w:themeColor="text1"/>
        </w:rPr>
        <w:t>,</w:t>
      </w:r>
      <w:r w:rsidRPr="00EB7A28">
        <w:rPr>
          <w:rFonts w:ascii="Times New Roman" w:hAnsi="Times New Roman" w:cs="Times New Roman"/>
          <w:color w:val="000000" w:themeColor="text1"/>
        </w:rPr>
        <w:t xml:space="preserve"> </w:t>
      </w:r>
      <w:r>
        <w:rPr>
          <w:rFonts w:ascii="Times New Roman" w:hAnsi="Times New Roman" w:cs="Times New Roman"/>
          <w:color w:val="000000" w:themeColor="text1"/>
        </w:rPr>
        <w:t>от 10.05.2017</w:t>
      </w:r>
      <w:r w:rsidRPr="00EB7A28">
        <w:t xml:space="preserve"> </w:t>
      </w:r>
      <w:r w:rsidRPr="00EB7A28">
        <w:rPr>
          <w:rFonts w:ascii="Times New Roman" w:hAnsi="Times New Roman" w:cs="Times New Roman"/>
          <w:color w:val="000000" w:themeColor="text1"/>
        </w:rPr>
        <w:t>N</w:t>
      </w:r>
      <w:r>
        <w:rPr>
          <w:rFonts w:ascii="Times New Roman" w:hAnsi="Times New Roman" w:cs="Times New Roman"/>
          <w:color w:val="000000" w:themeColor="text1"/>
        </w:rPr>
        <w:t xml:space="preserve"> 900</w:t>
      </w:r>
      <w:r w:rsidRPr="00EB7A28">
        <w:rPr>
          <w:rFonts w:ascii="Times New Roman" w:hAnsi="Times New Roman" w:cs="Times New Roman"/>
          <w:color w:val="000000" w:themeColor="text1"/>
        </w:rPr>
        <w:t>)</w:t>
      </w:r>
    </w:p>
    <w:p w:rsidR="00EB7A28" w:rsidRPr="00EB7A28" w:rsidRDefault="00EB7A28">
      <w:pPr>
        <w:pStyle w:val="ConsPlusNormal"/>
        <w:jc w:val="both"/>
        <w:rPr>
          <w:rFonts w:ascii="Times New Roman" w:hAnsi="Times New Roman" w:cs="Times New Roman"/>
          <w:color w:val="000000" w:themeColor="text1"/>
        </w:rPr>
      </w:pPr>
    </w:p>
    <w:p w:rsidR="00EB7A28" w:rsidRPr="00EB7A28" w:rsidRDefault="00EB7A28">
      <w:pPr>
        <w:pStyle w:val="ConsPlusNormal"/>
        <w:jc w:val="center"/>
        <w:outlineLvl w:val="1"/>
        <w:rPr>
          <w:rFonts w:ascii="Times New Roman" w:hAnsi="Times New Roman" w:cs="Times New Roman"/>
          <w:color w:val="000000" w:themeColor="text1"/>
        </w:rPr>
      </w:pPr>
      <w:r w:rsidRPr="00EB7A28">
        <w:rPr>
          <w:rFonts w:ascii="Times New Roman" w:hAnsi="Times New Roman" w:cs="Times New Roman"/>
          <w:color w:val="000000" w:themeColor="text1"/>
        </w:rPr>
        <w:t>1. Общие положения</w:t>
      </w:r>
    </w:p>
    <w:p w:rsidR="00EB7A28" w:rsidRPr="00EB7A28" w:rsidRDefault="00EB7A28">
      <w:pPr>
        <w:pStyle w:val="ConsPlusNormal"/>
        <w:jc w:val="both"/>
        <w:rPr>
          <w:rFonts w:ascii="Times New Roman" w:hAnsi="Times New Roman" w:cs="Times New Roman"/>
          <w:color w:val="000000" w:themeColor="text1"/>
        </w:rPr>
      </w:pP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1. </w:t>
      </w:r>
      <w:proofErr w:type="gramStart"/>
      <w:r w:rsidRPr="00EB7A28">
        <w:rPr>
          <w:rFonts w:ascii="Times New Roman" w:hAnsi="Times New Roman" w:cs="Times New Roman"/>
          <w:color w:val="000000" w:themeColor="text1"/>
        </w:rPr>
        <w:t>Административный регламент (далее - регламент) 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устанавливает порядок и стандарт предоставления муниципальной услуги по признанию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roofErr w:type="gramEnd"/>
    </w:p>
    <w:p w:rsidR="00EB7A28" w:rsidRPr="00EB7A28" w:rsidRDefault="00EB7A28">
      <w:pPr>
        <w:pStyle w:val="ConsPlusNormal"/>
        <w:jc w:val="both"/>
        <w:rPr>
          <w:rFonts w:ascii="Times New Roman" w:hAnsi="Times New Roman" w:cs="Times New Roman"/>
          <w:color w:val="000000" w:themeColor="text1"/>
        </w:rPr>
      </w:pPr>
    </w:p>
    <w:p w:rsidR="00EB7A28" w:rsidRPr="00EB7A28" w:rsidRDefault="00EB7A28">
      <w:pPr>
        <w:pStyle w:val="ConsPlusNormal"/>
        <w:jc w:val="center"/>
        <w:outlineLvl w:val="1"/>
        <w:rPr>
          <w:rFonts w:ascii="Times New Roman" w:hAnsi="Times New Roman" w:cs="Times New Roman"/>
          <w:color w:val="000000" w:themeColor="text1"/>
        </w:rPr>
      </w:pPr>
      <w:r w:rsidRPr="00EB7A28">
        <w:rPr>
          <w:rFonts w:ascii="Times New Roman" w:hAnsi="Times New Roman" w:cs="Times New Roman"/>
          <w:color w:val="000000" w:themeColor="text1"/>
        </w:rPr>
        <w:t>2. Стандарт предоставления муниципальной услуги</w:t>
      </w:r>
    </w:p>
    <w:p w:rsidR="00EB7A28" w:rsidRPr="00EB7A28" w:rsidRDefault="00EB7A28">
      <w:pPr>
        <w:pStyle w:val="ConsPlusNormal"/>
        <w:jc w:val="both"/>
        <w:rPr>
          <w:rFonts w:ascii="Times New Roman" w:hAnsi="Times New Roman" w:cs="Times New Roman"/>
          <w:color w:val="000000" w:themeColor="text1"/>
        </w:rPr>
      </w:pPr>
    </w:p>
    <w:p w:rsidR="00EB7A28" w:rsidRPr="00EB7A28" w:rsidRDefault="00EB7A28">
      <w:pPr>
        <w:pStyle w:val="ConsPlusNormal"/>
        <w:ind w:firstLine="540"/>
        <w:jc w:val="both"/>
        <w:rPr>
          <w:rFonts w:ascii="Times New Roman" w:hAnsi="Times New Roman" w:cs="Times New Roman"/>
          <w:color w:val="000000" w:themeColor="text1"/>
        </w:rPr>
      </w:pPr>
      <w:bookmarkStart w:id="1" w:name="P54"/>
      <w:bookmarkEnd w:id="1"/>
      <w:r w:rsidRPr="00EB7A28">
        <w:rPr>
          <w:rFonts w:ascii="Times New Roman" w:hAnsi="Times New Roman" w:cs="Times New Roman"/>
          <w:color w:val="000000" w:themeColor="text1"/>
        </w:rPr>
        <w:t>2.1. Наименование муниципальной услуги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Наименование муниципальной услуги -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(далее - муниципальная услуга).</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(в ред. </w:t>
      </w:r>
      <w:hyperlink r:id="rId15" w:history="1">
        <w:r w:rsidRPr="00EB7A28">
          <w:rPr>
            <w:rFonts w:ascii="Times New Roman" w:hAnsi="Times New Roman" w:cs="Times New Roman"/>
            <w:color w:val="000000" w:themeColor="text1"/>
          </w:rPr>
          <w:t>постановления</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30.06.2016 N 1760)</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Заявители муниципальной услуги - лица, указанные в </w:t>
      </w:r>
      <w:hyperlink r:id="rId16" w:history="1">
        <w:r w:rsidRPr="00EB7A28">
          <w:rPr>
            <w:rFonts w:ascii="Times New Roman" w:hAnsi="Times New Roman" w:cs="Times New Roman"/>
            <w:color w:val="000000" w:themeColor="text1"/>
          </w:rPr>
          <w:t>пункте 42</w:t>
        </w:r>
      </w:hyperlink>
      <w:r w:rsidRPr="00EB7A28">
        <w:rPr>
          <w:rFonts w:ascii="Times New Roman" w:hAnsi="Times New Roman" w:cs="Times New Roman"/>
          <w:color w:val="000000" w:themeColor="text1"/>
        </w:rPr>
        <w:t xml:space="preserve"> Положения, утвержденного постановлением Правительства Российской Федерации от 28 января 2006 г. N 47.</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(в ред. </w:t>
      </w:r>
      <w:hyperlink r:id="rId17" w:history="1">
        <w:r w:rsidRPr="00EB7A28">
          <w:rPr>
            <w:rFonts w:ascii="Times New Roman" w:hAnsi="Times New Roman" w:cs="Times New Roman"/>
            <w:color w:val="000000" w:themeColor="text1"/>
          </w:rPr>
          <w:t>постановления</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27.11.2015 N 3438)</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От имени заявителя могут выступать его уполномоченные представители.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2.2. Наименование органа, предоставляющего муниципальную услугу.</w:t>
      </w:r>
    </w:p>
    <w:p w:rsidR="00EB7A28" w:rsidRPr="00EB7A28" w:rsidRDefault="00EB7A28">
      <w:pPr>
        <w:pStyle w:val="ConsPlusNormal"/>
        <w:ind w:firstLine="540"/>
        <w:jc w:val="both"/>
        <w:rPr>
          <w:rFonts w:ascii="Times New Roman" w:hAnsi="Times New Roman" w:cs="Times New Roman"/>
          <w:color w:val="000000" w:themeColor="text1"/>
        </w:rPr>
      </w:pPr>
      <w:proofErr w:type="gramStart"/>
      <w:r w:rsidRPr="00EB7A28">
        <w:rPr>
          <w:rFonts w:ascii="Times New Roman" w:hAnsi="Times New Roman" w:cs="Times New Roman"/>
          <w:color w:val="000000" w:themeColor="text1"/>
        </w:rPr>
        <w:t xml:space="preserve">Муниципальная услуга предоставляется администрацией муниципального образования "Город Саратов" (далее - администрация города) и осуществляется через территориальные структурные </w:t>
      </w:r>
      <w:hyperlink w:anchor="P299" w:history="1">
        <w:r w:rsidRPr="00EB7A28">
          <w:rPr>
            <w:rFonts w:ascii="Times New Roman" w:hAnsi="Times New Roman" w:cs="Times New Roman"/>
            <w:color w:val="000000" w:themeColor="text1"/>
          </w:rPr>
          <w:t>подразделения</w:t>
        </w:r>
      </w:hyperlink>
      <w:r w:rsidRPr="00EB7A28">
        <w:rPr>
          <w:rFonts w:ascii="Times New Roman" w:hAnsi="Times New Roman" w:cs="Times New Roman"/>
          <w:color w:val="000000" w:themeColor="text1"/>
        </w:rPr>
        <w:t xml:space="preserve"> - администрации районов муниципального образования "Город Саратов" (далее - администрация района) (приложение N 1 к регламенту) и межведомственную комиссию по оценке соответствия помещений и многоквартирных домов установленным в </w:t>
      </w:r>
      <w:hyperlink r:id="rId18" w:history="1">
        <w:r w:rsidRPr="00EB7A28">
          <w:rPr>
            <w:rFonts w:ascii="Times New Roman" w:hAnsi="Times New Roman" w:cs="Times New Roman"/>
            <w:color w:val="000000" w:themeColor="text1"/>
          </w:rPr>
          <w:t>Положении</w:t>
        </w:r>
      </w:hyperlink>
      <w:r w:rsidRPr="00EB7A28">
        <w:rPr>
          <w:rFonts w:ascii="Times New Roman" w:hAnsi="Times New Roman" w:cs="Times New Roman"/>
          <w:color w:val="000000" w:themeColor="text1"/>
        </w:rPr>
        <w:t xml:space="preserve"> о признании помещения жилым помещением, жилого помещения непригодным для проживания и многоквартирного дома аварийным и подлежащим</w:t>
      </w:r>
      <w:proofErr w:type="gramEnd"/>
      <w:r w:rsidRPr="00EB7A28">
        <w:rPr>
          <w:rFonts w:ascii="Times New Roman" w:hAnsi="Times New Roman" w:cs="Times New Roman"/>
          <w:color w:val="000000" w:themeColor="text1"/>
        </w:rPr>
        <w:t xml:space="preserve"> сносу или реконструкции требованиям (далее - комиссия).</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(п. 2.2 в ред. </w:t>
      </w:r>
      <w:hyperlink r:id="rId19" w:history="1">
        <w:r w:rsidRPr="00EB7A28">
          <w:rPr>
            <w:rFonts w:ascii="Times New Roman" w:hAnsi="Times New Roman" w:cs="Times New Roman"/>
            <w:color w:val="000000" w:themeColor="text1"/>
          </w:rPr>
          <w:t>постановления</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27.11.2015 N 3438)</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2.3. Результатом предоставления муниципальной услуги является:</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признание помещения соответствующим требованиям, предъявляемым к жилому помещению, и пригодным для проживания;</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признание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r w:rsidRPr="00EB7A28">
        <w:t xml:space="preserve"> </w:t>
      </w:r>
      <w:r w:rsidRPr="00EB7A28">
        <w:rPr>
          <w:rFonts w:ascii="Times New Roman" w:hAnsi="Times New Roman" w:cs="Times New Roman"/>
          <w:color w:val="000000" w:themeColor="text1"/>
        </w:rPr>
        <w:t>в Положении, утвержденном постановлением Правительства Российской Федерации от 28 января 2006 г. N 47;</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(в ред. </w:t>
      </w:r>
      <w:hyperlink r:id="rId20" w:history="1">
        <w:r w:rsidRPr="00EB7A28">
          <w:rPr>
            <w:rFonts w:ascii="Times New Roman" w:hAnsi="Times New Roman" w:cs="Times New Roman"/>
            <w:color w:val="000000" w:themeColor="text1"/>
          </w:rPr>
          <w:t>постановления</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30.06.2016 N 1760</w:t>
      </w:r>
      <w:r>
        <w:rPr>
          <w:rFonts w:ascii="Times New Roman" w:hAnsi="Times New Roman" w:cs="Times New Roman"/>
          <w:color w:val="000000" w:themeColor="text1"/>
        </w:rPr>
        <w:t>, от 10.05.2017</w:t>
      </w:r>
      <w:r w:rsidRPr="00EB7A28">
        <w:t xml:space="preserve"> </w:t>
      </w:r>
      <w:r w:rsidRPr="00EB7A28">
        <w:rPr>
          <w:rFonts w:ascii="Times New Roman" w:hAnsi="Times New Roman" w:cs="Times New Roman"/>
          <w:color w:val="000000" w:themeColor="text1"/>
        </w:rPr>
        <w:t>N</w:t>
      </w:r>
      <w:r>
        <w:rPr>
          <w:rFonts w:ascii="Times New Roman" w:hAnsi="Times New Roman" w:cs="Times New Roman"/>
          <w:color w:val="000000" w:themeColor="text1"/>
        </w:rPr>
        <w:t xml:space="preserve"> 900</w:t>
      </w:r>
      <w:r w:rsidRPr="00EB7A28">
        <w:rPr>
          <w:rFonts w:ascii="Times New Roman" w:hAnsi="Times New Roman" w:cs="Times New Roman"/>
          <w:color w:val="000000" w:themeColor="text1"/>
        </w:rPr>
        <w:t>)</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 признание помещения </w:t>
      </w:r>
      <w:proofErr w:type="gramStart"/>
      <w:r w:rsidRPr="00EB7A28">
        <w:rPr>
          <w:rFonts w:ascii="Times New Roman" w:hAnsi="Times New Roman" w:cs="Times New Roman"/>
          <w:color w:val="000000" w:themeColor="text1"/>
        </w:rPr>
        <w:t>непригодным</w:t>
      </w:r>
      <w:proofErr w:type="gramEnd"/>
      <w:r w:rsidRPr="00EB7A28">
        <w:rPr>
          <w:rFonts w:ascii="Times New Roman" w:hAnsi="Times New Roman" w:cs="Times New Roman"/>
          <w:color w:val="000000" w:themeColor="text1"/>
        </w:rPr>
        <w:t xml:space="preserve"> для проживания;</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(в ред. </w:t>
      </w:r>
      <w:hyperlink r:id="rId21" w:history="1">
        <w:r w:rsidRPr="00EB7A28">
          <w:rPr>
            <w:rFonts w:ascii="Times New Roman" w:hAnsi="Times New Roman" w:cs="Times New Roman"/>
            <w:color w:val="000000" w:themeColor="text1"/>
          </w:rPr>
          <w:t>постановления</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30.06.2016 N 1760)</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признание многоквартирного дома аварийным и подлежащим реконструкции;</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(в ред. </w:t>
      </w:r>
      <w:hyperlink r:id="rId22" w:history="1">
        <w:r w:rsidRPr="00EB7A28">
          <w:rPr>
            <w:rFonts w:ascii="Times New Roman" w:hAnsi="Times New Roman" w:cs="Times New Roman"/>
            <w:color w:val="000000" w:themeColor="text1"/>
          </w:rPr>
          <w:t>постановления</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30.06.2016 N 1760)</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признание многоквартирного дома авари</w:t>
      </w:r>
      <w:r>
        <w:rPr>
          <w:rFonts w:ascii="Times New Roman" w:hAnsi="Times New Roman" w:cs="Times New Roman"/>
          <w:color w:val="000000" w:themeColor="text1"/>
        </w:rPr>
        <w:t>йным и подлежащим сносу;</w:t>
      </w:r>
    </w:p>
    <w:p w:rsid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lastRenderedPageBreak/>
        <w:t xml:space="preserve">(в ред. </w:t>
      </w:r>
      <w:hyperlink r:id="rId23" w:history="1">
        <w:r w:rsidRPr="00EB7A28">
          <w:rPr>
            <w:rFonts w:ascii="Times New Roman" w:hAnsi="Times New Roman" w:cs="Times New Roman"/>
            <w:color w:val="000000" w:themeColor="text1"/>
          </w:rPr>
          <w:t>постановления</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30.06.2016 N 1760)</w:t>
      </w:r>
    </w:p>
    <w:p w:rsidR="00EB7A28" w:rsidRDefault="00EB7A28" w:rsidP="00EB7A28">
      <w:pPr>
        <w:pStyle w:val="ConsPlusNormal"/>
        <w:ind w:firstLine="567"/>
        <w:jc w:val="both"/>
        <w:rPr>
          <w:rFonts w:ascii="Times New Roman" w:hAnsi="Times New Roman" w:cs="Times New Roman"/>
          <w:color w:val="000000" w:themeColor="text1"/>
        </w:rPr>
      </w:pPr>
      <w:r w:rsidRPr="00EB7A28">
        <w:rPr>
          <w:rFonts w:ascii="Times New Roman" w:hAnsi="Times New Roman" w:cs="Times New Roman"/>
          <w:color w:val="000000" w:themeColor="text1"/>
        </w:rPr>
        <w:t>- принятие решения об отсутствии оснований для признания многоквартирного дома аварийным и подлежащим сносу или реконструкции</w:t>
      </w:r>
      <w:r>
        <w:rPr>
          <w:rFonts w:ascii="Times New Roman" w:hAnsi="Times New Roman" w:cs="Times New Roman"/>
          <w:color w:val="000000" w:themeColor="text1"/>
        </w:rPr>
        <w:t>.</w:t>
      </w:r>
    </w:p>
    <w:p w:rsidR="00EB7A28" w:rsidRPr="00EB7A28" w:rsidRDefault="00EB7A28" w:rsidP="00EB7A28">
      <w:pPr>
        <w:pStyle w:val="ConsPlusNormal"/>
        <w:jc w:val="both"/>
        <w:rPr>
          <w:rFonts w:ascii="Times New Roman" w:hAnsi="Times New Roman" w:cs="Times New Roman"/>
          <w:color w:val="000000" w:themeColor="text1"/>
        </w:rPr>
      </w:pPr>
      <w:r>
        <w:rPr>
          <w:rFonts w:ascii="Times New Roman" w:hAnsi="Times New Roman" w:cs="Times New Roman"/>
          <w:color w:val="000000" w:themeColor="text1"/>
        </w:rPr>
        <w:t xml:space="preserve">(дефис введен </w:t>
      </w:r>
      <w:hyperlink r:id="rId24" w:history="1">
        <w:r w:rsidRPr="00EB7A28">
          <w:rPr>
            <w:rFonts w:ascii="Times New Roman" w:hAnsi="Times New Roman" w:cs="Times New Roman"/>
            <w:color w:val="000000" w:themeColor="text1"/>
          </w:rPr>
          <w:t>постановлени</w:t>
        </w:r>
        <w:r>
          <w:rPr>
            <w:rFonts w:ascii="Times New Roman" w:hAnsi="Times New Roman" w:cs="Times New Roman"/>
            <w:color w:val="000000" w:themeColor="text1"/>
          </w:rPr>
          <w:t>ем</w:t>
        </w:r>
      </w:hyperlink>
      <w:r w:rsidRPr="00EB7A28">
        <w:rPr>
          <w:rFonts w:ascii="Times New Roman" w:hAnsi="Times New Roman" w:cs="Times New Roman"/>
          <w:color w:val="000000" w:themeColor="text1"/>
        </w:rPr>
        <w:t xml:space="preserve"> администрации муниципальн</w:t>
      </w:r>
      <w:r>
        <w:rPr>
          <w:rFonts w:ascii="Times New Roman" w:hAnsi="Times New Roman" w:cs="Times New Roman"/>
          <w:color w:val="000000" w:themeColor="text1"/>
        </w:rPr>
        <w:t>ого образования "Город Саратов"</w:t>
      </w:r>
      <w:r w:rsidRPr="00EB7A28">
        <w:rPr>
          <w:rFonts w:ascii="Times New Roman" w:hAnsi="Times New Roman" w:cs="Times New Roman"/>
          <w:color w:val="000000" w:themeColor="text1"/>
        </w:rPr>
        <w:t xml:space="preserve"> </w:t>
      </w:r>
      <w:r>
        <w:rPr>
          <w:rFonts w:ascii="Times New Roman" w:hAnsi="Times New Roman" w:cs="Times New Roman"/>
          <w:color w:val="000000" w:themeColor="text1"/>
        </w:rPr>
        <w:t>от 10.05.2017</w:t>
      </w:r>
      <w:r w:rsidRPr="00EB7A28">
        <w:t xml:space="preserve"> </w:t>
      </w:r>
      <w:r w:rsidRPr="00EB7A28">
        <w:rPr>
          <w:rFonts w:ascii="Times New Roman" w:hAnsi="Times New Roman" w:cs="Times New Roman"/>
          <w:color w:val="000000" w:themeColor="text1"/>
        </w:rPr>
        <w:t>N</w:t>
      </w:r>
      <w:r>
        <w:rPr>
          <w:rFonts w:ascii="Times New Roman" w:hAnsi="Times New Roman" w:cs="Times New Roman"/>
          <w:color w:val="000000" w:themeColor="text1"/>
        </w:rPr>
        <w:t xml:space="preserve"> 900)</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2.4. Сроки предоставления муниципальной услуги.</w:t>
      </w:r>
    </w:p>
    <w:p w:rsidR="00EB7A28" w:rsidRDefault="00EB7A28">
      <w:pPr>
        <w:pStyle w:val="ConsPlusNormal"/>
        <w:ind w:firstLine="540"/>
        <w:jc w:val="both"/>
        <w:rPr>
          <w:rFonts w:ascii="Times New Roman" w:hAnsi="Times New Roman" w:cs="Times New Roman"/>
          <w:color w:val="000000" w:themeColor="text1"/>
        </w:rPr>
      </w:pPr>
      <w:proofErr w:type="gramStart"/>
      <w:r w:rsidRPr="00EB7A28">
        <w:rPr>
          <w:rFonts w:ascii="Times New Roman" w:hAnsi="Times New Roman" w:cs="Times New Roman"/>
          <w:color w:val="000000" w:themeColor="text1"/>
        </w:rPr>
        <w:t>Срок принятия решения комиссией о соответствии помещения требованиям, предъявляемым к жилому помещению, и его пригодности для проживания,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о выявлении оснований для признания помещения непригодным для проживания, о выявлении</w:t>
      </w:r>
      <w:proofErr w:type="gramEnd"/>
      <w:r w:rsidRPr="00EB7A28">
        <w:rPr>
          <w:rFonts w:ascii="Times New Roman" w:hAnsi="Times New Roman" w:cs="Times New Roman"/>
          <w:color w:val="000000" w:themeColor="text1"/>
        </w:rPr>
        <w:t xml:space="preserve"> оснований для признания многоквартирного дома аварийным и подлежащим реконструкции, о выявлении оснований для признания многоквартирного дома аварийным и подлежащим сносу</w:t>
      </w:r>
      <w:r>
        <w:rPr>
          <w:rFonts w:ascii="Times New Roman" w:hAnsi="Times New Roman" w:cs="Times New Roman"/>
          <w:color w:val="000000" w:themeColor="text1"/>
        </w:rPr>
        <w:t xml:space="preserve">, </w:t>
      </w:r>
      <w:r w:rsidRPr="00EB7A28">
        <w:rPr>
          <w:rFonts w:ascii="Times New Roman" w:hAnsi="Times New Roman" w:cs="Times New Roman"/>
          <w:color w:val="000000" w:themeColor="text1"/>
        </w:rPr>
        <w:t xml:space="preserve">об отсутствии оснований для признания многоквартирного дома аварийным и подлежащим сносу или реконструкции не должен превышать 30 календарных дней </w:t>
      </w:r>
      <w:proofErr w:type="gramStart"/>
      <w:r w:rsidRPr="00EB7A28">
        <w:rPr>
          <w:rFonts w:ascii="Times New Roman" w:hAnsi="Times New Roman" w:cs="Times New Roman"/>
          <w:color w:val="000000" w:themeColor="text1"/>
        </w:rPr>
        <w:t>с даты регистрации</w:t>
      </w:r>
      <w:proofErr w:type="gramEnd"/>
      <w:r w:rsidRPr="00EB7A28">
        <w:rPr>
          <w:rFonts w:ascii="Times New Roman" w:hAnsi="Times New Roman" w:cs="Times New Roman"/>
          <w:color w:val="000000" w:themeColor="text1"/>
        </w:rPr>
        <w:t xml:space="preserve"> заявления или обращения заявителя через многофункциональный центр.</w:t>
      </w:r>
    </w:p>
    <w:p w:rsidR="00EB7A28" w:rsidRPr="00EB7A28" w:rsidRDefault="00EB7A28" w:rsidP="00EB7A28">
      <w:pPr>
        <w:pStyle w:val="ConsPlusNormal"/>
        <w:jc w:val="both"/>
        <w:rPr>
          <w:rFonts w:ascii="Times New Roman" w:hAnsi="Times New Roman" w:cs="Times New Roman"/>
          <w:color w:val="000000" w:themeColor="text1"/>
        </w:rPr>
      </w:pPr>
      <w:r>
        <w:rPr>
          <w:rFonts w:ascii="Times New Roman" w:hAnsi="Times New Roman" w:cs="Times New Roman"/>
          <w:color w:val="000000" w:themeColor="text1"/>
        </w:rPr>
        <w:t xml:space="preserve">(в ред. </w:t>
      </w:r>
      <w:hyperlink r:id="rId25" w:history="1">
        <w:r w:rsidRPr="00EB7A28">
          <w:rPr>
            <w:rFonts w:ascii="Times New Roman" w:hAnsi="Times New Roman" w:cs="Times New Roman"/>
            <w:color w:val="000000" w:themeColor="text1"/>
          </w:rPr>
          <w:t>постановлени</w:t>
        </w:r>
        <w:r>
          <w:rPr>
            <w:rFonts w:ascii="Times New Roman" w:hAnsi="Times New Roman" w:cs="Times New Roman"/>
            <w:color w:val="000000" w:themeColor="text1"/>
          </w:rPr>
          <w:t>я</w:t>
        </w:r>
      </w:hyperlink>
      <w:r w:rsidRPr="00EB7A28">
        <w:rPr>
          <w:rFonts w:ascii="Times New Roman" w:hAnsi="Times New Roman" w:cs="Times New Roman"/>
          <w:color w:val="000000" w:themeColor="text1"/>
        </w:rPr>
        <w:t xml:space="preserve"> администрации муниципальн</w:t>
      </w:r>
      <w:r>
        <w:rPr>
          <w:rFonts w:ascii="Times New Roman" w:hAnsi="Times New Roman" w:cs="Times New Roman"/>
          <w:color w:val="000000" w:themeColor="text1"/>
        </w:rPr>
        <w:t>ого образования "Город Саратов"</w:t>
      </w:r>
      <w:r w:rsidRPr="00EB7A28">
        <w:rPr>
          <w:rFonts w:ascii="Times New Roman" w:hAnsi="Times New Roman" w:cs="Times New Roman"/>
          <w:color w:val="000000" w:themeColor="text1"/>
        </w:rPr>
        <w:t xml:space="preserve"> </w:t>
      </w:r>
      <w:r>
        <w:rPr>
          <w:rFonts w:ascii="Times New Roman" w:hAnsi="Times New Roman" w:cs="Times New Roman"/>
          <w:color w:val="000000" w:themeColor="text1"/>
        </w:rPr>
        <w:t>от 10.05.2017</w:t>
      </w:r>
      <w:r w:rsidRPr="00EB7A28">
        <w:t xml:space="preserve"> </w:t>
      </w:r>
      <w:r w:rsidRPr="00EB7A28">
        <w:rPr>
          <w:rFonts w:ascii="Times New Roman" w:hAnsi="Times New Roman" w:cs="Times New Roman"/>
          <w:color w:val="000000" w:themeColor="text1"/>
        </w:rPr>
        <w:t>N</w:t>
      </w:r>
      <w:r>
        <w:rPr>
          <w:rFonts w:ascii="Times New Roman" w:hAnsi="Times New Roman" w:cs="Times New Roman"/>
          <w:color w:val="000000" w:themeColor="text1"/>
        </w:rPr>
        <w:t xml:space="preserve"> 900)</w:t>
      </w:r>
    </w:p>
    <w:p w:rsidR="00EB7A28" w:rsidRPr="00EB7A28" w:rsidRDefault="00EB7A28">
      <w:pPr>
        <w:pStyle w:val="ConsPlusNormal"/>
        <w:ind w:firstLine="540"/>
        <w:jc w:val="both"/>
        <w:rPr>
          <w:rFonts w:ascii="Times New Roman" w:hAnsi="Times New Roman" w:cs="Times New Roman"/>
          <w:color w:val="000000" w:themeColor="text1"/>
        </w:rPr>
      </w:pPr>
      <w:proofErr w:type="gramStart"/>
      <w:r w:rsidRPr="00EB7A28">
        <w:rPr>
          <w:rFonts w:ascii="Times New Roman" w:hAnsi="Times New Roman" w:cs="Times New Roman"/>
          <w:color w:val="000000" w:themeColor="text1"/>
        </w:rPr>
        <w:t>Срок принятия решения и издания распоряжения администрацией города о признании помещения жилым помещением, жилого помещения (за исключением жилого помещения жилищного фонда Российской Федерации и многоквартирных домов, находящихся в федеральной собственности) пригодным (непригодным) для проживания граждан, а также многоквартирного дома аварийным и подлежащим сносу или реконструкции составляет 30 дней со дня получения заключения комиссии администрацией района.</w:t>
      </w:r>
      <w:proofErr w:type="gramEnd"/>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(в ред. постановлений администрации муниципального образования "Город Саратов" от 27.11.2015 </w:t>
      </w:r>
      <w:hyperlink r:id="rId26" w:history="1">
        <w:r w:rsidRPr="00EB7A28">
          <w:rPr>
            <w:rFonts w:ascii="Times New Roman" w:hAnsi="Times New Roman" w:cs="Times New Roman"/>
            <w:color w:val="000000" w:themeColor="text1"/>
          </w:rPr>
          <w:t>N 3438</w:t>
        </w:r>
      </w:hyperlink>
      <w:r w:rsidRPr="00EB7A28">
        <w:rPr>
          <w:rFonts w:ascii="Times New Roman" w:hAnsi="Times New Roman" w:cs="Times New Roman"/>
          <w:color w:val="000000" w:themeColor="text1"/>
        </w:rPr>
        <w:t xml:space="preserve">, от 30.06.2016 </w:t>
      </w:r>
      <w:hyperlink r:id="rId27" w:history="1">
        <w:r w:rsidRPr="00EB7A28">
          <w:rPr>
            <w:rFonts w:ascii="Times New Roman" w:hAnsi="Times New Roman" w:cs="Times New Roman"/>
            <w:color w:val="000000" w:themeColor="text1"/>
          </w:rPr>
          <w:t>N 1760</w:t>
        </w:r>
      </w:hyperlink>
      <w:r w:rsidRPr="00EB7A28">
        <w:rPr>
          <w:rFonts w:ascii="Times New Roman" w:hAnsi="Times New Roman" w:cs="Times New Roman"/>
          <w:color w:val="000000" w:themeColor="text1"/>
        </w:rPr>
        <w:t>)</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2.5. Правовые основания для предоставления муниципальной услуги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Предоставление муниципальной услуги осуществляется в соответствии со следующими нормативными правовыми актами: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 Жилищным </w:t>
      </w:r>
      <w:hyperlink r:id="rId28" w:history="1">
        <w:r w:rsidRPr="00EB7A28">
          <w:rPr>
            <w:rFonts w:ascii="Times New Roman" w:hAnsi="Times New Roman" w:cs="Times New Roman"/>
            <w:color w:val="000000" w:themeColor="text1"/>
          </w:rPr>
          <w:t>кодексом</w:t>
        </w:r>
      </w:hyperlink>
      <w:r w:rsidRPr="00EB7A28">
        <w:rPr>
          <w:rFonts w:ascii="Times New Roman" w:hAnsi="Times New Roman" w:cs="Times New Roman"/>
          <w:color w:val="000000" w:themeColor="text1"/>
        </w:rPr>
        <w:t xml:space="preserve"> Российской Федерации от 29 декабря 2004 г. N 188-ФЗ (первоначальный текст опубликован в издании "Собрание законодательства Российской Федерации" от 3 января 2005 г. N 1 (часть 1), ст. 14);</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 Федеральным </w:t>
      </w:r>
      <w:hyperlink r:id="rId29" w:history="1">
        <w:r w:rsidRPr="00EB7A28">
          <w:rPr>
            <w:rFonts w:ascii="Times New Roman" w:hAnsi="Times New Roman" w:cs="Times New Roman"/>
            <w:color w:val="000000" w:themeColor="text1"/>
          </w:rPr>
          <w:t>законом</w:t>
        </w:r>
      </w:hyperlink>
      <w:r w:rsidRPr="00EB7A28">
        <w:rPr>
          <w:rFonts w:ascii="Times New Roman" w:hAnsi="Times New Roman" w:cs="Times New Roman"/>
          <w:color w:val="000000" w:themeColor="text1"/>
        </w:rPr>
        <w:t xml:space="preserve"> от 2 мая 2006 г. N 59-ФЗ "О порядке рассмотрения обращений граждан Российской Федерации" (первоначальный текст опубликован в издании "Собрание законодательства Российской Федерации" от 8 мая 2006 г. N 19, ст. 2060);</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 Федеральным </w:t>
      </w:r>
      <w:hyperlink r:id="rId30" w:history="1">
        <w:r w:rsidRPr="00EB7A28">
          <w:rPr>
            <w:rFonts w:ascii="Times New Roman" w:hAnsi="Times New Roman" w:cs="Times New Roman"/>
            <w:color w:val="000000" w:themeColor="text1"/>
          </w:rPr>
          <w:t>законом</w:t>
        </w:r>
      </w:hyperlink>
      <w:r w:rsidRPr="00EB7A28">
        <w:rPr>
          <w:rFonts w:ascii="Times New Roman" w:hAnsi="Times New Roman" w:cs="Times New Roman"/>
          <w:color w:val="000000" w:themeColor="text1"/>
        </w:rPr>
        <w:t xml:space="preserve"> от 27 июля 2010 г. N 210-ФЗ "Об организации предоставления государственных и муниципальных услуг" (первоначальный текст опубликован в издании "Собрание законодательства Российской Федерации" от 2 августа 2010 г. N 31, ст. 4179);</w:t>
      </w:r>
    </w:p>
    <w:p w:rsidR="00EB7A28" w:rsidRPr="00EB7A28" w:rsidRDefault="00EB7A28">
      <w:pPr>
        <w:pStyle w:val="ConsPlusNormal"/>
        <w:ind w:firstLine="540"/>
        <w:jc w:val="both"/>
        <w:rPr>
          <w:rFonts w:ascii="Times New Roman" w:hAnsi="Times New Roman" w:cs="Times New Roman"/>
          <w:color w:val="000000" w:themeColor="text1"/>
        </w:rPr>
      </w:pPr>
      <w:proofErr w:type="gramStart"/>
      <w:r w:rsidRPr="00EB7A28">
        <w:rPr>
          <w:rFonts w:ascii="Times New Roman" w:hAnsi="Times New Roman" w:cs="Times New Roman"/>
          <w:color w:val="000000" w:themeColor="text1"/>
        </w:rPr>
        <w:t xml:space="preserve">- Федеральным </w:t>
      </w:r>
      <w:hyperlink r:id="rId31" w:history="1">
        <w:r w:rsidRPr="00EB7A28">
          <w:rPr>
            <w:rFonts w:ascii="Times New Roman" w:hAnsi="Times New Roman" w:cs="Times New Roman"/>
            <w:color w:val="000000" w:themeColor="text1"/>
          </w:rPr>
          <w:t>законом</w:t>
        </w:r>
      </w:hyperlink>
      <w:r w:rsidRPr="00EB7A28">
        <w:rPr>
          <w:rFonts w:ascii="Times New Roman" w:hAnsi="Times New Roman" w:cs="Times New Roman"/>
          <w:color w:val="000000" w:themeColor="text1"/>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изданиях:</w:t>
      </w:r>
      <w:proofErr w:type="gramEnd"/>
      <w:r w:rsidRPr="00EB7A28">
        <w:rPr>
          <w:rFonts w:ascii="Times New Roman" w:hAnsi="Times New Roman" w:cs="Times New Roman"/>
          <w:color w:val="000000" w:themeColor="text1"/>
        </w:rPr>
        <w:t xml:space="preserve"> </w:t>
      </w:r>
      <w:proofErr w:type="gramStart"/>
      <w:r w:rsidRPr="00EB7A28">
        <w:rPr>
          <w:rFonts w:ascii="Times New Roman" w:hAnsi="Times New Roman" w:cs="Times New Roman"/>
          <w:color w:val="000000" w:themeColor="text1"/>
        </w:rPr>
        <w:t>"Российская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roofErr w:type="gramEnd"/>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 Федеральным </w:t>
      </w:r>
      <w:hyperlink r:id="rId32" w:history="1">
        <w:r w:rsidRPr="00EB7A28">
          <w:rPr>
            <w:rFonts w:ascii="Times New Roman" w:hAnsi="Times New Roman" w:cs="Times New Roman"/>
            <w:color w:val="000000" w:themeColor="text1"/>
          </w:rPr>
          <w:t>законом</w:t>
        </w:r>
      </w:hyperlink>
      <w:r w:rsidRPr="00EB7A28">
        <w:rPr>
          <w:rFonts w:ascii="Times New Roman" w:hAnsi="Times New Roman" w:cs="Times New Roman"/>
          <w:color w:val="000000" w:themeColor="text1"/>
        </w:rPr>
        <w:t xml:space="preserve"> от 24 ноября 1995 г. N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от 27 ноября 1995 г. N 48, ст. 4563, "Российская газета" от 2 декабря 1995 г. N 234);</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(абзац введен </w:t>
      </w:r>
      <w:hyperlink r:id="rId33" w:history="1">
        <w:r w:rsidRPr="00EB7A28">
          <w:rPr>
            <w:rFonts w:ascii="Times New Roman" w:hAnsi="Times New Roman" w:cs="Times New Roman"/>
            <w:color w:val="000000" w:themeColor="text1"/>
          </w:rPr>
          <w:t>постановлением</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30.06.2016 N 1760)</w:t>
      </w:r>
    </w:p>
    <w:p w:rsidR="00EB7A28" w:rsidRPr="00EB7A28" w:rsidRDefault="00EB7A28">
      <w:pPr>
        <w:pStyle w:val="ConsPlusNormal"/>
        <w:ind w:firstLine="540"/>
        <w:jc w:val="both"/>
        <w:rPr>
          <w:rFonts w:ascii="Times New Roman" w:hAnsi="Times New Roman" w:cs="Times New Roman"/>
          <w:color w:val="000000" w:themeColor="text1"/>
        </w:rPr>
      </w:pPr>
      <w:proofErr w:type="gramStart"/>
      <w:r w:rsidRPr="00EB7A28">
        <w:rPr>
          <w:rFonts w:ascii="Times New Roman" w:hAnsi="Times New Roman" w:cs="Times New Roman"/>
          <w:color w:val="000000" w:themeColor="text1"/>
        </w:rPr>
        <w:t xml:space="preserve">- </w:t>
      </w:r>
      <w:hyperlink r:id="rId34" w:history="1">
        <w:r w:rsidRPr="00EB7A28">
          <w:rPr>
            <w:rFonts w:ascii="Times New Roman" w:hAnsi="Times New Roman" w:cs="Times New Roman"/>
            <w:color w:val="000000" w:themeColor="text1"/>
          </w:rPr>
          <w:t>постановлением</w:t>
        </w:r>
      </w:hyperlink>
      <w:r w:rsidRPr="00EB7A28">
        <w:rPr>
          <w:rFonts w:ascii="Times New Roman" w:hAnsi="Times New Roman" w:cs="Times New Roman"/>
          <w:color w:val="000000" w:themeColor="text1"/>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(первоначальный текст опубликован в издании "Собрание законодательства Российской Федерации" от 6 февраля 2006 г. N 6, ст. 702);</w:t>
      </w:r>
      <w:proofErr w:type="gramEnd"/>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абзацы восьмой, девятый исключены. - </w:t>
      </w:r>
      <w:hyperlink r:id="rId35" w:history="1">
        <w:proofErr w:type="gramStart"/>
        <w:r w:rsidRPr="00EB7A28">
          <w:rPr>
            <w:rFonts w:ascii="Times New Roman" w:hAnsi="Times New Roman" w:cs="Times New Roman"/>
            <w:color w:val="000000" w:themeColor="text1"/>
          </w:rPr>
          <w:t>Постановление</w:t>
        </w:r>
      </w:hyperlink>
      <w:r w:rsidRPr="00EB7A28">
        <w:rPr>
          <w:rFonts w:ascii="Times New Roman" w:hAnsi="Times New Roman" w:cs="Times New Roman"/>
          <w:color w:val="000000" w:themeColor="text1"/>
        </w:rPr>
        <w:t xml:space="preserve"> администрации муниципального </w:t>
      </w:r>
      <w:r w:rsidRPr="00EB7A28">
        <w:rPr>
          <w:rFonts w:ascii="Times New Roman" w:hAnsi="Times New Roman" w:cs="Times New Roman"/>
          <w:color w:val="000000" w:themeColor="text1"/>
        </w:rPr>
        <w:lastRenderedPageBreak/>
        <w:t>образования "Город Саратов" от 27.11.2015 N 3438;</w:t>
      </w:r>
      <w:proofErr w:type="gramEnd"/>
    </w:p>
    <w:p w:rsidR="00EB7A28" w:rsidRPr="00EB7A28" w:rsidRDefault="00EB7A28">
      <w:pPr>
        <w:pStyle w:val="ConsPlusNormal"/>
        <w:ind w:firstLine="540"/>
        <w:jc w:val="both"/>
        <w:rPr>
          <w:rFonts w:ascii="Times New Roman" w:hAnsi="Times New Roman" w:cs="Times New Roman"/>
          <w:color w:val="000000" w:themeColor="text1"/>
        </w:rPr>
      </w:pPr>
      <w:proofErr w:type="gramStart"/>
      <w:r w:rsidRPr="00EB7A28">
        <w:rPr>
          <w:rFonts w:ascii="Times New Roman" w:hAnsi="Times New Roman" w:cs="Times New Roman"/>
          <w:color w:val="000000" w:themeColor="text1"/>
        </w:rPr>
        <w:t xml:space="preserve">- </w:t>
      </w:r>
      <w:hyperlink r:id="rId36" w:history="1">
        <w:r w:rsidRPr="00EB7A28">
          <w:rPr>
            <w:rFonts w:ascii="Times New Roman" w:hAnsi="Times New Roman" w:cs="Times New Roman"/>
            <w:color w:val="000000" w:themeColor="text1"/>
          </w:rPr>
          <w:t>постановлением</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9 июня 2015 г. N 1415 "О межведомственной комиссии по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w:t>
      </w:r>
      <w:proofErr w:type="gramEnd"/>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(абзац введен </w:t>
      </w:r>
      <w:hyperlink r:id="rId37" w:history="1">
        <w:r w:rsidRPr="00EB7A28">
          <w:rPr>
            <w:rFonts w:ascii="Times New Roman" w:hAnsi="Times New Roman" w:cs="Times New Roman"/>
            <w:color w:val="000000" w:themeColor="text1"/>
          </w:rPr>
          <w:t>постановлением</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27.11.2015 N 3438)</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2.6. Исчерпывающий перечень документов, необходимых для предоставления муниципальной услуги:</w:t>
      </w:r>
    </w:p>
    <w:p w:rsidR="00EB7A28" w:rsidRPr="00EB7A28" w:rsidRDefault="00EB7A28">
      <w:pPr>
        <w:pStyle w:val="ConsPlusNormal"/>
        <w:ind w:firstLine="540"/>
        <w:jc w:val="both"/>
        <w:rPr>
          <w:rFonts w:ascii="Times New Roman" w:hAnsi="Times New Roman" w:cs="Times New Roman"/>
          <w:color w:val="000000" w:themeColor="text1"/>
        </w:rPr>
      </w:pPr>
      <w:bookmarkStart w:id="2" w:name="P90"/>
      <w:bookmarkEnd w:id="2"/>
      <w:r w:rsidRPr="00EB7A28">
        <w:rPr>
          <w:rFonts w:ascii="Times New Roman" w:hAnsi="Times New Roman" w:cs="Times New Roman"/>
          <w:color w:val="000000" w:themeColor="text1"/>
        </w:rPr>
        <w:t>2.6.1. Заявители представляют секретарю комиссии в администрацию района по месту расположения многоквартирного дома либо жилого помещения следующие документы:</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4. Копии правоустанавливающих документов на жилое помещение, право на которое не зарегистрировано в едином государственном реестре </w:t>
      </w:r>
      <w:r>
        <w:rPr>
          <w:rFonts w:ascii="Times New Roman" w:hAnsi="Times New Roman" w:cs="Times New Roman"/>
          <w:color w:val="000000" w:themeColor="text1"/>
        </w:rPr>
        <w:t>недвижимости</w:t>
      </w:r>
      <w:r w:rsidRPr="00EB7A28">
        <w:rPr>
          <w:rFonts w:ascii="Times New Roman" w:hAnsi="Times New Roman" w:cs="Times New Roman"/>
          <w:color w:val="000000" w:themeColor="text1"/>
        </w:rPr>
        <w:t>.</w:t>
      </w:r>
    </w:p>
    <w:p w:rsidR="00EB7A28" w:rsidRPr="00EB7A28" w:rsidRDefault="00EB7A28" w:rsidP="00EB7A28">
      <w:pPr>
        <w:pStyle w:val="ConsPlusNormal"/>
        <w:jc w:val="both"/>
        <w:rPr>
          <w:rFonts w:ascii="Times New Roman" w:hAnsi="Times New Roman" w:cs="Times New Roman"/>
          <w:color w:val="000000" w:themeColor="text1"/>
        </w:rPr>
      </w:pPr>
      <w:r>
        <w:rPr>
          <w:rFonts w:ascii="Times New Roman" w:hAnsi="Times New Roman" w:cs="Times New Roman"/>
          <w:color w:val="000000" w:themeColor="text1"/>
        </w:rPr>
        <w:t xml:space="preserve">(в ред. </w:t>
      </w:r>
      <w:hyperlink r:id="rId38" w:history="1">
        <w:r w:rsidRPr="00EB7A28">
          <w:rPr>
            <w:rFonts w:ascii="Times New Roman" w:hAnsi="Times New Roman" w:cs="Times New Roman"/>
            <w:color w:val="000000" w:themeColor="text1"/>
          </w:rPr>
          <w:t>постановлени</w:t>
        </w:r>
        <w:r>
          <w:rPr>
            <w:rFonts w:ascii="Times New Roman" w:hAnsi="Times New Roman" w:cs="Times New Roman"/>
            <w:color w:val="000000" w:themeColor="text1"/>
          </w:rPr>
          <w:t>я</w:t>
        </w:r>
      </w:hyperlink>
      <w:r w:rsidRPr="00EB7A28">
        <w:rPr>
          <w:rFonts w:ascii="Times New Roman" w:hAnsi="Times New Roman" w:cs="Times New Roman"/>
          <w:color w:val="000000" w:themeColor="text1"/>
        </w:rPr>
        <w:t xml:space="preserve"> администрации муниципальн</w:t>
      </w:r>
      <w:r>
        <w:rPr>
          <w:rFonts w:ascii="Times New Roman" w:hAnsi="Times New Roman" w:cs="Times New Roman"/>
          <w:color w:val="000000" w:themeColor="text1"/>
        </w:rPr>
        <w:t>ого образования "Город Саратов"</w:t>
      </w:r>
      <w:r w:rsidRPr="00EB7A28">
        <w:rPr>
          <w:rFonts w:ascii="Times New Roman" w:hAnsi="Times New Roman" w:cs="Times New Roman"/>
          <w:color w:val="000000" w:themeColor="text1"/>
        </w:rPr>
        <w:t xml:space="preserve"> </w:t>
      </w:r>
      <w:r>
        <w:rPr>
          <w:rFonts w:ascii="Times New Roman" w:hAnsi="Times New Roman" w:cs="Times New Roman"/>
          <w:color w:val="000000" w:themeColor="text1"/>
        </w:rPr>
        <w:t>от 10.05.2017</w:t>
      </w:r>
      <w:r w:rsidRPr="00EB7A28">
        <w:t xml:space="preserve"> </w:t>
      </w:r>
      <w:r w:rsidRPr="00EB7A28">
        <w:rPr>
          <w:rFonts w:ascii="Times New Roman" w:hAnsi="Times New Roman" w:cs="Times New Roman"/>
          <w:color w:val="000000" w:themeColor="text1"/>
        </w:rPr>
        <w:t>N</w:t>
      </w:r>
      <w:r>
        <w:rPr>
          <w:rFonts w:ascii="Times New Roman" w:hAnsi="Times New Roman" w:cs="Times New Roman"/>
          <w:color w:val="000000" w:themeColor="text1"/>
        </w:rPr>
        <w:t xml:space="preserve"> 900)</w:t>
      </w:r>
    </w:p>
    <w:p w:rsidR="00EB7A28" w:rsidRDefault="00EB7A28">
      <w:pPr>
        <w:pStyle w:val="ConsPlusNormal"/>
        <w:ind w:firstLine="540"/>
        <w:jc w:val="both"/>
        <w:rPr>
          <w:rFonts w:ascii="Times New Roman" w:hAnsi="Times New Roman" w:cs="Times New Roman"/>
          <w:color w:val="000000" w:themeColor="text1"/>
        </w:rPr>
      </w:pPr>
      <w:bookmarkStart w:id="3" w:name="P95"/>
      <w:bookmarkEnd w:id="3"/>
      <w:r w:rsidRPr="00EB7A28">
        <w:rPr>
          <w:rFonts w:ascii="Times New Roman" w:hAnsi="Times New Roman" w:cs="Times New Roman"/>
          <w:color w:val="000000" w:themeColor="text1"/>
        </w:rPr>
        <w:t xml:space="preserve">5. Копию выписки из единого государственного реестра </w:t>
      </w:r>
      <w:r>
        <w:rPr>
          <w:rFonts w:ascii="Times New Roman" w:hAnsi="Times New Roman" w:cs="Times New Roman"/>
          <w:color w:val="000000" w:themeColor="text1"/>
        </w:rPr>
        <w:t>недвижимости</w:t>
      </w:r>
      <w:r w:rsidRPr="00EB7A28">
        <w:rPr>
          <w:rFonts w:ascii="Times New Roman" w:hAnsi="Times New Roman" w:cs="Times New Roman"/>
          <w:color w:val="000000" w:themeColor="text1"/>
        </w:rPr>
        <w:t xml:space="preserve"> о правах на жилое помещение.</w:t>
      </w:r>
    </w:p>
    <w:p w:rsidR="00EB7A28" w:rsidRPr="00EB7A28" w:rsidRDefault="00EB7A28" w:rsidP="00EB7A28">
      <w:pPr>
        <w:pStyle w:val="ConsPlusNormal"/>
        <w:jc w:val="both"/>
        <w:rPr>
          <w:rFonts w:ascii="Times New Roman" w:hAnsi="Times New Roman" w:cs="Times New Roman"/>
          <w:color w:val="000000" w:themeColor="text1"/>
        </w:rPr>
      </w:pPr>
      <w:r>
        <w:rPr>
          <w:rFonts w:ascii="Times New Roman" w:hAnsi="Times New Roman" w:cs="Times New Roman"/>
          <w:color w:val="000000" w:themeColor="text1"/>
        </w:rPr>
        <w:t xml:space="preserve">(в ред. </w:t>
      </w:r>
      <w:hyperlink r:id="rId39" w:history="1">
        <w:r w:rsidRPr="00EB7A28">
          <w:rPr>
            <w:rFonts w:ascii="Times New Roman" w:hAnsi="Times New Roman" w:cs="Times New Roman"/>
            <w:color w:val="000000" w:themeColor="text1"/>
          </w:rPr>
          <w:t>постановлени</w:t>
        </w:r>
        <w:r>
          <w:rPr>
            <w:rFonts w:ascii="Times New Roman" w:hAnsi="Times New Roman" w:cs="Times New Roman"/>
            <w:color w:val="000000" w:themeColor="text1"/>
          </w:rPr>
          <w:t>я</w:t>
        </w:r>
      </w:hyperlink>
      <w:r w:rsidRPr="00EB7A28">
        <w:rPr>
          <w:rFonts w:ascii="Times New Roman" w:hAnsi="Times New Roman" w:cs="Times New Roman"/>
          <w:color w:val="000000" w:themeColor="text1"/>
        </w:rPr>
        <w:t xml:space="preserve"> администрации муниципальн</w:t>
      </w:r>
      <w:r>
        <w:rPr>
          <w:rFonts w:ascii="Times New Roman" w:hAnsi="Times New Roman" w:cs="Times New Roman"/>
          <w:color w:val="000000" w:themeColor="text1"/>
        </w:rPr>
        <w:t>ого образования "Город Саратов"</w:t>
      </w:r>
      <w:r w:rsidRPr="00EB7A28">
        <w:rPr>
          <w:rFonts w:ascii="Times New Roman" w:hAnsi="Times New Roman" w:cs="Times New Roman"/>
          <w:color w:val="000000" w:themeColor="text1"/>
        </w:rPr>
        <w:t xml:space="preserve"> </w:t>
      </w:r>
      <w:r>
        <w:rPr>
          <w:rFonts w:ascii="Times New Roman" w:hAnsi="Times New Roman" w:cs="Times New Roman"/>
          <w:color w:val="000000" w:themeColor="text1"/>
        </w:rPr>
        <w:t>от 10.05.2017</w:t>
      </w:r>
      <w:r w:rsidRPr="00EB7A28">
        <w:t xml:space="preserve"> </w:t>
      </w:r>
      <w:r w:rsidRPr="00EB7A28">
        <w:rPr>
          <w:rFonts w:ascii="Times New Roman" w:hAnsi="Times New Roman" w:cs="Times New Roman"/>
          <w:color w:val="000000" w:themeColor="text1"/>
        </w:rPr>
        <w:t>N</w:t>
      </w:r>
      <w:r>
        <w:rPr>
          <w:rFonts w:ascii="Times New Roman" w:hAnsi="Times New Roman" w:cs="Times New Roman"/>
          <w:color w:val="000000" w:themeColor="text1"/>
        </w:rPr>
        <w:t xml:space="preserve"> 900)</w:t>
      </w:r>
    </w:p>
    <w:p w:rsidR="00EB7A28" w:rsidRPr="00EB7A28" w:rsidRDefault="00EB7A28">
      <w:pPr>
        <w:pStyle w:val="ConsPlusNormal"/>
        <w:ind w:firstLine="540"/>
        <w:jc w:val="both"/>
        <w:rPr>
          <w:rFonts w:ascii="Times New Roman" w:hAnsi="Times New Roman" w:cs="Times New Roman"/>
          <w:color w:val="000000" w:themeColor="text1"/>
        </w:rPr>
      </w:pPr>
      <w:bookmarkStart w:id="4" w:name="P96"/>
      <w:bookmarkEnd w:id="4"/>
      <w:r w:rsidRPr="00EB7A28">
        <w:rPr>
          <w:rFonts w:ascii="Times New Roman" w:hAnsi="Times New Roman" w:cs="Times New Roman"/>
          <w:color w:val="000000" w:themeColor="text1"/>
        </w:rPr>
        <w:t>6. Копию договора социального найма жилого помещения - в случае если заявителем является наниматель жилого помещения.</w:t>
      </w:r>
    </w:p>
    <w:p w:rsidR="00EB7A28" w:rsidRPr="00EB7A28" w:rsidRDefault="00EB7A28">
      <w:pPr>
        <w:pStyle w:val="ConsPlusNormal"/>
        <w:ind w:firstLine="540"/>
        <w:jc w:val="both"/>
        <w:rPr>
          <w:rFonts w:ascii="Times New Roman" w:hAnsi="Times New Roman" w:cs="Times New Roman"/>
          <w:color w:val="000000" w:themeColor="text1"/>
        </w:rPr>
      </w:pPr>
      <w:bookmarkStart w:id="5" w:name="P97"/>
      <w:bookmarkEnd w:id="5"/>
      <w:r w:rsidRPr="00EB7A28">
        <w:rPr>
          <w:rFonts w:ascii="Times New Roman" w:hAnsi="Times New Roman" w:cs="Times New Roman"/>
          <w:color w:val="000000" w:themeColor="text1"/>
        </w:rPr>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B7A28" w:rsidRPr="00EB7A28" w:rsidRDefault="00EB7A28">
      <w:pPr>
        <w:pStyle w:val="ConsPlusNormal"/>
        <w:ind w:firstLine="540"/>
        <w:jc w:val="both"/>
        <w:rPr>
          <w:rFonts w:ascii="Times New Roman" w:hAnsi="Times New Roman" w:cs="Times New Roman"/>
          <w:color w:val="000000" w:themeColor="text1"/>
        </w:rPr>
      </w:pPr>
      <w:bookmarkStart w:id="6" w:name="P98"/>
      <w:bookmarkEnd w:id="6"/>
      <w:r w:rsidRPr="00EB7A28">
        <w:rPr>
          <w:rFonts w:ascii="Times New Roman" w:hAnsi="Times New Roman" w:cs="Times New Roman"/>
          <w:color w:val="000000" w:themeColor="text1"/>
        </w:rPr>
        <w:t>8. Технический паспорт жилого помещения, а для нежилых помещений - технический план.</w:t>
      </w:r>
    </w:p>
    <w:p w:rsidR="00EB7A28" w:rsidRPr="00EB7A28" w:rsidRDefault="00EB7A28">
      <w:pPr>
        <w:pStyle w:val="ConsPlusNormal"/>
        <w:ind w:firstLine="540"/>
        <w:jc w:val="both"/>
        <w:rPr>
          <w:rFonts w:ascii="Times New Roman" w:hAnsi="Times New Roman" w:cs="Times New Roman"/>
          <w:color w:val="000000" w:themeColor="text1"/>
        </w:rPr>
      </w:pPr>
      <w:bookmarkStart w:id="7" w:name="P99"/>
      <w:bookmarkEnd w:id="7"/>
      <w:r w:rsidRPr="00EB7A28">
        <w:rPr>
          <w:rFonts w:ascii="Times New Roman" w:hAnsi="Times New Roman" w:cs="Times New Roman"/>
          <w:color w:val="000000" w:themeColor="text1"/>
        </w:rPr>
        <w:t>9. Заключение проектно-изыскательской организации о результатах обследования элементов ограждающих и несущих конструкций жилого помещения -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EB7A28" w:rsidRPr="00EB7A28" w:rsidRDefault="00EB7A28">
      <w:pPr>
        <w:pStyle w:val="ConsPlusNormal"/>
        <w:ind w:firstLine="540"/>
        <w:jc w:val="both"/>
        <w:rPr>
          <w:rFonts w:ascii="Times New Roman" w:hAnsi="Times New Roman" w:cs="Times New Roman"/>
          <w:color w:val="000000" w:themeColor="text1"/>
        </w:rPr>
      </w:pPr>
      <w:bookmarkStart w:id="8" w:name="P100"/>
      <w:bookmarkEnd w:id="8"/>
      <w:r w:rsidRPr="00EB7A28">
        <w:rPr>
          <w:rFonts w:ascii="Times New Roman" w:hAnsi="Times New Roman" w:cs="Times New Roman"/>
          <w:color w:val="000000" w:themeColor="text1"/>
        </w:rPr>
        <w:t xml:space="preserve">10. </w:t>
      </w:r>
      <w:proofErr w:type="gramStart"/>
      <w:r w:rsidRPr="00EB7A28">
        <w:rPr>
          <w:rFonts w:ascii="Times New Roman" w:hAnsi="Times New Roman" w:cs="Times New Roman"/>
          <w:color w:val="000000" w:themeColor="text1"/>
        </w:rPr>
        <w:t>Заключения (акты) органов, уполномоченных на проведение муниципального жилищного контроля, государственного надзора (контроля)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 в случае если решением комиссии представление такого заключения (акта) признано необходимым для принятия решения о признании жилого помещения соответствующим (не соответствующим) установленным требованиям.</w:t>
      </w:r>
      <w:proofErr w:type="gramEnd"/>
    </w:p>
    <w:p w:rsidR="00EB7A28" w:rsidRPr="00EB7A28" w:rsidRDefault="00EB7A28">
      <w:pPr>
        <w:pStyle w:val="ConsPlusNormal"/>
        <w:ind w:firstLine="540"/>
        <w:jc w:val="both"/>
        <w:rPr>
          <w:rFonts w:ascii="Times New Roman" w:hAnsi="Times New Roman" w:cs="Times New Roman"/>
          <w:color w:val="000000" w:themeColor="text1"/>
        </w:rPr>
      </w:pPr>
      <w:bookmarkStart w:id="9" w:name="P101"/>
      <w:bookmarkEnd w:id="9"/>
      <w:r w:rsidRPr="00EB7A28">
        <w:rPr>
          <w:rFonts w:ascii="Times New Roman" w:hAnsi="Times New Roman" w:cs="Times New Roman"/>
          <w:color w:val="000000" w:themeColor="text1"/>
        </w:rPr>
        <w:t>11. Проект реконструкции нежилого помещения (в случае признания нежилого помещения жилым помещением).</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12. Заявления, письма, жалобы граждан на неудовлетворительные условия проживания - по усмотрению заявителя.</w:t>
      </w:r>
    </w:p>
    <w:p w:rsidR="00EB7A28" w:rsidRDefault="00EB7A28">
      <w:pPr>
        <w:pStyle w:val="ConsPlusNormal"/>
        <w:ind w:firstLine="540"/>
        <w:jc w:val="both"/>
        <w:rPr>
          <w:rFonts w:ascii="Times New Roman" w:hAnsi="Times New Roman" w:cs="Times New Roman"/>
          <w:color w:val="000000" w:themeColor="text1"/>
        </w:rPr>
      </w:pPr>
      <w:bookmarkStart w:id="10" w:name="P103"/>
      <w:bookmarkEnd w:id="10"/>
      <w:r w:rsidRPr="00EB7A28">
        <w:rPr>
          <w:rFonts w:ascii="Times New Roman" w:hAnsi="Times New Roman" w:cs="Times New Roman"/>
          <w:color w:val="000000" w:themeColor="text1"/>
        </w:rPr>
        <w:t xml:space="preserve">13. Документ, подтверждающий согласие заявителя или его законного представителя на обработку персональных данных заявителя, предусмотренный </w:t>
      </w:r>
      <w:hyperlink r:id="rId40" w:history="1">
        <w:r w:rsidRPr="00EB7A28">
          <w:rPr>
            <w:rFonts w:ascii="Times New Roman" w:hAnsi="Times New Roman" w:cs="Times New Roman"/>
            <w:color w:val="000000" w:themeColor="text1"/>
          </w:rPr>
          <w:t>частью 3 статьи 7</w:t>
        </w:r>
      </w:hyperlink>
      <w:r w:rsidRPr="00EB7A28">
        <w:rPr>
          <w:rFonts w:ascii="Times New Roman" w:hAnsi="Times New Roman" w:cs="Times New Roman"/>
          <w:color w:val="000000" w:themeColor="text1"/>
        </w:rPr>
        <w:t xml:space="preserve"> Федерального закона от 27 июля 2010 г. N 210-ФЗ "Об организации предоставления государ</w:t>
      </w:r>
      <w:r>
        <w:rPr>
          <w:rFonts w:ascii="Times New Roman" w:hAnsi="Times New Roman" w:cs="Times New Roman"/>
          <w:color w:val="000000" w:themeColor="text1"/>
        </w:rPr>
        <w:t>ственных и муниципальных услуг"</w:t>
      </w:r>
    </w:p>
    <w:p w:rsidR="00EB7A28" w:rsidRPr="00EB7A28" w:rsidRDefault="00EB7A28" w:rsidP="00EB7A28">
      <w:pPr>
        <w:pStyle w:val="ConsPlusNormal"/>
        <w:ind w:firstLine="540"/>
        <w:jc w:val="both"/>
        <w:rPr>
          <w:rFonts w:ascii="Times New Roman" w:hAnsi="Times New Roman" w:cs="Times New Roman"/>
          <w:color w:val="000000" w:themeColor="text1"/>
        </w:rPr>
      </w:pPr>
      <w:r>
        <w:rPr>
          <w:rFonts w:ascii="Times New Roman" w:hAnsi="Times New Roman" w:cs="Times New Roman"/>
          <w:color w:val="000000" w:themeColor="text1"/>
        </w:rPr>
        <w:t xml:space="preserve">14. </w:t>
      </w:r>
      <w:r w:rsidRPr="00EB7A28">
        <w:rPr>
          <w:rFonts w:ascii="Times New Roman" w:hAnsi="Times New Roman" w:cs="Times New Roman"/>
          <w:color w:val="000000" w:themeColor="text1"/>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доступности для инвалида, вынесенное в соответствии с действующим законодательством</w:t>
      </w:r>
      <w:r>
        <w:rPr>
          <w:rFonts w:ascii="Times New Roman" w:hAnsi="Times New Roman" w:cs="Times New Roman"/>
          <w:color w:val="000000" w:themeColor="text1"/>
        </w:rPr>
        <w:t>.</w:t>
      </w:r>
    </w:p>
    <w:p w:rsidR="00EB7A28" w:rsidRPr="00EB7A28" w:rsidRDefault="00EB7A28" w:rsidP="00EB7A28">
      <w:pPr>
        <w:pStyle w:val="ConsPlusNormal"/>
        <w:jc w:val="both"/>
        <w:rPr>
          <w:rFonts w:ascii="Times New Roman" w:hAnsi="Times New Roman" w:cs="Times New Roman"/>
          <w:color w:val="000000" w:themeColor="text1"/>
        </w:rPr>
      </w:pPr>
      <w:r>
        <w:rPr>
          <w:rFonts w:ascii="Times New Roman" w:hAnsi="Times New Roman" w:cs="Times New Roman"/>
          <w:color w:val="000000" w:themeColor="text1"/>
        </w:rPr>
        <w:t xml:space="preserve">(абзац введен </w:t>
      </w:r>
      <w:hyperlink r:id="rId41" w:history="1">
        <w:r w:rsidRPr="00EB7A28">
          <w:rPr>
            <w:rFonts w:ascii="Times New Roman" w:hAnsi="Times New Roman" w:cs="Times New Roman"/>
            <w:color w:val="000000" w:themeColor="text1"/>
          </w:rPr>
          <w:t>постановлени</w:t>
        </w:r>
        <w:r>
          <w:rPr>
            <w:rFonts w:ascii="Times New Roman" w:hAnsi="Times New Roman" w:cs="Times New Roman"/>
            <w:color w:val="000000" w:themeColor="text1"/>
          </w:rPr>
          <w:t>ем</w:t>
        </w:r>
      </w:hyperlink>
      <w:r w:rsidRPr="00EB7A28">
        <w:rPr>
          <w:rFonts w:ascii="Times New Roman" w:hAnsi="Times New Roman" w:cs="Times New Roman"/>
          <w:color w:val="000000" w:themeColor="text1"/>
        </w:rPr>
        <w:t xml:space="preserve"> администрации муниципальн</w:t>
      </w:r>
      <w:r>
        <w:rPr>
          <w:rFonts w:ascii="Times New Roman" w:hAnsi="Times New Roman" w:cs="Times New Roman"/>
          <w:color w:val="000000" w:themeColor="text1"/>
        </w:rPr>
        <w:t>ого образования "Город Саратов"</w:t>
      </w:r>
      <w:r w:rsidRPr="00EB7A2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от </w:t>
      </w:r>
      <w:r>
        <w:rPr>
          <w:rFonts w:ascii="Times New Roman" w:hAnsi="Times New Roman" w:cs="Times New Roman"/>
          <w:color w:val="000000" w:themeColor="text1"/>
        </w:rPr>
        <w:lastRenderedPageBreak/>
        <w:t>10.05.2017</w:t>
      </w:r>
      <w:r w:rsidRPr="00EB7A28">
        <w:t xml:space="preserve"> </w:t>
      </w:r>
      <w:r w:rsidRPr="00EB7A28">
        <w:rPr>
          <w:rFonts w:ascii="Times New Roman" w:hAnsi="Times New Roman" w:cs="Times New Roman"/>
          <w:color w:val="000000" w:themeColor="text1"/>
        </w:rPr>
        <w:t>N</w:t>
      </w:r>
      <w:r>
        <w:rPr>
          <w:rFonts w:ascii="Times New Roman" w:hAnsi="Times New Roman" w:cs="Times New Roman"/>
          <w:color w:val="000000" w:themeColor="text1"/>
        </w:rPr>
        <w:t xml:space="preserve"> 900)</w:t>
      </w:r>
    </w:p>
    <w:p w:rsidR="00EB7A28" w:rsidRPr="00EB7A28" w:rsidRDefault="00EB7A28">
      <w:pPr>
        <w:pStyle w:val="ConsPlusNormal"/>
        <w:ind w:firstLine="540"/>
        <w:jc w:val="both"/>
        <w:rPr>
          <w:rFonts w:ascii="Times New Roman" w:hAnsi="Times New Roman" w:cs="Times New Roman"/>
          <w:color w:val="000000" w:themeColor="text1"/>
        </w:rPr>
      </w:pPr>
      <w:bookmarkStart w:id="11" w:name="P104"/>
      <w:bookmarkEnd w:id="11"/>
      <w:r w:rsidRPr="00EB7A28">
        <w:rPr>
          <w:rFonts w:ascii="Times New Roman" w:hAnsi="Times New Roman" w:cs="Times New Roman"/>
          <w:color w:val="000000" w:themeColor="text1"/>
        </w:rPr>
        <w:t xml:space="preserve">2.6.2. Заявитель вправе не представлять предусмотренные </w:t>
      </w:r>
      <w:hyperlink w:anchor="P95" w:history="1">
        <w:r w:rsidRPr="00EB7A28">
          <w:rPr>
            <w:rFonts w:ascii="Times New Roman" w:hAnsi="Times New Roman" w:cs="Times New Roman"/>
            <w:color w:val="000000" w:themeColor="text1"/>
          </w:rPr>
          <w:t>подпунктами 5</w:t>
        </w:r>
      </w:hyperlink>
      <w:r w:rsidRPr="00EB7A28">
        <w:rPr>
          <w:rFonts w:ascii="Times New Roman" w:hAnsi="Times New Roman" w:cs="Times New Roman"/>
          <w:color w:val="000000" w:themeColor="text1"/>
        </w:rPr>
        <w:t xml:space="preserve">, </w:t>
      </w:r>
      <w:hyperlink w:anchor="P96" w:history="1">
        <w:r w:rsidRPr="00EB7A28">
          <w:rPr>
            <w:rFonts w:ascii="Times New Roman" w:hAnsi="Times New Roman" w:cs="Times New Roman"/>
            <w:color w:val="000000" w:themeColor="text1"/>
          </w:rPr>
          <w:t>6</w:t>
        </w:r>
      </w:hyperlink>
      <w:r w:rsidRPr="00EB7A28">
        <w:rPr>
          <w:rFonts w:ascii="Times New Roman" w:hAnsi="Times New Roman" w:cs="Times New Roman"/>
          <w:color w:val="000000" w:themeColor="text1"/>
        </w:rPr>
        <w:t xml:space="preserve">, </w:t>
      </w:r>
      <w:hyperlink w:anchor="P98" w:history="1">
        <w:r w:rsidRPr="00EB7A28">
          <w:rPr>
            <w:rFonts w:ascii="Times New Roman" w:hAnsi="Times New Roman" w:cs="Times New Roman"/>
            <w:color w:val="000000" w:themeColor="text1"/>
          </w:rPr>
          <w:t>8</w:t>
        </w:r>
      </w:hyperlink>
      <w:r w:rsidRPr="00EB7A28">
        <w:rPr>
          <w:rFonts w:ascii="Times New Roman" w:hAnsi="Times New Roman" w:cs="Times New Roman"/>
          <w:color w:val="000000" w:themeColor="text1"/>
        </w:rPr>
        <w:t xml:space="preserve">, </w:t>
      </w:r>
      <w:hyperlink w:anchor="P100" w:history="1">
        <w:r w:rsidRPr="00EB7A28">
          <w:rPr>
            <w:rFonts w:ascii="Times New Roman" w:hAnsi="Times New Roman" w:cs="Times New Roman"/>
            <w:color w:val="000000" w:themeColor="text1"/>
          </w:rPr>
          <w:t>10 пункта 2.6.1</w:t>
        </w:r>
      </w:hyperlink>
      <w:r w:rsidRPr="00EB7A28">
        <w:rPr>
          <w:rFonts w:ascii="Times New Roman" w:hAnsi="Times New Roman" w:cs="Times New Roman"/>
          <w:color w:val="000000" w:themeColor="text1"/>
        </w:rPr>
        <w:t xml:space="preserve"> регламента документы самостоятельно.</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В случае если правоустанавливающие документы (их копии или сведения, содержащиеся в них) отсутствуют в едином государственном реестре прав на недвижимое имущество и сделок с ним, такие документы (информация) представляются заявителем самостоятельно.</w:t>
      </w:r>
    </w:p>
    <w:p w:rsidR="00EB7A28" w:rsidRPr="00EB7A28" w:rsidRDefault="00EB7A28">
      <w:pPr>
        <w:pStyle w:val="ConsPlusNormal"/>
        <w:ind w:firstLine="540"/>
        <w:jc w:val="both"/>
        <w:rPr>
          <w:rFonts w:ascii="Times New Roman" w:hAnsi="Times New Roman" w:cs="Times New Roman"/>
          <w:color w:val="000000" w:themeColor="text1"/>
        </w:rPr>
      </w:pPr>
      <w:bookmarkStart w:id="12" w:name="P106"/>
      <w:bookmarkEnd w:id="12"/>
      <w:r w:rsidRPr="00EB7A28">
        <w:rPr>
          <w:rFonts w:ascii="Times New Roman" w:hAnsi="Times New Roman" w:cs="Times New Roman"/>
          <w:color w:val="000000" w:themeColor="text1"/>
        </w:rPr>
        <w:t>2.6.3. Документы, необходимые для предоставления муниципальной услуги, должны быть представлены в подлинниках (на обозрение) и копиях для заверения секретарем комиссии либо в копиях, заверенных нотариусом.</w:t>
      </w:r>
    </w:p>
    <w:p w:rsid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Документы, предусмотренные подпунктами 7, 8, 9, 11, 13, 14 пункта 2.6.1 регламента, представляются исключительно в подлинниках.</w:t>
      </w:r>
    </w:p>
    <w:p w:rsidR="00EB7A28" w:rsidRPr="00EB7A28" w:rsidRDefault="00EB7A28" w:rsidP="00EB7A28">
      <w:pPr>
        <w:pStyle w:val="ConsPlusNormal"/>
        <w:jc w:val="both"/>
        <w:rPr>
          <w:rFonts w:ascii="Times New Roman" w:hAnsi="Times New Roman" w:cs="Times New Roman"/>
          <w:color w:val="000000" w:themeColor="text1"/>
        </w:rPr>
      </w:pPr>
      <w:r>
        <w:rPr>
          <w:rFonts w:ascii="Times New Roman" w:hAnsi="Times New Roman" w:cs="Times New Roman"/>
          <w:color w:val="000000" w:themeColor="text1"/>
        </w:rPr>
        <w:t xml:space="preserve">(в ред. </w:t>
      </w:r>
      <w:hyperlink r:id="rId42" w:history="1">
        <w:r w:rsidRPr="00EB7A28">
          <w:rPr>
            <w:rFonts w:ascii="Times New Roman" w:hAnsi="Times New Roman" w:cs="Times New Roman"/>
            <w:color w:val="000000" w:themeColor="text1"/>
          </w:rPr>
          <w:t>постановлени</w:t>
        </w:r>
        <w:r>
          <w:rPr>
            <w:rFonts w:ascii="Times New Roman" w:hAnsi="Times New Roman" w:cs="Times New Roman"/>
            <w:color w:val="000000" w:themeColor="text1"/>
          </w:rPr>
          <w:t>я</w:t>
        </w:r>
      </w:hyperlink>
      <w:r w:rsidRPr="00EB7A28">
        <w:rPr>
          <w:rFonts w:ascii="Times New Roman" w:hAnsi="Times New Roman" w:cs="Times New Roman"/>
          <w:color w:val="000000" w:themeColor="text1"/>
        </w:rPr>
        <w:t xml:space="preserve"> администрации муниципальн</w:t>
      </w:r>
      <w:r>
        <w:rPr>
          <w:rFonts w:ascii="Times New Roman" w:hAnsi="Times New Roman" w:cs="Times New Roman"/>
          <w:color w:val="000000" w:themeColor="text1"/>
        </w:rPr>
        <w:t>ого образования "Город Саратов"</w:t>
      </w:r>
      <w:r w:rsidRPr="00EB7A28">
        <w:rPr>
          <w:rFonts w:ascii="Times New Roman" w:hAnsi="Times New Roman" w:cs="Times New Roman"/>
          <w:color w:val="000000" w:themeColor="text1"/>
        </w:rPr>
        <w:t xml:space="preserve"> </w:t>
      </w:r>
      <w:r>
        <w:rPr>
          <w:rFonts w:ascii="Times New Roman" w:hAnsi="Times New Roman" w:cs="Times New Roman"/>
          <w:color w:val="000000" w:themeColor="text1"/>
        </w:rPr>
        <w:t>от 10.05.2017</w:t>
      </w:r>
      <w:r w:rsidRPr="00EB7A28">
        <w:t xml:space="preserve"> </w:t>
      </w:r>
      <w:r w:rsidRPr="00EB7A28">
        <w:rPr>
          <w:rFonts w:ascii="Times New Roman" w:hAnsi="Times New Roman" w:cs="Times New Roman"/>
          <w:color w:val="000000" w:themeColor="text1"/>
        </w:rPr>
        <w:t>N</w:t>
      </w:r>
      <w:r>
        <w:rPr>
          <w:rFonts w:ascii="Times New Roman" w:hAnsi="Times New Roman" w:cs="Times New Roman"/>
          <w:color w:val="000000" w:themeColor="text1"/>
        </w:rPr>
        <w:t xml:space="preserve"> 900)</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Тексты документов должны быть написаны четко и разборчиво, наименования юридических лиц - без сокращений, с указанием их мест нахождения, номеров контактных телефонов, факсов, адресов электронной почты; фамилии, имена и отчества физических лиц, адреса их мест жительства написаны полностью. Документы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информационной системы "Единый портал государственных и муниципальных услуг (функций)" (далее - единый портал) или посредством многофункционального центра предоставления государственных и муниципальных услуг.</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w:t>
      </w:r>
      <w:proofErr w:type="gramStart"/>
      <w:r w:rsidRPr="00EB7A28">
        <w:rPr>
          <w:rFonts w:ascii="Times New Roman" w:hAnsi="Times New Roman" w:cs="Times New Roman"/>
          <w:color w:val="000000" w:themeColor="text1"/>
        </w:rPr>
        <w:t>а</w:t>
      </w:r>
      <w:proofErr w:type="gramEnd"/>
      <w:r w:rsidRPr="00EB7A28">
        <w:rPr>
          <w:rFonts w:ascii="Times New Roman" w:hAnsi="Times New Roman" w:cs="Times New Roman"/>
          <w:color w:val="000000" w:themeColor="text1"/>
        </w:rPr>
        <w:t xml:space="preserve">бзац введен </w:t>
      </w:r>
      <w:hyperlink r:id="rId43" w:history="1">
        <w:r w:rsidRPr="00EB7A28">
          <w:rPr>
            <w:rFonts w:ascii="Times New Roman" w:hAnsi="Times New Roman" w:cs="Times New Roman"/>
            <w:color w:val="000000" w:themeColor="text1"/>
          </w:rPr>
          <w:t>постановлением</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27.11.2015 N 3438)</w:t>
      </w:r>
    </w:p>
    <w:p w:rsidR="00EB7A28" w:rsidRPr="00EB7A28" w:rsidRDefault="00EB7A28">
      <w:pPr>
        <w:pStyle w:val="ConsPlusNormal"/>
        <w:ind w:firstLine="540"/>
        <w:jc w:val="both"/>
        <w:rPr>
          <w:rFonts w:ascii="Times New Roman" w:hAnsi="Times New Roman" w:cs="Times New Roman"/>
          <w:color w:val="000000" w:themeColor="text1"/>
        </w:rPr>
      </w:pPr>
      <w:proofErr w:type="gramStart"/>
      <w:r w:rsidRPr="00EB7A28">
        <w:rPr>
          <w:rFonts w:ascii="Times New Roman" w:hAnsi="Times New Roman" w:cs="Times New Roman"/>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(абзац введен </w:t>
      </w:r>
      <w:hyperlink r:id="rId44" w:history="1">
        <w:r w:rsidRPr="00EB7A28">
          <w:rPr>
            <w:rFonts w:ascii="Times New Roman" w:hAnsi="Times New Roman" w:cs="Times New Roman"/>
            <w:color w:val="000000" w:themeColor="text1"/>
          </w:rPr>
          <w:t>постановлением</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27.11.2015 N 3438)</w:t>
      </w:r>
    </w:p>
    <w:p w:rsidR="00EB7A28" w:rsidRPr="00EB7A28" w:rsidRDefault="00EB7A28">
      <w:pPr>
        <w:pStyle w:val="ConsPlusNormal"/>
        <w:ind w:firstLine="540"/>
        <w:jc w:val="both"/>
        <w:rPr>
          <w:rFonts w:ascii="Times New Roman" w:hAnsi="Times New Roman" w:cs="Times New Roman"/>
          <w:color w:val="000000" w:themeColor="text1"/>
        </w:rPr>
      </w:pPr>
      <w:bookmarkStart w:id="13" w:name="P113"/>
      <w:bookmarkEnd w:id="13"/>
      <w:r w:rsidRPr="00EB7A28">
        <w:rPr>
          <w:rFonts w:ascii="Times New Roman" w:hAnsi="Times New Roman" w:cs="Times New Roman"/>
          <w:color w:val="000000" w:themeColor="text1"/>
        </w:rPr>
        <w:t>2.7. Исчерпывающий перечень оснований для отказа в приеме документов, необходимых для предоставления муниципальной услуги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Основанием для отказа в приеме документов являются:</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 непредставление документов, предусмотренных </w:t>
      </w:r>
      <w:hyperlink w:anchor="P90" w:history="1">
        <w:r w:rsidRPr="00EB7A28">
          <w:rPr>
            <w:rFonts w:ascii="Times New Roman" w:hAnsi="Times New Roman" w:cs="Times New Roman"/>
            <w:color w:val="000000" w:themeColor="text1"/>
          </w:rPr>
          <w:t>пунктом 2.6.1</w:t>
        </w:r>
      </w:hyperlink>
      <w:r w:rsidRPr="00EB7A28">
        <w:rPr>
          <w:rFonts w:ascii="Times New Roman" w:hAnsi="Times New Roman" w:cs="Times New Roman"/>
          <w:color w:val="000000" w:themeColor="text1"/>
        </w:rPr>
        <w:t xml:space="preserve"> регламента, с учетом </w:t>
      </w:r>
      <w:hyperlink w:anchor="P104" w:history="1">
        <w:r w:rsidRPr="00EB7A28">
          <w:rPr>
            <w:rFonts w:ascii="Times New Roman" w:hAnsi="Times New Roman" w:cs="Times New Roman"/>
            <w:color w:val="000000" w:themeColor="text1"/>
          </w:rPr>
          <w:t>пункта 2.6.2</w:t>
        </w:r>
      </w:hyperlink>
      <w:r w:rsidRPr="00EB7A28">
        <w:rPr>
          <w:rFonts w:ascii="Times New Roman" w:hAnsi="Times New Roman" w:cs="Times New Roman"/>
          <w:color w:val="000000" w:themeColor="text1"/>
        </w:rPr>
        <w:t xml:space="preserve"> регламента;</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 представление документов, не отвечающих требованиям </w:t>
      </w:r>
      <w:hyperlink w:anchor="P106" w:history="1">
        <w:r w:rsidRPr="00EB7A28">
          <w:rPr>
            <w:rFonts w:ascii="Times New Roman" w:hAnsi="Times New Roman" w:cs="Times New Roman"/>
            <w:color w:val="000000" w:themeColor="text1"/>
          </w:rPr>
          <w:t>пункта 2.6.3</w:t>
        </w:r>
      </w:hyperlink>
      <w:r w:rsidRPr="00EB7A28">
        <w:rPr>
          <w:rFonts w:ascii="Times New Roman" w:hAnsi="Times New Roman" w:cs="Times New Roman"/>
          <w:color w:val="000000" w:themeColor="text1"/>
        </w:rPr>
        <w:t xml:space="preserve"> регламента.</w:t>
      </w:r>
    </w:p>
    <w:p w:rsidR="00EB7A28" w:rsidRPr="00EB7A28" w:rsidRDefault="00EB7A28">
      <w:pPr>
        <w:pStyle w:val="ConsPlusNormal"/>
        <w:ind w:firstLine="540"/>
        <w:jc w:val="both"/>
        <w:rPr>
          <w:rFonts w:ascii="Times New Roman" w:hAnsi="Times New Roman" w:cs="Times New Roman"/>
          <w:color w:val="000000" w:themeColor="text1"/>
        </w:rPr>
      </w:pPr>
      <w:bookmarkStart w:id="14" w:name="P117"/>
      <w:bookmarkEnd w:id="14"/>
      <w:r w:rsidRPr="00EB7A28">
        <w:rPr>
          <w:rFonts w:ascii="Times New Roman" w:hAnsi="Times New Roman" w:cs="Times New Roman"/>
          <w:color w:val="000000" w:themeColor="text1"/>
        </w:rPr>
        <w:t>2.8. Исчерпывающий перечень оснований для отказа в предоставлении муниципальной услуги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В предоставлении муниципальной услуги отказывается в случае:</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 представления документов лицом, не соответствующим статусу, определенному </w:t>
      </w:r>
      <w:hyperlink w:anchor="P54" w:history="1">
        <w:r w:rsidRPr="00EB7A28">
          <w:rPr>
            <w:rFonts w:ascii="Times New Roman" w:hAnsi="Times New Roman" w:cs="Times New Roman"/>
            <w:color w:val="000000" w:themeColor="text1"/>
          </w:rPr>
          <w:t>пунктом 2.1</w:t>
        </w:r>
      </w:hyperlink>
      <w:r w:rsidRPr="00EB7A28">
        <w:rPr>
          <w:rFonts w:ascii="Times New Roman" w:hAnsi="Times New Roman" w:cs="Times New Roman"/>
          <w:color w:val="000000" w:themeColor="text1"/>
        </w:rPr>
        <w:t xml:space="preserve"> регламента;</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отсутствия в заключени</w:t>
      </w:r>
      <w:proofErr w:type="gramStart"/>
      <w:r w:rsidRPr="00EB7A28">
        <w:rPr>
          <w:rFonts w:ascii="Times New Roman" w:hAnsi="Times New Roman" w:cs="Times New Roman"/>
          <w:color w:val="000000" w:themeColor="text1"/>
        </w:rPr>
        <w:t>и</w:t>
      </w:r>
      <w:proofErr w:type="gramEnd"/>
      <w:r w:rsidRPr="00EB7A28">
        <w:rPr>
          <w:rFonts w:ascii="Times New Roman" w:hAnsi="Times New Roman" w:cs="Times New Roman"/>
          <w:color w:val="000000" w:themeColor="text1"/>
        </w:rPr>
        <w:t xml:space="preserve"> специализированной организации, проводившей обследование многоквартирного дома, либо в заключении проектно-изыскательской организации по результатам обследования элементов ограждающих и несущих конструкций жилого помещения, либо в заключении (актах) органов государственного надзора (контроля) соответствующих выводов, необходимых для принятия решения о признании жилого помещения соответствующим (несоответствующим) установленным требованиям;</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 поступления </w:t>
      </w:r>
      <w:proofErr w:type="gramStart"/>
      <w:r w:rsidRPr="00EB7A28">
        <w:rPr>
          <w:rFonts w:ascii="Times New Roman" w:hAnsi="Times New Roman" w:cs="Times New Roman"/>
          <w:color w:val="000000" w:themeColor="text1"/>
        </w:rPr>
        <w:t>секретарю</w:t>
      </w:r>
      <w:proofErr w:type="gramEnd"/>
      <w:r w:rsidRPr="00EB7A28">
        <w:rPr>
          <w:rFonts w:ascii="Times New Roman" w:hAnsi="Times New Roman" w:cs="Times New Roman"/>
          <w:color w:val="000000" w:themeColor="text1"/>
        </w:rPr>
        <w:t xml:space="preserve"> комиссии ответа на межведомственный запрос, свидетельствующего об отсутствии документа и (или) информации, необходимой для предоставления муниципальной услуги, если соответствующий документ и (или) информация не представлены заявителем самостоятельно;</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 при обращении заявителя через единый портал основанием для отказа в предоставлении муниципальной услуги также является непредставление заявителем документов, предусмотренных </w:t>
      </w:r>
      <w:hyperlink w:anchor="P90" w:history="1">
        <w:r w:rsidRPr="00EB7A28">
          <w:rPr>
            <w:rFonts w:ascii="Times New Roman" w:hAnsi="Times New Roman" w:cs="Times New Roman"/>
            <w:color w:val="000000" w:themeColor="text1"/>
          </w:rPr>
          <w:t>пунктом 2.6.1</w:t>
        </w:r>
      </w:hyperlink>
      <w:r w:rsidRPr="00EB7A28">
        <w:rPr>
          <w:rFonts w:ascii="Times New Roman" w:hAnsi="Times New Roman" w:cs="Times New Roman"/>
          <w:color w:val="000000" w:themeColor="text1"/>
        </w:rPr>
        <w:t xml:space="preserve"> регламента с учетом </w:t>
      </w:r>
      <w:hyperlink w:anchor="P104" w:history="1">
        <w:r w:rsidRPr="00EB7A28">
          <w:rPr>
            <w:rFonts w:ascii="Times New Roman" w:hAnsi="Times New Roman" w:cs="Times New Roman"/>
            <w:color w:val="000000" w:themeColor="text1"/>
          </w:rPr>
          <w:t>пункта 2.6.2</w:t>
        </w:r>
      </w:hyperlink>
      <w:r w:rsidRPr="00EB7A28">
        <w:rPr>
          <w:rFonts w:ascii="Times New Roman" w:hAnsi="Times New Roman" w:cs="Times New Roman"/>
          <w:color w:val="000000" w:themeColor="text1"/>
        </w:rPr>
        <w:t xml:space="preserve">, и (или) несоответствие </w:t>
      </w:r>
      <w:r w:rsidRPr="00EB7A28">
        <w:rPr>
          <w:rFonts w:ascii="Times New Roman" w:hAnsi="Times New Roman" w:cs="Times New Roman"/>
          <w:color w:val="000000" w:themeColor="text1"/>
        </w:rPr>
        <w:lastRenderedPageBreak/>
        <w:t xml:space="preserve">представленных документов требованиям </w:t>
      </w:r>
      <w:hyperlink w:anchor="P106" w:history="1">
        <w:r w:rsidRPr="00EB7A28">
          <w:rPr>
            <w:rFonts w:ascii="Times New Roman" w:hAnsi="Times New Roman" w:cs="Times New Roman"/>
            <w:color w:val="000000" w:themeColor="text1"/>
          </w:rPr>
          <w:t>пункта 2.6.3</w:t>
        </w:r>
      </w:hyperlink>
      <w:r w:rsidRPr="00EB7A28">
        <w:rPr>
          <w:rFonts w:ascii="Times New Roman" w:hAnsi="Times New Roman" w:cs="Times New Roman"/>
          <w:color w:val="000000" w:themeColor="text1"/>
        </w:rPr>
        <w:t xml:space="preserve"> регламента.</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(в ред. </w:t>
      </w:r>
      <w:hyperlink r:id="rId45" w:history="1">
        <w:r w:rsidRPr="00EB7A28">
          <w:rPr>
            <w:rFonts w:ascii="Times New Roman" w:hAnsi="Times New Roman" w:cs="Times New Roman"/>
            <w:color w:val="000000" w:themeColor="text1"/>
          </w:rPr>
          <w:t>постановления</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27.11.2015 N 3438)</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2.9. Основанием для приостановления муниципальной услуги является:</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принятие комиссией решения о проведении дополнительного обследования помещения;</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принятие комиссией решения о проведении дополнительного обследования элементов ограждающих и несущих конструкций жилого помещения с привлечением проектно-изыскательской организации;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принятие комиссией решения о необходимости в заключении (актах) органов государственного надзора (контроля), необходимых для принятия решения о признании жилого помещения соответствующим (не соответствующим установленным требованиям).</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2.10. Размер платы, взимаемой с заявителя при предоставлении муниципальной услуги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Муниципальная услуга предоставляется безвозмездно.</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2.12. Срок регистрации заявления заявителя о предоставлении муниципальной услуги составляет один день.</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2.13.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При входе в помещение администрации района устанавливаются вывески с наименованием администрации района. Места для приема и выдачи документов в администрации района оборудуются противопожарной системой, средствами пожаротушения, системой оповещения о возникновении чрезвычайной ситуации, системой охранной сигнализации. Вход и выход из помещений оборудуются соответствующими указателями.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Абзац исключен. - </w:t>
      </w:r>
      <w:hyperlink r:id="rId46" w:history="1">
        <w:r w:rsidRPr="00EB7A28">
          <w:rPr>
            <w:rFonts w:ascii="Times New Roman" w:hAnsi="Times New Roman" w:cs="Times New Roman"/>
            <w:color w:val="000000" w:themeColor="text1"/>
          </w:rPr>
          <w:t>Постановление</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30.06.2016 N 1760.</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Места ожидания оборудуются информационными стендами, по необходимости - сидячими местами, количество которых определяется исходя из фактической нагрузки и возможности для их размещения в помещении. Места приема заявителей оборудуются табличками (вывесками) с указанием номера кабинета и наименования отдела; фамилии, имени, отчества и должности специалистов, информации о днях и времени приема заявлений, выдачи документов; времени обеденного перерыва.</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печатающими устройствами.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На стендах, расположенных в администрации района, размещается следующая информация:</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полное наименование и месторасположение администрации района,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извлечения из нормативных правовых актов, содержащих нормы, регулирующие деятельность по предоставлению муниципальной услуги;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извлечения из текста регламента (процедуры предоставления муниципальной услуги);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перечень и формы документов, необходимых для предоставления муниципальной услуги;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порядок обжалования действий (бездействия) и решений должностных лиц, осуществляемых и принимаемых при предоставлении муниципальной услуги;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перечень многофункциональных центров предоставления государственных и муниципальных услуг (с указанием контактной информации), через которые может быть подано заявление (далее - многофункциональный центр).</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(абзац введен </w:t>
      </w:r>
      <w:hyperlink r:id="rId47" w:history="1">
        <w:r w:rsidRPr="00EB7A28">
          <w:rPr>
            <w:rFonts w:ascii="Times New Roman" w:hAnsi="Times New Roman" w:cs="Times New Roman"/>
            <w:color w:val="000000" w:themeColor="text1"/>
          </w:rPr>
          <w:t>постановлением</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04.03.2015 N 749)</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Тексты информационных материалов печатаются удобным для чтения шрифтом, без исправлений, наиболее важные места выделяются полужирным начертанием либо </w:t>
      </w:r>
      <w:r w:rsidRPr="00EB7A28">
        <w:rPr>
          <w:rFonts w:ascii="Times New Roman" w:hAnsi="Times New Roman" w:cs="Times New Roman"/>
          <w:color w:val="000000" w:themeColor="text1"/>
        </w:rPr>
        <w:lastRenderedPageBreak/>
        <w:t>подчеркиваются.</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Информационные материалы (нормативные акты, бланки) находятся в помещениях администраций районов, предназначенных для ожидания и приема заявителей.</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Информация об административных процедурах предоставления муниципальной услуги должна представляться заявителям в установленные сроки, быть четкой, достоверной, полной.</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2.13.1. Требования к обеспечению доступности муниципальной услуги для инвалидов:</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вход в здание, где располагается помещение приема и выдачи документов, оборудуется кнопкой вызова специалиста;</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обеспечиваются условия беспрепятственного доступа в здание администрации района, возможность самостоятельного передвижения по зданию;</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обеспечивается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инфраструктуры;</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 обеспечивается допуск в помещение приема и выдачи документов </w:t>
      </w:r>
      <w:proofErr w:type="spellStart"/>
      <w:r w:rsidRPr="00EB7A28">
        <w:rPr>
          <w:rFonts w:ascii="Times New Roman" w:hAnsi="Times New Roman" w:cs="Times New Roman"/>
          <w:color w:val="000000" w:themeColor="text1"/>
        </w:rPr>
        <w:t>сурдопереводчика</w:t>
      </w:r>
      <w:proofErr w:type="spellEnd"/>
      <w:r w:rsidRPr="00EB7A28">
        <w:rPr>
          <w:rFonts w:ascii="Times New Roman" w:hAnsi="Times New Roman" w:cs="Times New Roman"/>
          <w:color w:val="000000" w:themeColor="text1"/>
        </w:rPr>
        <w:t xml:space="preserve">, </w:t>
      </w:r>
      <w:proofErr w:type="spellStart"/>
      <w:r w:rsidRPr="00EB7A28">
        <w:rPr>
          <w:rFonts w:ascii="Times New Roman" w:hAnsi="Times New Roman" w:cs="Times New Roman"/>
          <w:color w:val="000000" w:themeColor="text1"/>
        </w:rPr>
        <w:t>тифлосурдопереводчика</w:t>
      </w:r>
      <w:proofErr w:type="spellEnd"/>
      <w:r w:rsidRPr="00EB7A28">
        <w:rPr>
          <w:rFonts w:ascii="Times New Roman" w:hAnsi="Times New Roman" w:cs="Times New Roman"/>
          <w:color w:val="000000" w:themeColor="text1"/>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обеспечивается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о совершении других необходимых для получения муниципальной услуги действий;</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работниками администрации района оказывается иная необходимая помощь инвалидам в преодолении барьеров, мешающих получению ими услуги наравне с другими лицами.</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(п. 2.13.1 введен </w:t>
      </w:r>
      <w:hyperlink r:id="rId48" w:history="1">
        <w:r w:rsidRPr="00EB7A28">
          <w:rPr>
            <w:rFonts w:ascii="Times New Roman" w:hAnsi="Times New Roman" w:cs="Times New Roman"/>
            <w:color w:val="000000" w:themeColor="text1"/>
          </w:rPr>
          <w:t>постановлением</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30.06.2016 N 1760)</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2.14. Показатели доступности и качества муниципальной услуги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Информация (консультация) по вопросам предоставления муниципальной услуги может быть получена заявителем:</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в устной форме на личном приеме или посредством телефонной связи;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в письменной форме по письменному запросу заявителя в адрес соответствующей администрации района;</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посредством размещения информации в сети Интернет на официальном сайте администрации города - http://www.saratovmer.ru (далее - официальный сайт), газете "Саратовская панорама".</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Информация о предоставлении муниципальной услуги помещается в сети Интернет на Едином портале государственных и муниципальных услуг - </w:t>
      </w:r>
      <w:proofErr w:type="spellStart"/>
      <w:r w:rsidRPr="00EB7A28">
        <w:rPr>
          <w:rFonts w:ascii="Times New Roman" w:hAnsi="Times New Roman" w:cs="Times New Roman"/>
          <w:color w:val="000000" w:themeColor="text1"/>
        </w:rPr>
        <w:t>www.gosuslugi.ru</w:t>
      </w:r>
      <w:proofErr w:type="spellEnd"/>
      <w:r w:rsidRPr="00EB7A28">
        <w:rPr>
          <w:rFonts w:ascii="Times New Roman" w:hAnsi="Times New Roman" w:cs="Times New Roman"/>
          <w:color w:val="000000" w:themeColor="text1"/>
        </w:rPr>
        <w:t xml:space="preserve"> и на стендах в местах ее предоставления.</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Информирование (консультирование) производится ответственными специалистами соответствующей администрации района по вопросам предоставления муниципальной услуги, в том числе:</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установления права заявителя на предоставление ему муниципальной услуги;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перечня документов, необходимых для предоставления муниципальной услуги;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источника получения документов, необходимых для предоставления услуги (орган, организация и их местонахождение);</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времени приема заявителей и выдачи заключения;</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порядка обжалования действий (бездействия) и решений, осуществляемых и принимаемых при предоставлении муниципальной услуги.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В любое время </w:t>
      </w:r>
      <w:proofErr w:type="gramStart"/>
      <w:r w:rsidRPr="00EB7A28">
        <w:rPr>
          <w:rFonts w:ascii="Times New Roman" w:hAnsi="Times New Roman" w:cs="Times New Roman"/>
          <w:color w:val="000000" w:themeColor="text1"/>
        </w:rPr>
        <w:t>с даты регистрации</w:t>
      </w:r>
      <w:proofErr w:type="gramEnd"/>
      <w:r w:rsidRPr="00EB7A28">
        <w:rPr>
          <w:rFonts w:ascii="Times New Roman" w:hAnsi="Times New Roman" w:cs="Times New Roman"/>
          <w:color w:val="000000" w:themeColor="text1"/>
        </w:rPr>
        <w:t xml:space="preserve"> документов заявитель имеет право на получение информации о ходе предоставления муниципальной услуги, обратившись в установленном порядке в устной форме, посредством телефонной связи, в письменной форме.</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Заявителю устно, в письменной форме представляется следующая информация:</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фамилия, имя, отчество специалиста, принявшего заявление;</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номер дела;</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срок исполнения заявления;</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контактные телефоны канцелярии соответствующей администрации района;</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приемные дни и дни выдачи документов.</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Письменные обращения физических лиц о порядке предоставления муниципальной услуги </w:t>
      </w:r>
      <w:r w:rsidRPr="00EB7A28">
        <w:rPr>
          <w:rFonts w:ascii="Times New Roman" w:hAnsi="Times New Roman" w:cs="Times New Roman"/>
          <w:color w:val="000000" w:themeColor="text1"/>
        </w:rPr>
        <w:lastRenderedPageBreak/>
        <w:t xml:space="preserve">рассматриваются соответствующей администрацией района в соответствии с Федеральным </w:t>
      </w:r>
      <w:hyperlink r:id="rId49" w:history="1">
        <w:r w:rsidRPr="00EB7A28">
          <w:rPr>
            <w:rFonts w:ascii="Times New Roman" w:hAnsi="Times New Roman" w:cs="Times New Roman"/>
            <w:color w:val="000000" w:themeColor="text1"/>
          </w:rPr>
          <w:t>законом</w:t>
        </w:r>
      </w:hyperlink>
      <w:r w:rsidRPr="00EB7A28">
        <w:rPr>
          <w:rFonts w:ascii="Times New Roman" w:hAnsi="Times New Roman" w:cs="Times New Roman"/>
          <w:color w:val="000000" w:themeColor="text1"/>
        </w:rPr>
        <w:t xml:space="preserve"> от 2 мая 2006 г. N 59-ФЗ "О порядке рассмотрения обращений граждан Российской Федерации".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Письменные обращения юридических лиц по вопросам предоставления муниципальной услуги рассматриваются в порядке, аналогичном для рассмотрения обращений физических лиц.</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2.15. Особенности предоставления муниципальной услуги в электронной форме</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2.15.1. Заявление может быть подано через Единый портал - </w:t>
      </w:r>
      <w:proofErr w:type="spellStart"/>
      <w:r w:rsidRPr="00EB7A28">
        <w:rPr>
          <w:rFonts w:ascii="Times New Roman" w:hAnsi="Times New Roman" w:cs="Times New Roman"/>
          <w:color w:val="000000" w:themeColor="text1"/>
        </w:rPr>
        <w:t>www.gosuslugi.ru</w:t>
      </w:r>
      <w:proofErr w:type="spellEnd"/>
      <w:r w:rsidRPr="00EB7A28">
        <w:rPr>
          <w:rFonts w:ascii="Times New Roman" w:hAnsi="Times New Roman" w:cs="Times New Roman"/>
          <w:color w:val="000000" w:themeColor="text1"/>
        </w:rPr>
        <w:t>.</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2.15.2.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2.15.3. При обращении заявителя через Единый портал регистрация заявления осуществляется в течение рабочего дня, следующего за днем поступления заявления.</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2.16. Особенности предоставления муниципальной услуги в многофункциональных центрах.</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Заявление может быть подано через многофункциональный центр.</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В случае подачи заявления через многофункциональный центр специалист многофункционального центра осуществляет выдачу:</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уведомления об отказе в приеме документов;</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уведомления о приостановлении муниципальной услуги;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уведомления об отказе в предоставлении муниципальной услуги;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заключения комиссии;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распоряжения администрации города;</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(абзац введен </w:t>
      </w:r>
      <w:hyperlink r:id="rId50" w:history="1">
        <w:r w:rsidRPr="00EB7A28">
          <w:rPr>
            <w:rFonts w:ascii="Times New Roman" w:hAnsi="Times New Roman" w:cs="Times New Roman"/>
            <w:color w:val="000000" w:themeColor="text1"/>
          </w:rPr>
          <w:t>постановлением</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27.11.2015 N 3438)</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правового акта федерального органа исполнительной власти.</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(абзац введен </w:t>
      </w:r>
      <w:hyperlink r:id="rId51" w:history="1">
        <w:r w:rsidRPr="00EB7A28">
          <w:rPr>
            <w:rFonts w:ascii="Times New Roman" w:hAnsi="Times New Roman" w:cs="Times New Roman"/>
            <w:color w:val="000000" w:themeColor="text1"/>
          </w:rPr>
          <w:t>постановлением</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27.11.2015 N 3438)</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(п. 2.16 введен </w:t>
      </w:r>
      <w:hyperlink r:id="rId52" w:history="1">
        <w:r w:rsidRPr="00EB7A28">
          <w:rPr>
            <w:rFonts w:ascii="Times New Roman" w:hAnsi="Times New Roman" w:cs="Times New Roman"/>
            <w:color w:val="000000" w:themeColor="text1"/>
          </w:rPr>
          <w:t>постановлением</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04.03.2015 N 749)</w:t>
      </w:r>
    </w:p>
    <w:p w:rsidR="00EB7A28" w:rsidRPr="00EB7A28" w:rsidRDefault="00EB7A28">
      <w:pPr>
        <w:pStyle w:val="ConsPlusNormal"/>
        <w:jc w:val="both"/>
        <w:rPr>
          <w:rFonts w:ascii="Times New Roman" w:hAnsi="Times New Roman" w:cs="Times New Roman"/>
          <w:color w:val="000000" w:themeColor="text1"/>
        </w:rPr>
      </w:pPr>
    </w:p>
    <w:p w:rsidR="00EB7A28" w:rsidRPr="00EB7A28" w:rsidRDefault="00EB7A28">
      <w:pPr>
        <w:pStyle w:val="ConsPlusNormal"/>
        <w:jc w:val="center"/>
        <w:outlineLvl w:val="1"/>
        <w:rPr>
          <w:rFonts w:ascii="Times New Roman" w:hAnsi="Times New Roman" w:cs="Times New Roman"/>
          <w:color w:val="000000" w:themeColor="text1"/>
        </w:rPr>
      </w:pPr>
      <w:r w:rsidRPr="00EB7A28">
        <w:rPr>
          <w:rFonts w:ascii="Times New Roman" w:hAnsi="Times New Roman" w:cs="Times New Roman"/>
          <w:color w:val="000000" w:themeColor="text1"/>
        </w:rPr>
        <w:t>3. Состав, последовательность и сроки выполнения</w:t>
      </w:r>
    </w:p>
    <w:p w:rsidR="00EB7A28" w:rsidRPr="00EB7A28" w:rsidRDefault="00EB7A28">
      <w:pPr>
        <w:pStyle w:val="ConsPlusNormal"/>
        <w:jc w:val="center"/>
        <w:rPr>
          <w:rFonts w:ascii="Times New Roman" w:hAnsi="Times New Roman" w:cs="Times New Roman"/>
          <w:color w:val="000000" w:themeColor="text1"/>
        </w:rPr>
      </w:pPr>
      <w:r w:rsidRPr="00EB7A28">
        <w:rPr>
          <w:rFonts w:ascii="Times New Roman" w:hAnsi="Times New Roman" w:cs="Times New Roman"/>
          <w:color w:val="000000" w:themeColor="text1"/>
        </w:rPr>
        <w:t>административных процедур, требования к порядку</w:t>
      </w:r>
    </w:p>
    <w:p w:rsidR="00EB7A28" w:rsidRPr="00EB7A28" w:rsidRDefault="00EB7A28">
      <w:pPr>
        <w:pStyle w:val="ConsPlusNormal"/>
        <w:jc w:val="center"/>
        <w:rPr>
          <w:rFonts w:ascii="Times New Roman" w:hAnsi="Times New Roman" w:cs="Times New Roman"/>
          <w:color w:val="000000" w:themeColor="text1"/>
        </w:rPr>
      </w:pPr>
      <w:r w:rsidRPr="00EB7A28">
        <w:rPr>
          <w:rFonts w:ascii="Times New Roman" w:hAnsi="Times New Roman" w:cs="Times New Roman"/>
          <w:color w:val="000000" w:themeColor="text1"/>
        </w:rPr>
        <w:t>их выполнения, в том числе особенности выполнения</w:t>
      </w:r>
    </w:p>
    <w:p w:rsidR="00EB7A28" w:rsidRPr="00EB7A28" w:rsidRDefault="00EB7A28">
      <w:pPr>
        <w:pStyle w:val="ConsPlusNormal"/>
        <w:jc w:val="center"/>
        <w:rPr>
          <w:rFonts w:ascii="Times New Roman" w:hAnsi="Times New Roman" w:cs="Times New Roman"/>
          <w:color w:val="000000" w:themeColor="text1"/>
        </w:rPr>
      </w:pPr>
      <w:r w:rsidRPr="00EB7A28">
        <w:rPr>
          <w:rFonts w:ascii="Times New Roman" w:hAnsi="Times New Roman" w:cs="Times New Roman"/>
          <w:color w:val="000000" w:themeColor="text1"/>
        </w:rPr>
        <w:t>административных процедур в электронной форме</w:t>
      </w:r>
    </w:p>
    <w:p w:rsidR="00EB7A28" w:rsidRPr="00EB7A28" w:rsidRDefault="00EB7A28">
      <w:pPr>
        <w:pStyle w:val="ConsPlusNormal"/>
        <w:jc w:val="both"/>
        <w:rPr>
          <w:rFonts w:ascii="Times New Roman" w:hAnsi="Times New Roman" w:cs="Times New Roman"/>
          <w:color w:val="000000" w:themeColor="text1"/>
        </w:rPr>
      </w:pP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3.1. Предоставление муниципальной услуги включает в себя следующие административные процедуры:</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прием и регистрация заявления и документов к нему;</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организация заседания комиссии;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рассмотрение заявления и приложенных документов на заседании комиссии;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принятие решения, издание распоряжения администрации города;</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передача заключения комиссии и распоряжения администрации города заявителю.</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(п. 3.1 в ред. </w:t>
      </w:r>
      <w:hyperlink r:id="rId53" w:history="1">
        <w:r w:rsidRPr="00EB7A28">
          <w:rPr>
            <w:rFonts w:ascii="Times New Roman" w:hAnsi="Times New Roman" w:cs="Times New Roman"/>
            <w:color w:val="000000" w:themeColor="text1"/>
          </w:rPr>
          <w:t>постановления</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27.11.2015 N 3438)</w:t>
      </w:r>
    </w:p>
    <w:p w:rsidR="00EB7A28" w:rsidRPr="00EB7A28" w:rsidRDefault="00EB7A28">
      <w:pPr>
        <w:pStyle w:val="ConsPlusNormal"/>
        <w:ind w:firstLine="540"/>
        <w:jc w:val="both"/>
        <w:rPr>
          <w:rFonts w:ascii="Times New Roman" w:hAnsi="Times New Roman" w:cs="Times New Roman"/>
          <w:color w:val="000000" w:themeColor="text1"/>
        </w:rPr>
      </w:pPr>
      <w:bookmarkStart w:id="15" w:name="P207"/>
      <w:bookmarkEnd w:id="15"/>
      <w:r w:rsidRPr="00EB7A28">
        <w:rPr>
          <w:rFonts w:ascii="Times New Roman" w:hAnsi="Times New Roman" w:cs="Times New Roman"/>
          <w:color w:val="000000" w:themeColor="text1"/>
        </w:rPr>
        <w:t>3.1.1. Прием и регистрация заявления и документов к нему</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3.1.1.1. Основанием для начала исполнения административной процедуры является поступление заявления к секретарю комиссии в администрацию района.</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3.1.1.2. Секретарь комиссии при поступлении заявления обязан:</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 проверить наличие либо отсутствие оснований для отказа в приеме документов, предусмотренных </w:t>
      </w:r>
      <w:hyperlink w:anchor="P113" w:history="1">
        <w:r w:rsidRPr="00EB7A28">
          <w:rPr>
            <w:rFonts w:ascii="Times New Roman" w:hAnsi="Times New Roman" w:cs="Times New Roman"/>
            <w:color w:val="000000" w:themeColor="text1"/>
          </w:rPr>
          <w:t>пунктом 2.7</w:t>
        </w:r>
      </w:hyperlink>
      <w:r w:rsidRPr="00EB7A28">
        <w:rPr>
          <w:rFonts w:ascii="Times New Roman" w:hAnsi="Times New Roman" w:cs="Times New Roman"/>
          <w:color w:val="000000" w:themeColor="text1"/>
        </w:rPr>
        <w:t xml:space="preserve"> регламента;</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при отсутствии оснований для отказа в приеме документов принять заявление и документы к нему и передать заявителю копию заявления с указанием времени и даты приема документов с проставлением подписи.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В случае наличия оснований для отказа в приеме документов секретарь комиссии в течение 10 минут оформляет и выдает нарочно заявителю письменное </w:t>
      </w:r>
      <w:hyperlink w:anchor="P353" w:history="1">
        <w:r w:rsidRPr="00EB7A28">
          <w:rPr>
            <w:rFonts w:ascii="Times New Roman" w:hAnsi="Times New Roman" w:cs="Times New Roman"/>
            <w:color w:val="000000" w:themeColor="text1"/>
          </w:rPr>
          <w:t>уведомление</w:t>
        </w:r>
      </w:hyperlink>
      <w:r w:rsidRPr="00EB7A28">
        <w:rPr>
          <w:rFonts w:ascii="Times New Roman" w:hAnsi="Times New Roman" w:cs="Times New Roman"/>
          <w:color w:val="000000" w:themeColor="text1"/>
        </w:rPr>
        <w:t xml:space="preserve"> об отказе в приеме документов (приложение N 2 к регламенту) с указанием оснований принятия такого решения. Копия указанного уведомления с подписью заявителя о получении уведомления остается у секретаря комиссии для последующей регистрации и хранения. При обращении заявителя через многофункциональный центр секретарь комиссии направляет уведомление об отказе в приеме </w:t>
      </w:r>
      <w:r w:rsidRPr="00EB7A28">
        <w:rPr>
          <w:rFonts w:ascii="Times New Roman" w:hAnsi="Times New Roman" w:cs="Times New Roman"/>
          <w:color w:val="000000" w:themeColor="text1"/>
        </w:rPr>
        <w:lastRenderedPageBreak/>
        <w:t>документов в многофункциональный центр.</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(в ред. </w:t>
      </w:r>
      <w:hyperlink r:id="rId54" w:history="1">
        <w:r w:rsidRPr="00EB7A28">
          <w:rPr>
            <w:rFonts w:ascii="Times New Roman" w:hAnsi="Times New Roman" w:cs="Times New Roman"/>
            <w:color w:val="000000" w:themeColor="text1"/>
          </w:rPr>
          <w:t>постановления</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04.03.2015 N 749)</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3.1.1.3. Принятые секретарем комиссии заявления регистрируются в журнале учета обращений граждан по предоставлению муниципальной услуги. Одновременно по каждому заявлению формируется отдельное дело.</w:t>
      </w:r>
    </w:p>
    <w:p w:rsidR="00EB7A28" w:rsidRDefault="00EB7A28" w:rsidP="00763071">
      <w:pPr>
        <w:spacing w:after="0" w:line="240" w:lineRule="auto"/>
        <w:ind w:firstLine="567"/>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3.1.1.4. </w:t>
      </w:r>
      <w:proofErr w:type="gramStart"/>
      <w:r w:rsidRPr="00EB7A28">
        <w:rPr>
          <w:rFonts w:ascii="Times New Roman" w:hAnsi="Times New Roman" w:cs="Times New Roman"/>
          <w:color w:val="000000" w:themeColor="text1"/>
        </w:rPr>
        <w:t>Секретарь комиссии в течение трех дней со дня регистрации заявления определяет с председателем комиссии дату проведения заседания комиссии</w:t>
      </w:r>
      <w:r w:rsidR="00763071">
        <w:rPr>
          <w:rFonts w:ascii="Times New Roman" w:hAnsi="Times New Roman" w:cs="Times New Roman"/>
          <w:color w:val="000000" w:themeColor="text1"/>
        </w:rPr>
        <w:t xml:space="preserve"> </w:t>
      </w:r>
      <w:r w:rsidR="00763071" w:rsidRPr="00763071">
        <w:rPr>
          <w:rFonts w:ascii="Times New Roman" w:eastAsia="Times New Roman" w:hAnsi="Times New Roman" w:cs="Times New Roman"/>
          <w:color w:val="000000" w:themeColor="text1"/>
          <w:szCs w:val="20"/>
          <w:lang w:eastAsia="ru-RU"/>
        </w:rPr>
        <w:t>и уведомляет собственника жилого помещения (уполномоченное им лицо) о времени и месте заседания комиссии (за исключением органов и (или) организаций, указанных в абзацах 2, 3 и 6 пункта 7 Положения, утвержденного постановлением Правительства Российской Федерации от 28 января 2006 г. N 47</w:t>
      </w:r>
      <w:r w:rsidRPr="00EB7A28">
        <w:rPr>
          <w:rFonts w:ascii="Times New Roman" w:hAnsi="Times New Roman" w:cs="Times New Roman"/>
          <w:color w:val="000000" w:themeColor="text1"/>
        </w:rPr>
        <w:t>.</w:t>
      </w:r>
      <w:proofErr w:type="gramEnd"/>
    </w:p>
    <w:p w:rsidR="00763071" w:rsidRPr="00763071" w:rsidRDefault="00763071" w:rsidP="00763071">
      <w:pPr>
        <w:pStyle w:val="ConsPlusNormal"/>
        <w:jc w:val="both"/>
        <w:rPr>
          <w:rFonts w:ascii="Times New Roman" w:hAnsi="Times New Roman" w:cs="Times New Roman"/>
          <w:color w:val="000000" w:themeColor="text1"/>
        </w:rPr>
      </w:pPr>
      <w:r>
        <w:rPr>
          <w:rFonts w:ascii="Times New Roman" w:hAnsi="Times New Roman" w:cs="Times New Roman"/>
          <w:color w:val="000000" w:themeColor="text1"/>
        </w:rPr>
        <w:t xml:space="preserve">(в ред. </w:t>
      </w:r>
      <w:hyperlink r:id="rId55" w:history="1">
        <w:r w:rsidRPr="00EB7A28">
          <w:rPr>
            <w:rFonts w:ascii="Times New Roman" w:hAnsi="Times New Roman" w:cs="Times New Roman"/>
            <w:color w:val="000000" w:themeColor="text1"/>
          </w:rPr>
          <w:t>постановлени</w:t>
        </w:r>
        <w:r>
          <w:rPr>
            <w:rFonts w:ascii="Times New Roman" w:hAnsi="Times New Roman" w:cs="Times New Roman"/>
            <w:color w:val="000000" w:themeColor="text1"/>
          </w:rPr>
          <w:t>я</w:t>
        </w:r>
      </w:hyperlink>
      <w:r w:rsidRPr="00EB7A28">
        <w:rPr>
          <w:rFonts w:ascii="Times New Roman" w:hAnsi="Times New Roman" w:cs="Times New Roman"/>
          <w:color w:val="000000" w:themeColor="text1"/>
        </w:rPr>
        <w:t xml:space="preserve"> администрации муниципальн</w:t>
      </w:r>
      <w:r>
        <w:rPr>
          <w:rFonts w:ascii="Times New Roman" w:hAnsi="Times New Roman" w:cs="Times New Roman"/>
          <w:color w:val="000000" w:themeColor="text1"/>
        </w:rPr>
        <w:t>ого образования "Город Саратов"</w:t>
      </w:r>
      <w:r w:rsidRPr="00EB7A28">
        <w:rPr>
          <w:rFonts w:ascii="Times New Roman" w:hAnsi="Times New Roman" w:cs="Times New Roman"/>
          <w:color w:val="000000" w:themeColor="text1"/>
        </w:rPr>
        <w:t xml:space="preserve"> </w:t>
      </w:r>
      <w:r>
        <w:rPr>
          <w:rFonts w:ascii="Times New Roman" w:hAnsi="Times New Roman" w:cs="Times New Roman"/>
          <w:color w:val="000000" w:themeColor="text1"/>
        </w:rPr>
        <w:t>от 10.05.2017</w:t>
      </w:r>
      <w:r w:rsidRPr="00EB7A28">
        <w:t xml:space="preserve"> </w:t>
      </w:r>
      <w:r w:rsidRPr="00EB7A28">
        <w:rPr>
          <w:rFonts w:ascii="Times New Roman" w:hAnsi="Times New Roman" w:cs="Times New Roman"/>
          <w:color w:val="000000" w:themeColor="text1"/>
        </w:rPr>
        <w:t>N</w:t>
      </w:r>
      <w:r>
        <w:rPr>
          <w:rFonts w:ascii="Times New Roman" w:hAnsi="Times New Roman" w:cs="Times New Roman"/>
          <w:color w:val="000000" w:themeColor="text1"/>
        </w:rPr>
        <w:t xml:space="preserve"> 900)</w:t>
      </w:r>
    </w:p>
    <w:p w:rsidR="00EB7A28" w:rsidRPr="00EB7A28" w:rsidRDefault="00EB7A28" w:rsidP="00763071">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3.1.1.5. Максимальный срок исполнения административной процедуры составляет четыре календарных дня.</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3.1.2. Организация заседания комиссии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3.1.2.1. Основанием для начала исполнения административной процедуры является определение даты проведения заседания комиссии.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3.1.2.2. Секретарь комиссии рассматривает заявление и представленные к нему документы, проводит проверку наличия либо отсутствия основания для отказа в предоставлении муниципальной услуги, предусмотренного </w:t>
      </w:r>
      <w:hyperlink w:anchor="P117" w:history="1">
        <w:r w:rsidRPr="00EB7A28">
          <w:rPr>
            <w:rFonts w:ascii="Times New Roman" w:hAnsi="Times New Roman" w:cs="Times New Roman"/>
            <w:color w:val="000000" w:themeColor="text1"/>
          </w:rPr>
          <w:t>пунктом 2.8</w:t>
        </w:r>
      </w:hyperlink>
      <w:r w:rsidRPr="00EB7A28">
        <w:rPr>
          <w:rFonts w:ascii="Times New Roman" w:hAnsi="Times New Roman" w:cs="Times New Roman"/>
          <w:color w:val="000000" w:themeColor="text1"/>
        </w:rPr>
        <w:t xml:space="preserve"> регламента.</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3.1.2.3. По результатам проверки секретарь комиссии осуществляет подготовку межведомственного запроса о наличии или об отсутствии документа и (или) информации, если соответствующий документ не представлен заявителем самостоятельно.</w:t>
      </w:r>
    </w:p>
    <w:p w:rsidR="00EB7A28" w:rsidRPr="00EB7A28" w:rsidRDefault="00EB7A28">
      <w:pPr>
        <w:pStyle w:val="ConsPlusNormal"/>
        <w:ind w:firstLine="540"/>
        <w:jc w:val="both"/>
        <w:rPr>
          <w:rFonts w:ascii="Times New Roman" w:hAnsi="Times New Roman" w:cs="Times New Roman"/>
          <w:color w:val="000000" w:themeColor="text1"/>
        </w:rPr>
      </w:pPr>
      <w:bookmarkStart w:id="16" w:name="P221"/>
      <w:bookmarkEnd w:id="16"/>
      <w:r w:rsidRPr="00EB7A28">
        <w:rPr>
          <w:rFonts w:ascii="Times New Roman" w:hAnsi="Times New Roman" w:cs="Times New Roman"/>
          <w:color w:val="000000" w:themeColor="text1"/>
        </w:rPr>
        <w:t xml:space="preserve">3.1.2.4. В случае поступления </w:t>
      </w:r>
      <w:proofErr w:type="gramStart"/>
      <w:r w:rsidRPr="00EB7A28">
        <w:rPr>
          <w:rFonts w:ascii="Times New Roman" w:hAnsi="Times New Roman" w:cs="Times New Roman"/>
          <w:color w:val="000000" w:themeColor="text1"/>
        </w:rPr>
        <w:t>секретарю</w:t>
      </w:r>
      <w:proofErr w:type="gramEnd"/>
      <w:r w:rsidRPr="00EB7A28">
        <w:rPr>
          <w:rFonts w:ascii="Times New Roman" w:hAnsi="Times New Roman" w:cs="Times New Roman"/>
          <w:color w:val="000000" w:themeColor="text1"/>
        </w:rPr>
        <w:t xml:space="preserve"> комиссии ответа на межведомственный запрос, свидетельствующего об отсутствии документа и (или) информации, необходимой для предоставления муниципальной услуги, секретарем комиссии в течение двух дней оформляется письменное уведомление заявителю о необходимости представления соответствующего документа и (или) информации, необходимой для предоставления муниципальной услуги, с установлением срока представления документа и (или) информации в течение трех дней со дня получения заявителем уведомления, которое подписывается секретарем комиссии. Уведомление направляется заявителю почтовым отправлением </w:t>
      </w:r>
      <w:proofErr w:type="gramStart"/>
      <w:r w:rsidRPr="00EB7A28">
        <w:rPr>
          <w:rFonts w:ascii="Times New Roman" w:hAnsi="Times New Roman" w:cs="Times New Roman"/>
          <w:color w:val="000000" w:themeColor="text1"/>
        </w:rPr>
        <w:t>в форме заказного письма с обратным уведомлением в течение трех дней со дня получения ответа на межведомственный запрос</w:t>
      </w:r>
      <w:proofErr w:type="gramEnd"/>
      <w:r w:rsidRPr="00EB7A28">
        <w:rPr>
          <w:rFonts w:ascii="Times New Roman" w:hAnsi="Times New Roman" w:cs="Times New Roman"/>
          <w:color w:val="000000" w:themeColor="text1"/>
        </w:rPr>
        <w:t>. Копия квитанции об отправке заказного письма остается у секретаря комиссии для последующего хранения в деле.</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При обращении заявителя через единый портал секретарь комиссии через единый портал уведомляет заявителя о необходимости представления документов, предусмотренных </w:t>
      </w:r>
      <w:hyperlink w:anchor="P90" w:history="1">
        <w:r w:rsidRPr="00EB7A28">
          <w:rPr>
            <w:rFonts w:ascii="Times New Roman" w:hAnsi="Times New Roman" w:cs="Times New Roman"/>
            <w:color w:val="000000" w:themeColor="text1"/>
          </w:rPr>
          <w:t>пунктом 2.6.1</w:t>
        </w:r>
      </w:hyperlink>
      <w:r w:rsidRPr="00EB7A28">
        <w:rPr>
          <w:rFonts w:ascii="Times New Roman" w:hAnsi="Times New Roman" w:cs="Times New Roman"/>
          <w:color w:val="000000" w:themeColor="text1"/>
        </w:rPr>
        <w:t xml:space="preserve"> регламента (в случае их отсутствия), соответствующих требованиям </w:t>
      </w:r>
      <w:hyperlink w:anchor="P106" w:history="1">
        <w:r w:rsidRPr="00EB7A28">
          <w:rPr>
            <w:rFonts w:ascii="Times New Roman" w:hAnsi="Times New Roman" w:cs="Times New Roman"/>
            <w:color w:val="000000" w:themeColor="text1"/>
          </w:rPr>
          <w:t>пункта 2.6.3</w:t>
        </w:r>
      </w:hyperlink>
      <w:r w:rsidRPr="00EB7A28">
        <w:rPr>
          <w:rFonts w:ascii="Times New Roman" w:hAnsi="Times New Roman" w:cs="Times New Roman"/>
          <w:color w:val="000000" w:themeColor="text1"/>
        </w:rPr>
        <w:t xml:space="preserve"> регламента, в течение трех дней.</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(в ред. </w:t>
      </w:r>
      <w:hyperlink r:id="rId56" w:history="1">
        <w:r w:rsidRPr="00EB7A28">
          <w:rPr>
            <w:rFonts w:ascii="Times New Roman" w:hAnsi="Times New Roman" w:cs="Times New Roman"/>
            <w:color w:val="000000" w:themeColor="text1"/>
          </w:rPr>
          <w:t>постановления</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27.11.2015 N 3438)</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3.1.2.5. В случае непредставления заявителем документа и (или) информации, </w:t>
      </w:r>
      <w:proofErr w:type="gramStart"/>
      <w:r w:rsidRPr="00EB7A28">
        <w:rPr>
          <w:rFonts w:ascii="Times New Roman" w:hAnsi="Times New Roman" w:cs="Times New Roman"/>
          <w:color w:val="000000" w:themeColor="text1"/>
        </w:rPr>
        <w:t>указанных</w:t>
      </w:r>
      <w:proofErr w:type="gramEnd"/>
      <w:r w:rsidRPr="00EB7A28">
        <w:rPr>
          <w:rFonts w:ascii="Times New Roman" w:hAnsi="Times New Roman" w:cs="Times New Roman"/>
          <w:color w:val="000000" w:themeColor="text1"/>
        </w:rPr>
        <w:t xml:space="preserve"> в </w:t>
      </w:r>
      <w:hyperlink w:anchor="P221" w:history="1">
        <w:r w:rsidRPr="00EB7A28">
          <w:rPr>
            <w:rFonts w:ascii="Times New Roman" w:hAnsi="Times New Roman" w:cs="Times New Roman"/>
            <w:color w:val="000000" w:themeColor="text1"/>
          </w:rPr>
          <w:t>подпункте 3.1.2.4</w:t>
        </w:r>
      </w:hyperlink>
      <w:r w:rsidRPr="00EB7A28">
        <w:rPr>
          <w:rFonts w:ascii="Times New Roman" w:hAnsi="Times New Roman" w:cs="Times New Roman"/>
          <w:color w:val="000000" w:themeColor="text1"/>
        </w:rPr>
        <w:t xml:space="preserve">, секретарем комиссии готовится письменное </w:t>
      </w:r>
      <w:hyperlink w:anchor="P395" w:history="1">
        <w:r w:rsidRPr="00EB7A28">
          <w:rPr>
            <w:rFonts w:ascii="Times New Roman" w:hAnsi="Times New Roman" w:cs="Times New Roman"/>
            <w:color w:val="000000" w:themeColor="text1"/>
          </w:rPr>
          <w:t>уведомление</w:t>
        </w:r>
      </w:hyperlink>
      <w:r w:rsidRPr="00EB7A28">
        <w:rPr>
          <w:rFonts w:ascii="Times New Roman" w:hAnsi="Times New Roman" w:cs="Times New Roman"/>
          <w:color w:val="000000" w:themeColor="text1"/>
        </w:rPr>
        <w:t xml:space="preserve"> об отказе в предоставлении муниципальной услуги (приложение N 3 к регламенту), которое направляется заявителю почтовым отправлением в форме заказного письма. Срок направления письменного уведомления об отказе в предоставлении муниципальной услуги не должен превышать 30 дней </w:t>
      </w:r>
      <w:proofErr w:type="gramStart"/>
      <w:r w:rsidRPr="00EB7A28">
        <w:rPr>
          <w:rFonts w:ascii="Times New Roman" w:hAnsi="Times New Roman" w:cs="Times New Roman"/>
          <w:color w:val="000000" w:themeColor="text1"/>
        </w:rPr>
        <w:t>с даты регистрации</w:t>
      </w:r>
      <w:proofErr w:type="gramEnd"/>
      <w:r w:rsidRPr="00EB7A28">
        <w:rPr>
          <w:rFonts w:ascii="Times New Roman" w:hAnsi="Times New Roman" w:cs="Times New Roman"/>
          <w:color w:val="000000" w:themeColor="text1"/>
        </w:rPr>
        <w:t xml:space="preserve">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Копия квитанции об отправке заказного письма остается у секретаря комиссии для последующего хранения в деле.</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В случае обращения заявителя через многофункциональный центр секретарь направляет уведомление об отказе в предоставлении муниципальной услуги в многофункциональный центр.</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(абзац введен </w:t>
      </w:r>
      <w:hyperlink r:id="rId57" w:history="1">
        <w:r w:rsidRPr="00EB7A28">
          <w:rPr>
            <w:rFonts w:ascii="Times New Roman" w:hAnsi="Times New Roman" w:cs="Times New Roman"/>
            <w:color w:val="000000" w:themeColor="text1"/>
          </w:rPr>
          <w:t>постановлением</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04.03.2015 N 749)</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3.1.2.6. В случае поступления </w:t>
      </w:r>
      <w:proofErr w:type="gramStart"/>
      <w:r w:rsidRPr="00EB7A28">
        <w:rPr>
          <w:rFonts w:ascii="Times New Roman" w:hAnsi="Times New Roman" w:cs="Times New Roman"/>
          <w:color w:val="000000" w:themeColor="text1"/>
        </w:rPr>
        <w:t>секретарю</w:t>
      </w:r>
      <w:proofErr w:type="gramEnd"/>
      <w:r w:rsidRPr="00EB7A28">
        <w:rPr>
          <w:rFonts w:ascii="Times New Roman" w:hAnsi="Times New Roman" w:cs="Times New Roman"/>
          <w:color w:val="000000" w:themeColor="text1"/>
        </w:rPr>
        <w:t xml:space="preserve"> комиссии на межведомственный запрос документа и (или) информации, необходимых для предоставления муниципальной услуги, а также в случае представления заявителем, обратившимся через Единый портал, оригиналов документов, </w:t>
      </w:r>
      <w:r w:rsidRPr="00EB7A28">
        <w:rPr>
          <w:rFonts w:ascii="Times New Roman" w:hAnsi="Times New Roman" w:cs="Times New Roman"/>
          <w:color w:val="000000" w:themeColor="text1"/>
        </w:rPr>
        <w:lastRenderedPageBreak/>
        <w:t xml:space="preserve">предусмотренных </w:t>
      </w:r>
      <w:hyperlink w:anchor="P90" w:history="1">
        <w:r w:rsidRPr="00EB7A28">
          <w:rPr>
            <w:rFonts w:ascii="Times New Roman" w:hAnsi="Times New Roman" w:cs="Times New Roman"/>
            <w:color w:val="000000" w:themeColor="text1"/>
          </w:rPr>
          <w:t>пунктом 2.6.1</w:t>
        </w:r>
      </w:hyperlink>
      <w:r w:rsidRPr="00EB7A28">
        <w:rPr>
          <w:rFonts w:ascii="Times New Roman" w:hAnsi="Times New Roman" w:cs="Times New Roman"/>
          <w:color w:val="000000" w:themeColor="text1"/>
        </w:rPr>
        <w:t xml:space="preserve"> регламента, секретарь комиссии организует заседание комиссии.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3.1.2.7. Максимальный срок исполнения административной процедуры составляет 10 календарных дней.</w:t>
      </w:r>
    </w:p>
    <w:p w:rsidR="00EB7A28" w:rsidRPr="00EB7A28" w:rsidRDefault="00EB7A28">
      <w:pPr>
        <w:pStyle w:val="ConsPlusNormal"/>
        <w:ind w:firstLine="540"/>
        <w:jc w:val="both"/>
        <w:rPr>
          <w:rFonts w:ascii="Times New Roman" w:hAnsi="Times New Roman" w:cs="Times New Roman"/>
          <w:color w:val="000000" w:themeColor="text1"/>
        </w:rPr>
      </w:pPr>
      <w:bookmarkStart w:id="17" w:name="P229"/>
      <w:bookmarkEnd w:id="17"/>
      <w:r w:rsidRPr="00EB7A28">
        <w:rPr>
          <w:rFonts w:ascii="Times New Roman" w:hAnsi="Times New Roman" w:cs="Times New Roman"/>
          <w:color w:val="000000" w:themeColor="text1"/>
        </w:rPr>
        <w:t>3.1.3. Рассмотрение заявления и приложенных к нему документов на заседании комиссии</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(в ред. </w:t>
      </w:r>
      <w:hyperlink r:id="rId58" w:history="1">
        <w:r w:rsidRPr="00EB7A28">
          <w:rPr>
            <w:rFonts w:ascii="Times New Roman" w:hAnsi="Times New Roman" w:cs="Times New Roman"/>
            <w:color w:val="000000" w:themeColor="text1"/>
          </w:rPr>
          <w:t>постановления</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27.11.2015 N 3438)</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3.1.3.1. Основанием для начала исполнения административной процедуры является подготовленный пакет документов, предусмотренный </w:t>
      </w:r>
      <w:hyperlink w:anchor="P90" w:history="1">
        <w:r w:rsidRPr="00EB7A28">
          <w:rPr>
            <w:rFonts w:ascii="Times New Roman" w:hAnsi="Times New Roman" w:cs="Times New Roman"/>
            <w:color w:val="000000" w:themeColor="text1"/>
          </w:rPr>
          <w:t>пунктом 2.6.1</w:t>
        </w:r>
      </w:hyperlink>
      <w:r w:rsidRPr="00EB7A28">
        <w:rPr>
          <w:rFonts w:ascii="Times New Roman" w:hAnsi="Times New Roman" w:cs="Times New Roman"/>
          <w:color w:val="000000" w:themeColor="text1"/>
        </w:rPr>
        <w:t xml:space="preserve"> регламента, отвечающий требованиям </w:t>
      </w:r>
      <w:hyperlink w:anchor="P106" w:history="1">
        <w:r w:rsidRPr="00EB7A28">
          <w:rPr>
            <w:rFonts w:ascii="Times New Roman" w:hAnsi="Times New Roman" w:cs="Times New Roman"/>
            <w:color w:val="000000" w:themeColor="text1"/>
          </w:rPr>
          <w:t>пункта 2.6.3</w:t>
        </w:r>
      </w:hyperlink>
      <w:r w:rsidRPr="00EB7A28">
        <w:rPr>
          <w:rFonts w:ascii="Times New Roman" w:hAnsi="Times New Roman" w:cs="Times New Roman"/>
          <w:color w:val="000000" w:themeColor="text1"/>
        </w:rPr>
        <w:t xml:space="preserve"> регламента.</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3.1.3.2. Комиссия рассматривает заявление и прилагаемые к нему документы.</w:t>
      </w:r>
    </w:p>
    <w:p w:rsidR="00EB7A28" w:rsidRPr="00EB7A28" w:rsidRDefault="00EB7A28">
      <w:pPr>
        <w:pStyle w:val="ConsPlusNormal"/>
        <w:ind w:firstLine="540"/>
        <w:jc w:val="both"/>
        <w:rPr>
          <w:rFonts w:ascii="Times New Roman" w:hAnsi="Times New Roman" w:cs="Times New Roman"/>
          <w:color w:val="000000" w:themeColor="text1"/>
        </w:rPr>
      </w:pPr>
      <w:bookmarkStart w:id="18" w:name="P233"/>
      <w:bookmarkEnd w:id="18"/>
      <w:r w:rsidRPr="00EB7A28">
        <w:rPr>
          <w:rFonts w:ascii="Times New Roman" w:hAnsi="Times New Roman" w:cs="Times New Roman"/>
          <w:color w:val="000000" w:themeColor="text1"/>
        </w:rPr>
        <w:t>3.1.3.3. По результатам работы комиссия принимает одно из следующих решений:</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о соответствии помещения требованиям, предъявляемым к жилому помещению, и его пригодности для проживания;</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 о выявлении оснований для признания помещения </w:t>
      </w:r>
      <w:proofErr w:type="gramStart"/>
      <w:r w:rsidRPr="00EB7A28">
        <w:rPr>
          <w:rFonts w:ascii="Times New Roman" w:hAnsi="Times New Roman" w:cs="Times New Roman"/>
          <w:color w:val="000000" w:themeColor="text1"/>
        </w:rPr>
        <w:t>непригодным</w:t>
      </w:r>
      <w:proofErr w:type="gramEnd"/>
      <w:r w:rsidRPr="00EB7A28">
        <w:rPr>
          <w:rFonts w:ascii="Times New Roman" w:hAnsi="Times New Roman" w:cs="Times New Roman"/>
          <w:color w:val="000000" w:themeColor="text1"/>
        </w:rPr>
        <w:t xml:space="preserve"> для проживания;</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о выявлении оснований для признания многоквартирного дома аварийным и подлежащим реконструкции;</w:t>
      </w:r>
    </w:p>
    <w:p w:rsid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о выявлении оснований для признания многоквартирного до</w:t>
      </w:r>
      <w:r w:rsidR="00763071">
        <w:rPr>
          <w:rFonts w:ascii="Times New Roman" w:hAnsi="Times New Roman" w:cs="Times New Roman"/>
          <w:color w:val="000000" w:themeColor="text1"/>
        </w:rPr>
        <w:t>ма аварийным и подлежащим сносу;</w:t>
      </w:r>
    </w:p>
    <w:p w:rsidR="00763071" w:rsidRPr="00EB7A28" w:rsidRDefault="00763071">
      <w:pPr>
        <w:pStyle w:val="ConsPlusNormal"/>
        <w:ind w:firstLine="540"/>
        <w:jc w:val="both"/>
        <w:rPr>
          <w:rFonts w:ascii="Times New Roman" w:hAnsi="Times New Roman" w:cs="Times New Roman"/>
          <w:color w:val="000000" w:themeColor="text1"/>
        </w:rPr>
      </w:pPr>
      <w:r w:rsidRPr="00763071">
        <w:rPr>
          <w:rFonts w:ascii="Times New Roman" w:hAnsi="Times New Roman" w:cs="Times New Roman"/>
          <w:color w:val="000000" w:themeColor="text1"/>
        </w:rPr>
        <w:t>- об отсутствии оснований для признания многоквартирного дома аварийным и подлежащим сносу или реконструкции</w:t>
      </w:r>
      <w:r>
        <w:rPr>
          <w:rFonts w:ascii="Times New Roman" w:hAnsi="Times New Roman" w:cs="Times New Roman"/>
          <w:color w:val="000000" w:themeColor="text1"/>
        </w:rPr>
        <w:t>.</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Решение принимается большинством голосов и оформляется секретарем комиссии в виде заключения.</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Секретарь комиссии в день принятия решения направляет заключение в соответствующую администрацию района для подготовки проекта распоряжения.</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В случае</w:t>
      </w:r>
      <w:proofErr w:type="gramStart"/>
      <w:r w:rsidRPr="00EB7A28">
        <w:rPr>
          <w:rFonts w:ascii="Times New Roman" w:hAnsi="Times New Roman" w:cs="Times New Roman"/>
          <w:color w:val="000000" w:themeColor="text1"/>
        </w:rPr>
        <w:t>,</w:t>
      </w:r>
      <w:proofErr w:type="gramEnd"/>
      <w:r w:rsidRPr="00EB7A28">
        <w:rPr>
          <w:rFonts w:ascii="Times New Roman" w:hAnsi="Times New Roman" w:cs="Times New Roman"/>
          <w:color w:val="000000" w:themeColor="text1"/>
        </w:rPr>
        <w:t xml:space="preserve">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 секретарь комиссии в день принятия решения направляет заключение в федеральный орган исполнительной власти, осуществляющий полномочия собственника в отношении оцениваемого имущества для принятия решения в соответствии с действующим законодательством.</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Максимальный срок исполнения административной процедуры составляет один день.</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(п. 3.1.3.3 в ред. </w:t>
      </w:r>
      <w:hyperlink r:id="rId59" w:history="1">
        <w:r w:rsidRPr="00EB7A28">
          <w:rPr>
            <w:rFonts w:ascii="Times New Roman" w:hAnsi="Times New Roman" w:cs="Times New Roman"/>
            <w:color w:val="000000" w:themeColor="text1"/>
          </w:rPr>
          <w:t>постановления</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27.11.2015 N 3438</w:t>
      </w:r>
      <w:r w:rsidR="00763071">
        <w:rPr>
          <w:rFonts w:ascii="Times New Roman" w:hAnsi="Times New Roman" w:cs="Times New Roman"/>
          <w:color w:val="000000" w:themeColor="text1"/>
        </w:rPr>
        <w:t>, от 10.05.2017</w:t>
      </w:r>
      <w:r w:rsidR="00763071" w:rsidRPr="00EB7A28">
        <w:t xml:space="preserve"> </w:t>
      </w:r>
      <w:r w:rsidR="00763071" w:rsidRPr="00EB7A28">
        <w:rPr>
          <w:rFonts w:ascii="Times New Roman" w:hAnsi="Times New Roman" w:cs="Times New Roman"/>
          <w:color w:val="000000" w:themeColor="text1"/>
        </w:rPr>
        <w:t>N</w:t>
      </w:r>
      <w:r w:rsidR="00763071">
        <w:rPr>
          <w:rFonts w:ascii="Times New Roman" w:hAnsi="Times New Roman" w:cs="Times New Roman"/>
          <w:color w:val="000000" w:themeColor="text1"/>
        </w:rPr>
        <w:t xml:space="preserve"> 900</w:t>
      </w:r>
      <w:r w:rsidRPr="00EB7A28">
        <w:rPr>
          <w:rFonts w:ascii="Times New Roman" w:hAnsi="Times New Roman" w:cs="Times New Roman"/>
          <w:color w:val="000000" w:themeColor="text1"/>
        </w:rPr>
        <w:t>)</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3.1.3.4. </w:t>
      </w:r>
      <w:proofErr w:type="gramStart"/>
      <w:r w:rsidRPr="00EB7A28">
        <w:rPr>
          <w:rFonts w:ascii="Times New Roman" w:hAnsi="Times New Roman" w:cs="Times New Roman"/>
          <w:color w:val="000000" w:themeColor="text1"/>
        </w:rPr>
        <w:t>В случае принятия комиссией решения о проведении дополнительного обследования помещения, решения о необходимости представления заключения проектно-изыскательской организации по результатам обследования элементов ограждающих и несущих конструкций жилого помещения с привлечением проектно-изыскательской организации либо решения о необходимости в заключении (актах) органов государственного надзора (контроля), необходимых для принятия решения о признании жилого помещения соответствующим (не соответствующим) установленным требованиям, секретарь комиссии в двухдневный срок</w:t>
      </w:r>
      <w:proofErr w:type="gramEnd"/>
      <w:r w:rsidRPr="00EB7A28">
        <w:rPr>
          <w:rFonts w:ascii="Times New Roman" w:hAnsi="Times New Roman" w:cs="Times New Roman"/>
          <w:color w:val="000000" w:themeColor="text1"/>
        </w:rPr>
        <w:t>:</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запрашивает у заявителя документ (заключение) об обследовании проектно-изыскательской организацией элементов ограждающих и несущих конструкций жилого помещения;</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 запрашивает в органах государственного надзора (контроля) в письменной форме документы, необходимые для принятия соответствующего решения, указанного в </w:t>
      </w:r>
      <w:hyperlink w:anchor="P233" w:history="1">
        <w:r w:rsidRPr="00EB7A28">
          <w:rPr>
            <w:rFonts w:ascii="Times New Roman" w:hAnsi="Times New Roman" w:cs="Times New Roman"/>
            <w:color w:val="000000" w:themeColor="text1"/>
          </w:rPr>
          <w:t>подпункте 3.1.3.3</w:t>
        </w:r>
      </w:hyperlink>
      <w:r w:rsidRPr="00EB7A28">
        <w:rPr>
          <w:rFonts w:ascii="Times New Roman" w:hAnsi="Times New Roman" w:cs="Times New Roman"/>
          <w:color w:val="000000" w:themeColor="text1"/>
        </w:rPr>
        <w:t xml:space="preserve"> регламента;</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оформляет письменное уведомление о приостановлении муниципальной услуги, которое подписывается секретарем комиссии и направляется заявителю в трехдневный срок почтовым отправлением в форме заказного письма с указанием причин приостановления муниципальной услуги. Копия квитанции об отправке заказного письма остается у секретаря комиссии для последующего хранения в деле.</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В случае обращения заявителя через многофункциональный центр секретарь направляет уведомление о приостановлении муниципальной услуги в многофункциональный центр.</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lastRenderedPageBreak/>
        <w:t xml:space="preserve">(абзац введен </w:t>
      </w:r>
      <w:hyperlink r:id="rId60" w:history="1">
        <w:r w:rsidRPr="00EB7A28">
          <w:rPr>
            <w:rFonts w:ascii="Times New Roman" w:hAnsi="Times New Roman" w:cs="Times New Roman"/>
            <w:color w:val="000000" w:themeColor="text1"/>
          </w:rPr>
          <w:t>постановлением</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04.03.2015 N 749)</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3.1.3.5. Возобновление предоставления муниципальной услуги осуществляется со дня поступления дополнительных документов, необходимых для принятия комиссией соответствующего решения, путем представления дополнительных документов самостоятельно заявителем либо получения документов по межведомственному запросу.</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Прием и регистрация дополнительных документов, организация заседания комиссии, рассмотрение документов на заседании комиссии, принятие решения и оформление заключения комиссии осуществляется в соответствии с </w:t>
      </w:r>
      <w:hyperlink w:anchor="P207" w:history="1">
        <w:r w:rsidRPr="00EB7A28">
          <w:rPr>
            <w:rFonts w:ascii="Times New Roman" w:hAnsi="Times New Roman" w:cs="Times New Roman"/>
            <w:color w:val="000000" w:themeColor="text1"/>
          </w:rPr>
          <w:t>пунктами 3.1.1</w:t>
        </w:r>
      </w:hyperlink>
      <w:r w:rsidRPr="00EB7A28">
        <w:rPr>
          <w:rFonts w:ascii="Times New Roman" w:hAnsi="Times New Roman" w:cs="Times New Roman"/>
          <w:color w:val="000000" w:themeColor="text1"/>
        </w:rPr>
        <w:t xml:space="preserve"> - </w:t>
      </w:r>
      <w:hyperlink w:anchor="P229" w:history="1">
        <w:r w:rsidRPr="00EB7A28">
          <w:rPr>
            <w:rFonts w:ascii="Times New Roman" w:hAnsi="Times New Roman" w:cs="Times New Roman"/>
            <w:color w:val="000000" w:themeColor="text1"/>
          </w:rPr>
          <w:t>3.1.3</w:t>
        </w:r>
      </w:hyperlink>
      <w:r w:rsidRPr="00EB7A28">
        <w:rPr>
          <w:rFonts w:ascii="Times New Roman" w:hAnsi="Times New Roman" w:cs="Times New Roman"/>
          <w:color w:val="000000" w:themeColor="text1"/>
        </w:rPr>
        <w:t xml:space="preserve"> регламента.</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3.1.3.6. Максимальный срок исполнения административной процедуры составляет 16 дней со дня формирования пакета документов на заседание комиссии.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3.1.4. Принятие решения, издание распоряжения администрации города.</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(п. 3.1.4 в ред. </w:t>
      </w:r>
      <w:hyperlink r:id="rId61" w:history="1">
        <w:r w:rsidRPr="00EB7A28">
          <w:rPr>
            <w:rFonts w:ascii="Times New Roman" w:hAnsi="Times New Roman" w:cs="Times New Roman"/>
            <w:color w:val="000000" w:themeColor="text1"/>
          </w:rPr>
          <w:t>постановления</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27.11.2015 N 3438)</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3.1.4.1. Основанием для начала исполнения административной процедуры является получение заключения комиссии администрацией района.</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w:t>
      </w:r>
      <w:proofErr w:type="gramStart"/>
      <w:r w:rsidRPr="00EB7A28">
        <w:rPr>
          <w:rFonts w:ascii="Times New Roman" w:hAnsi="Times New Roman" w:cs="Times New Roman"/>
          <w:color w:val="000000" w:themeColor="text1"/>
        </w:rPr>
        <w:t>в</w:t>
      </w:r>
      <w:proofErr w:type="gramEnd"/>
      <w:r w:rsidRPr="00EB7A28">
        <w:rPr>
          <w:rFonts w:ascii="Times New Roman" w:hAnsi="Times New Roman" w:cs="Times New Roman"/>
          <w:color w:val="000000" w:themeColor="text1"/>
        </w:rPr>
        <w:t xml:space="preserve"> ред. постановлений администрации муниципального образования "Город Саратов" от 27.11.2015 </w:t>
      </w:r>
      <w:hyperlink r:id="rId62" w:history="1">
        <w:r w:rsidRPr="00EB7A28">
          <w:rPr>
            <w:rFonts w:ascii="Times New Roman" w:hAnsi="Times New Roman" w:cs="Times New Roman"/>
            <w:color w:val="000000" w:themeColor="text1"/>
          </w:rPr>
          <w:t>N 3438</w:t>
        </w:r>
      </w:hyperlink>
      <w:r w:rsidRPr="00EB7A28">
        <w:rPr>
          <w:rFonts w:ascii="Times New Roman" w:hAnsi="Times New Roman" w:cs="Times New Roman"/>
          <w:color w:val="000000" w:themeColor="text1"/>
        </w:rPr>
        <w:t xml:space="preserve">, от 30.06.2016 </w:t>
      </w:r>
      <w:hyperlink r:id="rId63" w:history="1">
        <w:r w:rsidRPr="00EB7A28">
          <w:rPr>
            <w:rFonts w:ascii="Times New Roman" w:hAnsi="Times New Roman" w:cs="Times New Roman"/>
            <w:color w:val="000000" w:themeColor="text1"/>
          </w:rPr>
          <w:t>N 1760</w:t>
        </w:r>
      </w:hyperlink>
      <w:r w:rsidRPr="00EB7A28">
        <w:rPr>
          <w:rFonts w:ascii="Times New Roman" w:hAnsi="Times New Roman" w:cs="Times New Roman"/>
          <w:color w:val="000000" w:themeColor="text1"/>
        </w:rPr>
        <w:t>)</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3.1.4.2. На основании полученного заключения администрация соответствующего района осуществляет подготовку проекта распоряжения администрации города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w:t>
      </w:r>
      <w:proofErr w:type="gramStart"/>
      <w:r w:rsidRPr="00EB7A28">
        <w:rPr>
          <w:rFonts w:ascii="Times New Roman" w:hAnsi="Times New Roman" w:cs="Times New Roman"/>
          <w:color w:val="000000" w:themeColor="text1"/>
        </w:rPr>
        <w:t>п</w:t>
      </w:r>
      <w:proofErr w:type="gramEnd"/>
      <w:r w:rsidRPr="00EB7A28">
        <w:rPr>
          <w:rFonts w:ascii="Times New Roman" w:hAnsi="Times New Roman" w:cs="Times New Roman"/>
          <w:color w:val="000000" w:themeColor="text1"/>
        </w:rPr>
        <w:t xml:space="preserve">. 3.1.4.2 в ред. </w:t>
      </w:r>
      <w:hyperlink r:id="rId64" w:history="1">
        <w:r w:rsidRPr="00EB7A28">
          <w:rPr>
            <w:rFonts w:ascii="Times New Roman" w:hAnsi="Times New Roman" w:cs="Times New Roman"/>
            <w:color w:val="000000" w:themeColor="text1"/>
          </w:rPr>
          <w:t>постановления</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27.11.2015 N 3438)</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3.1.4.3. Согласование проекта распоряжения администрации города осуществляется </w:t>
      </w:r>
      <w:proofErr w:type="gramStart"/>
      <w:r w:rsidRPr="00EB7A28">
        <w:rPr>
          <w:rFonts w:ascii="Times New Roman" w:hAnsi="Times New Roman" w:cs="Times New Roman"/>
          <w:color w:val="000000" w:themeColor="text1"/>
        </w:rPr>
        <w:t>в соответствии с Инструкцией по работе с документами в администрации</w:t>
      </w:r>
      <w:proofErr w:type="gramEnd"/>
      <w:r w:rsidRPr="00EB7A28">
        <w:rPr>
          <w:rFonts w:ascii="Times New Roman" w:hAnsi="Times New Roman" w:cs="Times New Roman"/>
          <w:color w:val="000000" w:themeColor="text1"/>
        </w:rPr>
        <w:t xml:space="preserve"> города.</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Согласованный проект распоряжения представляется на подпись главе администрации города, а в его отсутствие - лицу, его замещающему.</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Подписанный главой администрации города проект распоряжения администрации города является принятым решением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(п. 3.1.4.3 в ред. </w:t>
      </w:r>
      <w:hyperlink r:id="rId65" w:history="1">
        <w:r w:rsidRPr="00EB7A28">
          <w:rPr>
            <w:rFonts w:ascii="Times New Roman" w:hAnsi="Times New Roman" w:cs="Times New Roman"/>
            <w:color w:val="000000" w:themeColor="text1"/>
          </w:rPr>
          <w:t>постановления</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27.11.2015 N 3438)</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3.1.4.4. Максимальный срок исполнения административной процедуры составляет 30 дней со дня получения заключения комиссии администрацией района.</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(в ред. постановлений администрации муниципального образования "Город Саратов" от 27.11.2015 </w:t>
      </w:r>
      <w:hyperlink r:id="rId66" w:history="1">
        <w:r w:rsidRPr="00EB7A28">
          <w:rPr>
            <w:rFonts w:ascii="Times New Roman" w:hAnsi="Times New Roman" w:cs="Times New Roman"/>
            <w:color w:val="000000" w:themeColor="text1"/>
          </w:rPr>
          <w:t>N 3438</w:t>
        </w:r>
      </w:hyperlink>
      <w:r w:rsidRPr="00EB7A28">
        <w:rPr>
          <w:rFonts w:ascii="Times New Roman" w:hAnsi="Times New Roman" w:cs="Times New Roman"/>
          <w:color w:val="000000" w:themeColor="text1"/>
        </w:rPr>
        <w:t xml:space="preserve">, от 30.06.2016 </w:t>
      </w:r>
      <w:hyperlink r:id="rId67" w:history="1">
        <w:r w:rsidRPr="00EB7A28">
          <w:rPr>
            <w:rFonts w:ascii="Times New Roman" w:hAnsi="Times New Roman" w:cs="Times New Roman"/>
            <w:color w:val="000000" w:themeColor="text1"/>
          </w:rPr>
          <w:t>N 1760</w:t>
        </w:r>
      </w:hyperlink>
      <w:r w:rsidRPr="00EB7A28">
        <w:rPr>
          <w:rFonts w:ascii="Times New Roman" w:hAnsi="Times New Roman" w:cs="Times New Roman"/>
          <w:color w:val="000000" w:themeColor="text1"/>
        </w:rPr>
        <w:t>)</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3.1.5. Направление заключения комиссии и распоряжения администрации города заявителю.</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w:t>
      </w:r>
      <w:proofErr w:type="gramStart"/>
      <w:r w:rsidRPr="00EB7A28">
        <w:rPr>
          <w:rFonts w:ascii="Times New Roman" w:hAnsi="Times New Roman" w:cs="Times New Roman"/>
          <w:color w:val="000000" w:themeColor="text1"/>
        </w:rPr>
        <w:t>п</w:t>
      </w:r>
      <w:proofErr w:type="gramEnd"/>
      <w:r w:rsidRPr="00EB7A28">
        <w:rPr>
          <w:rFonts w:ascii="Times New Roman" w:hAnsi="Times New Roman" w:cs="Times New Roman"/>
          <w:color w:val="000000" w:themeColor="text1"/>
        </w:rPr>
        <w:t xml:space="preserve">. 3.1.5 введен </w:t>
      </w:r>
      <w:hyperlink r:id="rId68" w:history="1">
        <w:r w:rsidRPr="00EB7A28">
          <w:rPr>
            <w:rFonts w:ascii="Times New Roman" w:hAnsi="Times New Roman" w:cs="Times New Roman"/>
            <w:color w:val="000000" w:themeColor="text1"/>
          </w:rPr>
          <w:t>постановлением</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27.11.2015 N 3438)</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3.1.5.1. Основанием для начала исполнения административной процедуры является издание распоряжения администрации города (правового акта федерального органа исполнительной власти).</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w:t>
      </w:r>
      <w:proofErr w:type="gramStart"/>
      <w:r w:rsidRPr="00EB7A28">
        <w:rPr>
          <w:rFonts w:ascii="Times New Roman" w:hAnsi="Times New Roman" w:cs="Times New Roman"/>
          <w:color w:val="000000" w:themeColor="text1"/>
        </w:rPr>
        <w:t>п</w:t>
      </w:r>
      <w:proofErr w:type="gramEnd"/>
      <w:r w:rsidRPr="00EB7A28">
        <w:rPr>
          <w:rFonts w:ascii="Times New Roman" w:hAnsi="Times New Roman" w:cs="Times New Roman"/>
          <w:color w:val="000000" w:themeColor="text1"/>
        </w:rPr>
        <w:t xml:space="preserve">. 3.1.5.1 введен </w:t>
      </w:r>
      <w:hyperlink r:id="rId69" w:history="1">
        <w:r w:rsidRPr="00EB7A28">
          <w:rPr>
            <w:rFonts w:ascii="Times New Roman" w:hAnsi="Times New Roman" w:cs="Times New Roman"/>
            <w:color w:val="000000" w:themeColor="text1"/>
          </w:rPr>
          <w:t>постановлением</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27.11.2015 N 3438)</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3.1.5.2. Секретарь комиссии уведомляет заявителя посредством телефонной, факсимильной либо почтовой связи о необходимости получения заключения комиссии, распоряжения администрации города (правового акта федерального органа исполнительной власти) в течение четырех дней.</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w:t>
      </w:r>
      <w:proofErr w:type="gramStart"/>
      <w:r w:rsidRPr="00EB7A28">
        <w:rPr>
          <w:rFonts w:ascii="Times New Roman" w:hAnsi="Times New Roman" w:cs="Times New Roman"/>
          <w:color w:val="000000" w:themeColor="text1"/>
        </w:rPr>
        <w:t>п</w:t>
      </w:r>
      <w:proofErr w:type="gramEnd"/>
      <w:r w:rsidRPr="00EB7A28">
        <w:rPr>
          <w:rFonts w:ascii="Times New Roman" w:hAnsi="Times New Roman" w:cs="Times New Roman"/>
          <w:color w:val="000000" w:themeColor="text1"/>
        </w:rPr>
        <w:t xml:space="preserve">. 3.1.5.2 введен </w:t>
      </w:r>
      <w:hyperlink r:id="rId70" w:history="1">
        <w:r w:rsidRPr="00EB7A28">
          <w:rPr>
            <w:rFonts w:ascii="Times New Roman" w:hAnsi="Times New Roman" w:cs="Times New Roman"/>
            <w:color w:val="000000" w:themeColor="text1"/>
          </w:rPr>
          <w:t>постановлением</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27.11.2015 N 3438)</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3.1.5.3. В случае</w:t>
      </w:r>
      <w:proofErr w:type="gramStart"/>
      <w:r w:rsidRPr="00EB7A28">
        <w:rPr>
          <w:rFonts w:ascii="Times New Roman" w:hAnsi="Times New Roman" w:cs="Times New Roman"/>
          <w:color w:val="000000" w:themeColor="text1"/>
        </w:rPr>
        <w:t>,</w:t>
      </w:r>
      <w:proofErr w:type="gramEnd"/>
      <w:r w:rsidRPr="00EB7A28">
        <w:rPr>
          <w:rFonts w:ascii="Times New Roman" w:hAnsi="Times New Roman" w:cs="Times New Roman"/>
          <w:color w:val="000000" w:themeColor="text1"/>
        </w:rPr>
        <w:t xml:space="preserve"> если заявитель не обратился в комиссию за получением заключения, распоряжения администрации города (правового акта федерального органа исполнительной власти) в течение четырех дней после уведомления, секретарь комиссии в течение одного дня направляет заявителю копию заключения комиссии, копию распоряжения администрации города </w:t>
      </w:r>
      <w:r w:rsidRPr="00EB7A28">
        <w:rPr>
          <w:rFonts w:ascii="Times New Roman" w:hAnsi="Times New Roman" w:cs="Times New Roman"/>
          <w:color w:val="000000" w:themeColor="text1"/>
        </w:rPr>
        <w:lastRenderedPageBreak/>
        <w:t>(правового акта органа федеральной исполнительной власти) почтовым отправлением в виде заказного письма.</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При обращении заявителя через многофункциональный центр секретарь комиссии направляет заключение комиссии, распоряжение администрации города (правового акта федерального органа исполнительной власти) в многофункциональный центр.</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Максимальный срок исполнения административной процедуры составляет пять дней.</w:t>
      </w:r>
    </w:p>
    <w:p w:rsidR="00EB7A28" w:rsidRPr="00EB7A28" w:rsidRDefault="00EB7A28">
      <w:pPr>
        <w:pStyle w:val="ConsPlusNormal"/>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(п. 3.1.5.3 введен </w:t>
      </w:r>
      <w:hyperlink r:id="rId71" w:history="1">
        <w:r w:rsidRPr="00EB7A28">
          <w:rPr>
            <w:rFonts w:ascii="Times New Roman" w:hAnsi="Times New Roman" w:cs="Times New Roman"/>
            <w:color w:val="000000" w:themeColor="text1"/>
          </w:rPr>
          <w:t>постановлением</w:t>
        </w:r>
      </w:hyperlink>
      <w:r w:rsidRPr="00EB7A28">
        <w:rPr>
          <w:rFonts w:ascii="Times New Roman" w:hAnsi="Times New Roman" w:cs="Times New Roman"/>
          <w:color w:val="000000" w:themeColor="text1"/>
        </w:rPr>
        <w:t xml:space="preserve"> администрации муниципального образования "Город Саратов" от 27.11.2015 N 3438)</w:t>
      </w:r>
    </w:p>
    <w:p w:rsidR="00EB7A28" w:rsidRPr="00EB7A28" w:rsidRDefault="00EB7A28">
      <w:pPr>
        <w:pStyle w:val="ConsPlusNormal"/>
        <w:jc w:val="both"/>
        <w:rPr>
          <w:rFonts w:ascii="Times New Roman" w:hAnsi="Times New Roman" w:cs="Times New Roman"/>
          <w:color w:val="000000" w:themeColor="text1"/>
        </w:rPr>
      </w:pPr>
    </w:p>
    <w:p w:rsidR="00EB7A28" w:rsidRPr="00EB7A28" w:rsidRDefault="00EB7A28">
      <w:pPr>
        <w:pStyle w:val="ConsPlusNormal"/>
        <w:jc w:val="center"/>
        <w:outlineLvl w:val="1"/>
        <w:rPr>
          <w:rFonts w:ascii="Times New Roman" w:hAnsi="Times New Roman" w:cs="Times New Roman"/>
          <w:color w:val="000000" w:themeColor="text1"/>
        </w:rPr>
      </w:pPr>
      <w:r w:rsidRPr="00EB7A28">
        <w:rPr>
          <w:rFonts w:ascii="Times New Roman" w:hAnsi="Times New Roman" w:cs="Times New Roman"/>
          <w:color w:val="000000" w:themeColor="text1"/>
        </w:rPr>
        <w:t xml:space="preserve">4. Формы </w:t>
      </w:r>
      <w:proofErr w:type="gramStart"/>
      <w:r w:rsidRPr="00EB7A28">
        <w:rPr>
          <w:rFonts w:ascii="Times New Roman" w:hAnsi="Times New Roman" w:cs="Times New Roman"/>
          <w:color w:val="000000" w:themeColor="text1"/>
        </w:rPr>
        <w:t>контроля за</w:t>
      </w:r>
      <w:proofErr w:type="gramEnd"/>
      <w:r w:rsidRPr="00EB7A28">
        <w:rPr>
          <w:rFonts w:ascii="Times New Roman" w:hAnsi="Times New Roman" w:cs="Times New Roman"/>
          <w:color w:val="000000" w:themeColor="text1"/>
        </w:rPr>
        <w:t xml:space="preserve"> исполнением административного</w:t>
      </w:r>
    </w:p>
    <w:p w:rsidR="00EB7A28" w:rsidRPr="00EB7A28" w:rsidRDefault="00EB7A28">
      <w:pPr>
        <w:pStyle w:val="ConsPlusNormal"/>
        <w:jc w:val="center"/>
        <w:rPr>
          <w:rFonts w:ascii="Times New Roman" w:hAnsi="Times New Roman" w:cs="Times New Roman"/>
          <w:color w:val="000000" w:themeColor="text1"/>
        </w:rPr>
      </w:pPr>
      <w:r w:rsidRPr="00EB7A28">
        <w:rPr>
          <w:rFonts w:ascii="Times New Roman" w:hAnsi="Times New Roman" w:cs="Times New Roman"/>
          <w:color w:val="000000" w:themeColor="text1"/>
        </w:rPr>
        <w:t>регламента</w:t>
      </w:r>
    </w:p>
    <w:p w:rsidR="00EB7A28" w:rsidRPr="00EB7A28" w:rsidRDefault="00EB7A28">
      <w:pPr>
        <w:pStyle w:val="ConsPlusNormal"/>
        <w:jc w:val="both"/>
        <w:rPr>
          <w:rFonts w:ascii="Times New Roman" w:hAnsi="Times New Roman" w:cs="Times New Roman"/>
          <w:color w:val="000000" w:themeColor="text1"/>
        </w:rPr>
      </w:pP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Текущий </w:t>
      </w:r>
      <w:proofErr w:type="gramStart"/>
      <w:r w:rsidRPr="00EB7A28">
        <w:rPr>
          <w:rFonts w:ascii="Times New Roman" w:hAnsi="Times New Roman" w:cs="Times New Roman"/>
          <w:color w:val="000000" w:themeColor="text1"/>
        </w:rPr>
        <w:t>контроль за</w:t>
      </w:r>
      <w:proofErr w:type="gramEnd"/>
      <w:r w:rsidRPr="00EB7A28">
        <w:rPr>
          <w:rFonts w:ascii="Times New Roman" w:hAnsi="Times New Roman" w:cs="Times New Roman"/>
          <w:color w:val="000000" w:themeColor="text1"/>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комиссией осуществляется председателем комиссии.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Текущий контроль осуществляется путем проведения проверок соблюдения и исполнения положений регламента, а также нормативных правовых актов Российской Федерации, субъекта Российской Федерации, муниципальных правовых актов.</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Периодичность осуществления текущего контроля - ежедневно.</w:t>
      </w:r>
    </w:p>
    <w:p w:rsidR="00EB7A28" w:rsidRPr="00EB7A28" w:rsidRDefault="00EB7A28">
      <w:pPr>
        <w:pStyle w:val="ConsPlusNormal"/>
        <w:ind w:firstLine="540"/>
        <w:jc w:val="both"/>
        <w:rPr>
          <w:rFonts w:ascii="Times New Roman" w:hAnsi="Times New Roman" w:cs="Times New Roman"/>
          <w:color w:val="000000" w:themeColor="text1"/>
        </w:rPr>
      </w:pPr>
      <w:proofErr w:type="gramStart"/>
      <w:r w:rsidRPr="00EB7A28">
        <w:rPr>
          <w:rFonts w:ascii="Times New Roman" w:hAnsi="Times New Roman" w:cs="Times New Roman"/>
          <w:color w:val="000000" w:themeColor="text1"/>
        </w:rPr>
        <w:t>Контроль за</w:t>
      </w:r>
      <w:proofErr w:type="gramEnd"/>
      <w:r w:rsidRPr="00EB7A28">
        <w:rPr>
          <w:rFonts w:ascii="Times New Roman" w:hAnsi="Times New Roman" w:cs="Times New Roman"/>
          <w:color w:val="000000" w:themeColor="text1"/>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w:t>
      </w:r>
    </w:p>
    <w:p w:rsidR="00EB7A28" w:rsidRPr="00EB7A28" w:rsidRDefault="00EB7A28">
      <w:pPr>
        <w:pStyle w:val="ConsPlusNormal"/>
        <w:jc w:val="both"/>
        <w:rPr>
          <w:rFonts w:ascii="Times New Roman" w:hAnsi="Times New Roman" w:cs="Times New Roman"/>
          <w:color w:val="000000" w:themeColor="text1"/>
        </w:rPr>
      </w:pPr>
    </w:p>
    <w:p w:rsidR="00EB7A28" w:rsidRPr="00EB7A28" w:rsidRDefault="00EB7A28">
      <w:pPr>
        <w:pStyle w:val="ConsPlusNormal"/>
        <w:jc w:val="center"/>
        <w:outlineLvl w:val="1"/>
        <w:rPr>
          <w:rFonts w:ascii="Times New Roman" w:hAnsi="Times New Roman" w:cs="Times New Roman"/>
          <w:color w:val="000000" w:themeColor="text1"/>
        </w:rPr>
      </w:pPr>
      <w:r w:rsidRPr="00EB7A28">
        <w:rPr>
          <w:rFonts w:ascii="Times New Roman" w:hAnsi="Times New Roman" w:cs="Times New Roman"/>
          <w:color w:val="000000" w:themeColor="text1"/>
        </w:rPr>
        <w:t>5. Досудебный (внесудебный) порядок обжалования решений</w:t>
      </w:r>
    </w:p>
    <w:p w:rsidR="00EB7A28" w:rsidRPr="00EB7A28" w:rsidRDefault="00EB7A28">
      <w:pPr>
        <w:pStyle w:val="ConsPlusNormal"/>
        <w:jc w:val="center"/>
        <w:rPr>
          <w:rFonts w:ascii="Times New Roman" w:hAnsi="Times New Roman" w:cs="Times New Roman"/>
          <w:color w:val="000000" w:themeColor="text1"/>
        </w:rPr>
      </w:pPr>
      <w:r w:rsidRPr="00EB7A28">
        <w:rPr>
          <w:rFonts w:ascii="Times New Roman" w:hAnsi="Times New Roman" w:cs="Times New Roman"/>
          <w:color w:val="000000" w:themeColor="text1"/>
        </w:rPr>
        <w:t>и действий (бездействия) органа, предоставляющего</w:t>
      </w:r>
    </w:p>
    <w:p w:rsidR="00EB7A28" w:rsidRPr="00EB7A28" w:rsidRDefault="00EB7A28">
      <w:pPr>
        <w:pStyle w:val="ConsPlusNormal"/>
        <w:jc w:val="center"/>
        <w:rPr>
          <w:rFonts w:ascii="Times New Roman" w:hAnsi="Times New Roman" w:cs="Times New Roman"/>
          <w:color w:val="000000" w:themeColor="text1"/>
        </w:rPr>
      </w:pPr>
      <w:r w:rsidRPr="00EB7A28">
        <w:rPr>
          <w:rFonts w:ascii="Times New Roman" w:hAnsi="Times New Roman" w:cs="Times New Roman"/>
          <w:color w:val="000000" w:themeColor="text1"/>
        </w:rPr>
        <w:t xml:space="preserve">муниципальную услугу, комиссии, а также </w:t>
      </w:r>
      <w:proofErr w:type="gramStart"/>
      <w:r w:rsidRPr="00EB7A28">
        <w:rPr>
          <w:rFonts w:ascii="Times New Roman" w:hAnsi="Times New Roman" w:cs="Times New Roman"/>
          <w:color w:val="000000" w:themeColor="text1"/>
        </w:rPr>
        <w:t>муниципальных</w:t>
      </w:r>
      <w:proofErr w:type="gramEnd"/>
    </w:p>
    <w:p w:rsidR="00EB7A28" w:rsidRPr="00EB7A28" w:rsidRDefault="00EB7A28">
      <w:pPr>
        <w:pStyle w:val="ConsPlusNormal"/>
        <w:jc w:val="center"/>
        <w:rPr>
          <w:rFonts w:ascii="Times New Roman" w:hAnsi="Times New Roman" w:cs="Times New Roman"/>
          <w:color w:val="000000" w:themeColor="text1"/>
        </w:rPr>
      </w:pPr>
      <w:r w:rsidRPr="00EB7A28">
        <w:rPr>
          <w:rFonts w:ascii="Times New Roman" w:hAnsi="Times New Roman" w:cs="Times New Roman"/>
          <w:color w:val="000000" w:themeColor="text1"/>
        </w:rPr>
        <w:t>служащих</w:t>
      </w:r>
    </w:p>
    <w:p w:rsidR="00EB7A28" w:rsidRPr="00EB7A28" w:rsidRDefault="00EB7A28">
      <w:pPr>
        <w:pStyle w:val="ConsPlusNormal"/>
        <w:jc w:val="both"/>
        <w:rPr>
          <w:rFonts w:ascii="Times New Roman" w:hAnsi="Times New Roman" w:cs="Times New Roman"/>
          <w:color w:val="000000" w:themeColor="text1"/>
        </w:rPr>
      </w:pP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Заявители имеют право на обжалование действий (бездействия) и решений, осуществляемых и принимаемых при предоставлении муниципальной услуги.</w:t>
      </w:r>
    </w:p>
    <w:p w:rsidR="00EB7A28" w:rsidRPr="00EB7A28" w:rsidRDefault="00EB7A28">
      <w:pPr>
        <w:pStyle w:val="ConsPlusNormal"/>
        <w:ind w:firstLine="540"/>
        <w:jc w:val="both"/>
        <w:rPr>
          <w:rFonts w:ascii="Times New Roman" w:hAnsi="Times New Roman" w:cs="Times New Roman"/>
          <w:color w:val="000000" w:themeColor="text1"/>
        </w:rPr>
      </w:pPr>
      <w:r w:rsidRPr="00EB7A28">
        <w:rPr>
          <w:rFonts w:ascii="Times New Roman" w:hAnsi="Times New Roman" w:cs="Times New Roman"/>
          <w:color w:val="000000" w:themeColor="text1"/>
        </w:rPr>
        <w:t xml:space="preserve">Жалоба заявителя подается и рассматривается в порядке, предусмотренном Федеральным </w:t>
      </w:r>
      <w:hyperlink r:id="rId72" w:history="1">
        <w:r w:rsidRPr="00EB7A28">
          <w:rPr>
            <w:rFonts w:ascii="Times New Roman" w:hAnsi="Times New Roman" w:cs="Times New Roman"/>
            <w:color w:val="000000" w:themeColor="text1"/>
          </w:rPr>
          <w:t>законом</w:t>
        </w:r>
      </w:hyperlink>
      <w:r w:rsidRPr="00EB7A28">
        <w:rPr>
          <w:rFonts w:ascii="Times New Roman" w:hAnsi="Times New Roman" w:cs="Times New Roman"/>
          <w:color w:val="000000" w:themeColor="text1"/>
        </w:rPr>
        <w:t xml:space="preserve"> от 27 июля 2010 г. N 210-ФЗ "Об организации предоставления государственных и муниципальных услуг".</w:t>
      </w:r>
    </w:p>
    <w:p w:rsidR="00EB7A28" w:rsidRDefault="00EB7A28">
      <w:pPr>
        <w:pStyle w:val="ConsPlusNormal"/>
        <w:jc w:val="both"/>
      </w:pPr>
    </w:p>
    <w:p w:rsidR="00EB7A28" w:rsidRDefault="00EB7A28">
      <w:pPr>
        <w:pStyle w:val="ConsPlusNormal"/>
        <w:jc w:val="both"/>
      </w:pPr>
    </w:p>
    <w:p w:rsidR="00EB7A28" w:rsidRDefault="00EB7A28">
      <w:pPr>
        <w:pStyle w:val="ConsPlusNormal"/>
        <w:jc w:val="both"/>
      </w:pPr>
    </w:p>
    <w:p w:rsidR="00EB7A28" w:rsidRDefault="00EB7A28">
      <w:pPr>
        <w:pStyle w:val="ConsPlusNormal"/>
        <w:jc w:val="both"/>
      </w:pPr>
    </w:p>
    <w:p w:rsidR="00EB7A28" w:rsidRDefault="00EB7A28">
      <w:pPr>
        <w:pStyle w:val="ConsPlusNormal"/>
        <w:jc w:val="both"/>
      </w:pPr>
    </w:p>
    <w:p w:rsidR="00EB7A28" w:rsidRDefault="00EB7A28">
      <w:pPr>
        <w:sectPr w:rsidR="00EB7A28" w:rsidSect="00EB7A28">
          <w:pgSz w:w="11906" w:h="16838"/>
          <w:pgMar w:top="1134" w:right="850" w:bottom="1134" w:left="1701" w:header="708" w:footer="708" w:gutter="0"/>
          <w:cols w:space="708"/>
          <w:docGrid w:linePitch="360"/>
        </w:sectPr>
      </w:pPr>
    </w:p>
    <w:p w:rsidR="00EB7A28" w:rsidRDefault="00EB7A28">
      <w:pPr>
        <w:pStyle w:val="ConsPlusNormal"/>
        <w:jc w:val="right"/>
        <w:outlineLvl w:val="1"/>
      </w:pPr>
      <w:r>
        <w:lastRenderedPageBreak/>
        <w:t>Приложение N 1</w:t>
      </w:r>
    </w:p>
    <w:p w:rsidR="00EB7A28" w:rsidRDefault="00EB7A28">
      <w:pPr>
        <w:pStyle w:val="ConsPlusNormal"/>
        <w:jc w:val="right"/>
      </w:pPr>
      <w:r>
        <w:t>к регламенту</w:t>
      </w:r>
    </w:p>
    <w:p w:rsidR="00EB7A28" w:rsidRDefault="00EB7A28">
      <w:pPr>
        <w:pStyle w:val="ConsPlusNormal"/>
        <w:jc w:val="both"/>
      </w:pPr>
    </w:p>
    <w:p w:rsidR="00EB7A28" w:rsidRDefault="00EB7A28">
      <w:pPr>
        <w:pStyle w:val="ConsPlusTitle"/>
        <w:jc w:val="center"/>
      </w:pPr>
      <w:bookmarkStart w:id="19" w:name="P299"/>
      <w:bookmarkEnd w:id="19"/>
      <w:r>
        <w:t>СТРУКТУРНЫЕ ПОДРАЗДЕЛЕНИЯ</w:t>
      </w:r>
    </w:p>
    <w:p w:rsidR="00EB7A28" w:rsidRDefault="00EB7A28">
      <w:pPr>
        <w:pStyle w:val="ConsPlusTitle"/>
        <w:jc w:val="center"/>
      </w:pPr>
      <w:r>
        <w:t>АДМИНИСТРАЦИИ МУНИЦИПАЛЬНОГО ОБРАЗОВАНИЯ</w:t>
      </w:r>
    </w:p>
    <w:p w:rsidR="00EB7A28" w:rsidRDefault="00EB7A28">
      <w:pPr>
        <w:pStyle w:val="ConsPlusTitle"/>
        <w:jc w:val="center"/>
      </w:pPr>
      <w:r>
        <w:t>"ГОРОД САРАТОВ", ИСПОЛНЯЮЩИЕ МУНИЦИПАЛЬНУЮ УСЛУГУ</w:t>
      </w:r>
    </w:p>
    <w:p w:rsidR="00EB7A28" w:rsidRDefault="00EB7A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458"/>
        <w:gridCol w:w="2211"/>
        <w:gridCol w:w="1984"/>
        <w:gridCol w:w="1928"/>
      </w:tblGrid>
      <w:tr w:rsidR="00EB7A28">
        <w:tc>
          <w:tcPr>
            <w:tcW w:w="2268" w:type="dxa"/>
          </w:tcPr>
          <w:p w:rsidR="00EB7A28" w:rsidRDefault="00EB7A28">
            <w:pPr>
              <w:pStyle w:val="ConsPlusNormal"/>
              <w:jc w:val="center"/>
            </w:pPr>
            <w:r>
              <w:t>Исполнители муниципальной услуги</w:t>
            </w:r>
          </w:p>
        </w:tc>
        <w:tc>
          <w:tcPr>
            <w:tcW w:w="3458" w:type="dxa"/>
          </w:tcPr>
          <w:p w:rsidR="00EB7A28" w:rsidRDefault="00EB7A28">
            <w:pPr>
              <w:pStyle w:val="ConsPlusNormal"/>
              <w:jc w:val="center"/>
            </w:pPr>
            <w:r>
              <w:t>Адрес, телефон, электронная почта</w:t>
            </w:r>
          </w:p>
        </w:tc>
        <w:tc>
          <w:tcPr>
            <w:tcW w:w="2211" w:type="dxa"/>
          </w:tcPr>
          <w:p w:rsidR="00EB7A28" w:rsidRDefault="00EB7A28">
            <w:pPr>
              <w:pStyle w:val="ConsPlusNormal"/>
              <w:jc w:val="center"/>
            </w:pPr>
            <w:r>
              <w:t>Структурные подразделения администраций районов, ответственные за исполнение муниципальной услуги</w:t>
            </w:r>
          </w:p>
        </w:tc>
        <w:tc>
          <w:tcPr>
            <w:tcW w:w="1984" w:type="dxa"/>
          </w:tcPr>
          <w:p w:rsidR="00EB7A28" w:rsidRDefault="00EB7A28">
            <w:pPr>
              <w:pStyle w:val="ConsPlusNormal"/>
              <w:jc w:val="center"/>
            </w:pPr>
            <w:r>
              <w:t>График работы администрации района</w:t>
            </w:r>
          </w:p>
        </w:tc>
        <w:tc>
          <w:tcPr>
            <w:tcW w:w="1928" w:type="dxa"/>
          </w:tcPr>
          <w:p w:rsidR="00EB7A28" w:rsidRDefault="00EB7A28">
            <w:pPr>
              <w:pStyle w:val="ConsPlusNormal"/>
              <w:jc w:val="center"/>
            </w:pPr>
            <w:r>
              <w:t>График приема граждан</w:t>
            </w:r>
          </w:p>
        </w:tc>
      </w:tr>
      <w:tr w:rsidR="00EB7A28">
        <w:tc>
          <w:tcPr>
            <w:tcW w:w="2268" w:type="dxa"/>
          </w:tcPr>
          <w:p w:rsidR="00EB7A28" w:rsidRDefault="00EB7A28">
            <w:pPr>
              <w:pStyle w:val="ConsPlusNormal"/>
              <w:jc w:val="center"/>
            </w:pPr>
            <w:r>
              <w:t>1</w:t>
            </w:r>
          </w:p>
        </w:tc>
        <w:tc>
          <w:tcPr>
            <w:tcW w:w="3458" w:type="dxa"/>
          </w:tcPr>
          <w:p w:rsidR="00EB7A28" w:rsidRDefault="00EB7A28">
            <w:pPr>
              <w:pStyle w:val="ConsPlusNormal"/>
              <w:jc w:val="center"/>
            </w:pPr>
            <w:r>
              <w:t>2</w:t>
            </w:r>
          </w:p>
        </w:tc>
        <w:tc>
          <w:tcPr>
            <w:tcW w:w="2211" w:type="dxa"/>
          </w:tcPr>
          <w:p w:rsidR="00EB7A28" w:rsidRDefault="00EB7A28">
            <w:pPr>
              <w:pStyle w:val="ConsPlusNormal"/>
              <w:jc w:val="center"/>
            </w:pPr>
            <w:r>
              <w:t>3</w:t>
            </w:r>
          </w:p>
        </w:tc>
        <w:tc>
          <w:tcPr>
            <w:tcW w:w="1984" w:type="dxa"/>
          </w:tcPr>
          <w:p w:rsidR="00EB7A28" w:rsidRDefault="00EB7A28">
            <w:pPr>
              <w:pStyle w:val="ConsPlusNormal"/>
              <w:jc w:val="center"/>
            </w:pPr>
            <w:r>
              <w:t>4</w:t>
            </w:r>
          </w:p>
        </w:tc>
        <w:tc>
          <w:tcPr>
            <w:tcW w:w="1928" w:type="dxa"/>
          </w:tcPr>
          <w:p w:rsidR="00EB7A28" w:rsidRDefault="00EB7A28">
            <w:pPr>
              <w:pStyle w:val="ConsPlusNormal"/>
              <w:jc w:val="center"/>
            </w:pPr>
            <w:r>
              <w:t>5</w:t>
            </w:r>
          </w:p>
        </w:tc>
      </w:tr>
      <w:tr w:rsidR="00EB7A28">
        <w:tc>
          <w:tcPr>
            <w:tcW w:w="2268" w:type="dxa"/>
          </w:tcPr>
          <w:p w:rsidR="00EB7A28" w:rsidRDefault="00EB7A28">
            <w:pPr>
              <w:pStyle w:val="ConsPlusNormal"/>
            </w:pPr>
            <w:r>
              <w:t>Администрация Октябрьского района муниципального образования "Город Саратов"</w:t>
            </w:r>
          </w:p>
        </w:tc>
        <w:tc>
          <w:tcPr>
            <w:tcW w:w="3458" w:type="dxa"/>
          </w:tcPr>
          <w:p w:rsidR="00EB7A28" w:rsidRDefault="00EB7A28">
            <w:pPr>
              <w:pStyle w:val="ConsPlusNormal"/>
            </w:pPr>
            <w:r>
              <w:t>приемная главы администрации района: тел. (8-452) 23-69-39, факс: (8-452) 23-33-90, место нахождения (почтовый адрес): 410056, г. Саратов, ул. им. Шевченко Т.Г., 4, адрес электронной почты: keyoumcomotd.admoktr@mail.ru</w:t>
            </w:r>
          </w:p>
        </w:tc>
        <w:tc>
          <w:tcPr>
            <w:tcW w:w="2211" w:type="dxa"/>
          </w:tcPr>
          <w:p w:rsidR="00EB7A28" w:rsidRDefault="00EB7A28">
            <w:pPr>
              <w:pStyle w:val="ConsPlusNormal"/>
            </w:pPr>
            <w:r>
              <w:t>отдел коммунального хозяйства администрации района: тел. (8-452) 23-54-82</w:t>
            </w:r>
          </w:p>
        </w:tc>
        <w:tc>
          <w:tcPr>
            <w:tcW w:w="1984" w:type="dxa"/>
          </w:tcPr>
          <w:p w:rsidR="00EB7A28" w:rsidRDefault="00EB7A28">
            <w:pPr>
              <w:pStyle w:val="ConsPlusNormal"/>
            </w:pPr>
            <w:r>
              <w:t>понедельник - четверг с 9.00 до 18.00, пятница с 9.00 до 17.00, суббота, воскресенье - выходные дни, перерыв - с 13.00 до 13.48</w:t>
            </w:r>
          </w:p>
        </w:tc>
        <w:tc>
          <w:tcPr>
            <w:tcW w:w="1928" w:type="dxa"/>
          </w:tcPr>
          <w:p w:rsidR="00EB7A28" w:rsidRDefault="00EB7A28">
            <w:pPr>
              <w:pStyle w:val="ConsPlusNormal"/>
            </w:pPr>
            <w:r>
              <w:t>понедельник - с 9.00 до 13.00, четверг - с 13.00 до 17.00</w:t>
            </w:r>
          </w:p>
        </w:tc>
      </w:tr>
      <w:tr w:rsidR="00EB7A28">
        <w:tc>
          <w:tcPr>
            <w:tcW w:w="2268" w:type="dxa"/>
          </w:tcPr>
          <w:p w:rsidR="00EB7A28" w:rsidRDefault="00EB7A28">
            <w:pPr>
              <w:pStyle w:val="ConsPlusNormal"/>
            </w:pPr>
            <w:r>
              <w:t>Администрация Фрунзенского района муниципального образования "Город Саратов"</w:t>
            </w:r>
          </w:p>
        </w:tc>
        <w:tc>
          <w:tcPr>
            <w:tcW w:w="3458" w:type="dxa"/>
          </w:tcPr>
          <w:p w:rsidR="00EB7A28" w:rsidRDefault="00EB7A28">
            <w:pPr>
              <w:pStyle w:val="ConsPlusNormal"/>
            </w:pPr>
            <w:r>
              <w:t xml:space="preserve">приемная главы администрации района: тел. (8-452) 27-54-12, место нахождения (почтовый адрес): 410012, г. Саратов, ул. им. Дзержинского Ф.Э., 13/15, адрес электронной почты: </w:t>
            </w:r>
            <w:r>
              <w:lastRenderedPageBreak/>
              <w:t>konstantinova.yekaterina@yandex.ru</w:t>
            </w:r>
          </w:p>
        </w:tc>
        <w:tc>
          <w:tcPr>
            <w:tcW w:w="2211" w:type="dxa"/>
          </w:tcPr>
          <w:p w:rsidR="00EB7A28" w:rsidRDefault="00EB7A28">
            <w:pPr>
              <w:pStyle w:val="ConsPlusNormal"/>
            </w:pPr>
            <w:r>
              <w:lastRenderedPageBreak/>
              <w:t>отдел жилищного хозяйства администрации района: тел. (8-452) 27-79-47</w:t>
            </w:r>
          </w:p>
        </w:tc>
        <w:tc>
          <w:tcPr>
            <w:tcW w:w="1984" w:type="dxa"/>
          </w:tcPr>
          <w:p w:rsidR="00EB7A28" w:rsidRDefault="00EB7A28">
            <w:pPr>
              <w:pStyle w:val="ConsPlusNormal"/>
            </w:pPr>
            <w:r>
              <w:t xml:space="preserve">понедельник - четверг с 8.30 до 17.30, пятница с 8.30 до 16.30 суббота, воскресенье - </w:t>
            </w:r>
            <w:r>
              <w:lastRenderedPageBreak/>
              <w:t>выходные дни, перерыв - с 13.00 до 13.48</w:t>
            </w:r>
          </w:p>
        </w:tc>
        <w:tc>
          <w:tcPr>
            <w:tcW w:w="1928" w:type="dxa"/>
          </w:tcPr>
          <w:p w:rsidR="00EB7A28" w:rsidRDefault="00EB7A28">
            <w:pPr>
              <w:pStyle w:val="ConsPlusNormal"/>
            </w:pPr>
            <w:r>
              <w:lastRenderedPageBreak/>
              <w:t>понедельник - с 8.30 до 17.30, среда - с 8.30 до 17.30, перерыв - с 13.00 до 13.48</w:t>
            </w:r>
          </w:p>
        </w:tc>
      </w:tr>
      <w:tr w:rsidR="00EB7A28">
        <w:tc>
          <w:tcPr>
            <w:tcW w:w="2268" w:type="dxa"/>
          </w:tcPr>
          <w:p w:rsidR="00EB7A28" w:rsidRDefault="00EB7A28">
            <w:pPr>
              <w:pStyle w:val="ConsPlusNormal"/>
            </w:pPr>
            <w:r>
              <w:lastRenderedPageBreak/>
              <w:t>Администрация Ленинского района муниципального образования "Город Саратов"</w:t>
            </w:r>
          </w:p>
        </w:tc>
        <w:tc>
          <w:tcPr>
            <w:tcW w:w="3458" w:type="dxa"/>
          </w:tcPr>
          <w:p w:rsidR="00EB7A28" w:rsidRDefault="00EB7A28">
            <w:pPr>
              <w:pStyle w:val="ConsPlusNormal"/>
            </w:pPr>
            <w:r>
              <w:t>приемная главы администрации района: тел. (8-452) 63-27-57, факс: (8-452) 34-08-16, место нахождения (почтовый адрес): 410052, г. Саратов, ул. Международная, 1, адрес электронной почты: kjkh@adminlen.ru</w:t>
            </w:r>
          </w:p>
        </w:tc>
        <w:tc>
          <w:tcPr>
            <w:tcW w:w="2211" w:type="dxa"/>
          </w:tcPr>
          <w:p w:rsidR="00EB7A28" w:rsidRDefault="00EB7A28">
            <w:pPr>
              <w:pStyle w:val="ConsPlusNormal"/>
            </w:pPr>
            <w:r>
              <w:t>отдел коммунального хозяйства администрации района, главный специалист: тел. (8-452) 63-36-70</w:t>
            </w:r>
          </w:p>
        </w:tc>
        <w:tc>
          <w:tcPr>
            <w:tcW w:w="1984" w:type="dxa"/>
          </w:tcPr>
          <w:p w:rsidR="00EB7A28" w:rsidRDefault="00EB7A28">
            <w:pPr>
              <w:pStyle w:val="ConsPlusNormal"/>
            </w:pPr>
            <w:r>
              <w:t>понедельник - пятница с 9.00 до 18.00, суббота, воскресенье - выходные дни, перерыв - с 13.00 до 14.00</w:t>
            </w:r>
          </w:p>
        </w:tc>
        <w:tc>
          <w:tcPr>
            <w:tcW w:w="1928" w:type="dxa"/>
          </w:tcPr>
          <w:p w:rsidR="00EB7A28" w:rsidRDefault="00EB7A28">
            <w:pPr>
              <w:pStyle w:val="ConsPlusNormal"/>
            </w:pPr>
            <w:r>
              <w:t>пятница - с 14.00 до 18.00</w:t>
            </w:r>
          </w:p>
        </w:tc>
      </w:tr>
      <w:tr w:rsidR="00EB7A28">
        <w:tc>
          <w:tcPr>
            <w:tcW w:w="2268" w:type="dxa"/>
          </w:tcPr>
          <w:p w:rsidR="00EB7A28" w:rsidRDefault="00EB7A28">
            <w:pPr>
              <w:pStyle w:val="ConsPlusNormal"/>
            </w:pPr>
            <w:r>
              <w:t>Администрация Волжского района муниципального образования "Город Саратов"</w:t>
            </w:r>
          </w:p>
        </w:tc>
        <w:tc>
          <w:tcPr>
            <w:tcW w:w="3458" w:type="dxa"/>
          </w:tcPr>
          <w:p w:rsidR="00EB7A28" w:rsidRDefault="00EB7A28">
            <w:pPr>
              <w:pStyle w:val="ConsPlusNormal"/>
            </w:pPr>
            <w:r>
              <w:t>приемная главы администрации района: тел. (8-452) 23-18-50, факс: (8-452) 23-47-17, место нахождения (почтовый адрес): 410028, г. Саратов, Соборная площадь, 3, адрес электронной почты: admvolga@gmail.com</w:t>
            </w:r>
          </w:p>
        </w:tc>
        <w:tc>
          <w:tcPr>
            <w:tcW w:w="2211" w:type="dxa"/>
          </w:tcPr>
          <w:p w:rsidR="00EB7A28" w:rsidRDefault="00EB7A28">
            <w:pPr>
              <w:pStyle w:val="ConsPlusNormal"/>
            </w:pPr>
            <w:r>
              <w:t>отдел коммунального хозяйства администрации района, главный специалист отдела: кабинет N 11, тел. (8-452) 23-58-34</w:t>
            </w:r>
          </w:p>
        </w:tc>
        <w:tc>
          <w:tcPr>
            <w:tcW w:w="1984" w:type="dxa"/>
          </w:tcPr>
          <w:p w:rsidR="00EB7A28" w:rsidRDefault="00EB7A28">
            <w:pPr>
              <w:pStyle w:val="ConsPlusNormal"/>
            </w:pPr>
            <w:r>
              <w:t>понедельник - четверг с 9.00 до 18.00, пятница - с 9.00 до 17.00, суббота, воскресенье - выходные дни, перерыв - с 13.00 до 13.48</w:t>
            </w:r>
          </w:p>
        </w:tc>
        <w:tc>
          <w:tcPr>
            <w:tcW w:w="1928" w:type="dxa"/>
          </w:tcPr>
          <w:p w:rsidR="00EB7A28" w:rsidRDefault="00EB7A28">
            <w:pPr>
              <w:pStyle w:val="ConsPlusNormal"/>
            </w:pPr>
            <w:r>
              <w:t>вторник - с 9.00 до 13.00, четверг - с 17.00 до 18.00</w:t>
            </w:r>
          </w:p>
        </w:tc>
      </w:tr>
      <w:tr w:rsidR="00EB7A28">
        <w:tc>
          <w:tcPr>
            <w:tcW w:w="2268" w:type="dxa"/>
          </w:tcPr>
          <w:p w:rsidR="00EB7A28" w:rsidRDefault="00EB7A28">
            <w:pPr>
              <w:pStyle w:val="ConsPlusNormal"/>
            </w:pPr>
            <w:r>
              <w:t>Администрация Кировского района муниципального образования "Город Саратов"</w:t>
            </w:r>
          </w:p>
        </w:tc>
        <w:tc>
          <w:tcPr>
            <w:tcW w:w="3458" w:type="dxa"/>
          </w:tcPr>
          <w:p w:rsidR="00EB7A28" w:rsidRDefault="00EB7A28">
            <w:pPr>
              <w:pStyle w:val="ConsPlusNormal"/>
            </w:pPr>
            <w:r>
              <w:t>приемная главы администрации района: тел. (8-452) 26-30-51, факс: (8-452) 27-59-39, место нахождения (почтовый адрес): 410012, г. Саратов, ул. Большая Казачья, 14, адрес электронной почты: admkir@list.ru</w:t>
            </w:r>
          </w:p>
        </w:tc>
        <w:tc>
          <w:tcPr>
            <w:tcW w:w="2211" w:type="dxa"/>
          </w:tcPr>
          <w:p w:rsidR="00EB7A28" w:rsidRDefault="00EB7A28">
            <w:pPr>
              <w:pStyle w:val="ConsPlusNormal"/>
            </w:pPr>
            <w:r>
              <w:t>отдел жилищного хозяйства администрации района: тел. (8-452) 27-82-04</w:t>
            </w:r>
          </w:p>
        </w:tc>
        <w:tc>
          <w:tcPr>
            <w:tcW w:w="1984" w:type="dxa"/>
          </w:tcPr>
          <w:p w:rsidR="00EB7A28" w:rsidRDefault="00EB7A28">
            <w:pPr>
              <w:pStyle w:val="ConsPlusNormal"/>
            </w:pPr>
            <w:r>
              <w:t>понедельник - пятница с 8.30 до 17.30, суббота, воскресенье - выходные дни, перерыв - с 13.00 до 13.48</w:t>
            </w:r>
          </w:p>
        </w:tc>
        <w:tc>
          <w:tcPr>
            <w:tcW w:w="1928" w:type="dxa"/>
          </w:tcPr>
          <w:p w:rsidR="00EB7A28" w:rsidRDefault="00EB7A28">
            <w:pPr>
              <w:pStyle w:val="ConsPlusNormal"/>
            </w:pPr>
            <w:r>
              <w:t>вторник - с 16.00 до 18.00</w:t>
            </w:r>
          </w:p>
        </w:tc>
      </w:tr>
      <w:tr w:rsidR="00EB7A28">
        <w:tc>
          <w:tcPr>
            <w:tcW w:w="2268" w:type="dxa"/>
          </w:tcPr>
          <w:p w:rsidR="00EB7A28" w:rsidRDefault="00EB7A28">
            <w:pPr>
              <w:pStyle w:val="ConsPlusNormal"/>
            </w:pPr>
            <w:r>
              <w:t xml:space="preserve">Администрация Заводского района муниципального </w:t>
            </w:r>
            <w:r>
              <w:lastRenderedPageBreak/>
              <w:t>образования "Город Саратов"</w:t>
            </w:r>
          </w:p>
        </w:tc>
        <w:tc>
          <w:tcPr>
            <w:tcW w:w="3458" w:type="dxa"/>
          </w:tcPr>
          <w:p w:rsidR="00EB7A28" w:rsidRDefault="00EB7A28">
            <w:pPr>
              <w:pStyle w:val="ConsPlusNormal"/>
            </w:pPr>
            <w:r>
              <w:lastRenderedPageBreak/>
              <w:t xml:space="preserve">приемная главы администрации района: тел. (8-452) 96-07-70, место нахождения (почтовый </w:t>
            </w:r>
            <w:r>
              <w:lastRenderedPageBreak/>
              <w:t>адрес): 410015, г. Саратов, просп. Энтузиастов, 20, адрес электронной почты: admzavodskoy@mail.ru</w:t>
            </w:r>
          </w:p>
        </w:tc>
        <w:tc>
          <w:tcPr>
            <w:tcW w:w="2211" w:type="dxa"/>
          </w:tcPr>
          <w:p w:rsidR="00EB7A28" w:rsidRDefault="00EB7A28">
            <w:pPr>
              <w:pStyle w:val="ConsPlusNormal"/>
            </w:pPr>
            <w:r>
              <w:lastRenderedPageBreak/>
              <w:t xml:space="preserve">отдел жилищно-коммунального хозяйства </w:t>
            </w:r>
            <w:r>
              <w:lastRenderedPageBreak/>
              <w:t>администрации района, главный специалист отдела: кабинет N 3, тел. (8-452) 94-61-52</w:t>
            </w:r>
          </w:p>
        </w:tc>
        <w:tc>
          <w:tcPr>
            <w:tcW w:w="1984" w:type="dxa"/>
          </w:tcPr>
          <w:p w:rsidR="00EB7A28" w:rsidRDefault="00EB7A28">
            <w:pPr>
              <w:pStyle w:val="ConsPlusNormal"/>
            </w:pPr>
            <w:r>
              <w:lastRenderedPageBreak/>
              <w:t xml:space="preserve">понедельник - пятница - с 9.00 до 18.00, суббота, </w:t>
            </w:r>
            <w:r>
              <w:lastRenderedPageBreak/>
              <w:t>воскресенье - выходные дни, перерыв - с 13.00 до 14.00</w:t>
            </w:r>
          </w:p>
        </w:tc>
        <w:tc>
          <w:tcPr>
            <w:tcW w:w="1928" w:type="dxa"/>
          </w:tcPr>
          <w:p w:rsidR="00EB7A28" w:rsidRDefault="00EB7A28">
            <w:pPr>
              <w:pStyle w:val="ConsPlusNormal"/>
            </w:pPr>
            <w:r>
              <w:lastRenderedPageBreak/>
              <w:t>среда - с 16.00 до 18.00</w:t>
            </w:r>
          </w:p>
        </w:tc>
      </w:tr>
    </w:tbl>
    <w:p w:rsidR="00EB7A28" w:rsidRDefault="00EB7A28">
      <w:pPr>
        <w:sectPr w:rsidR="00EB7A28">
          <w:pgSz w:w="16838" w:h="11905" w:orient="landscape"/>
          <w:pgMar w:top="1701" w:right="1134" w:bottom="850" w:left="1134" w:header="0" w:footer="0" w:gutter="0"/>
          <w:cols w:space="720"/>
        </w:sectPr>
      </w:pPr>
    </w:p>
    <w:p w:rsidR="00EB7A28" w:rsidRDefault="00EB7A28">
      <w:pPr>
        <w:pStyle w:val="ConsPlusNormal"/>
        <w:jc w:val="both"/>
      </w:pPr>
    </w:p>
    <w:p w:rsidR="00EB7A28" w:rsidRDefault="00EB7A28">
      <w:pPr>
        <w:pStyle w:val="ConsPlusNormal"/>
        <w:ind w:firstLine="540"/>
        <w:jc w:val="both"/>
      </w:pPr>
      <w:r>
        <w:t>В исключительных случаях (высокая загрузка специалистов, территориальные особенности расположения и т.д.) по решению главы администрации района количество дней и график приема граждан могут быть изменены, о чем в администрации района вывешивается соответствующая информация об изменении графика работы.</w:t>
      </w:r>
    </w:p>
    <w:p w:rsidR="00EB7A28" w:rsidRDefault="00EB7A28">
      <w:pPr>
        <w:pStyle w:val="ConsPlusNormal"/>
        <w:jc w:val="both"/>
      </w:pPr>
    </w:p>
    <w:p w:rsidR="00EB7A28" w:rsidRDefault="00EB7A28">
      <w:pPr>
        <w:pStyle w:val="ConsPlusNormal"/>
        <w:jc w:val="both"/>
      </w:pPr>
    </w:p>
    <w:p w:rsidR="00EB7A28" w:rsidRDefault="00EB7A28">
      <w:pPr>
        <w:pStyle w:val="ConsPlusNormal"/>
        <w:jc w:val="both"/>
      </w:pPr>
    </w:p>
    <w:p w:rsidR="00EB7A28" w:rsidRDefault="00EB7A28">
      <w:pPr>
        <w:pStyle w:val="ConsPlusNormal"/>
        <w:jc w:val="both"/>
      </w:pPr>
    </w:p>
    <w:p w:rsidR="00EB7A28" w:rsidRDefault="00EB7A28">
      <w:pPr>
        <w:pStyle w:val="ConsPlusNormal"/>
        <w:jc w:val="both"/>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EB7A28" w:rsidRDefault="00EB7A28">
      <w:pPr>
        <w:pStyle w:val="ConsPlusNormal"/>
        <w:jc w:val="right"/>
        <w:outlineLvl w:val="1"/>
      </w:pPr>
      <w:r>
        <w:lastRenderedPageBreak/>
        <w:t>Приложение N 2</w:t>
      </w:r>
    </w:p>
    <w:p w:rsidR="00EB7A28" w:rsidRDefault="00EB7A28">
      <w:pPr>
        <w:pStyle w:val="ConsPlusNormal"/>
        <w:jc w:val="right"/>
      </w:pPr>
      <w:r>
        <w:t>к регламенту</w:t>
      </w:r>
    </w:p>
    <w:p w:rsidR="00EB7A28" w:rsidRDefault="00EB7A28">
      <w:pPr>
        <w:pStyle w:val="ConsPlusNormal"/>
        <w:jc w:val="both"/>
      </w:pPr>
    </w:p>
    <w:p w:rsidR="00EB7A28" w:rsidRDefault="00EB7A28">
      <w:pPr>
        <w:pStyle w:val="ConsPlusNormal"/>
        <w:jc w:val="center"/>
      </w:pPr>
      <w:bookmarkStart w:id="20" w:name="P353"/>
      <w:bookmarkEnd w:id="20"/>
      <w:r>
        <w:t>Форма уведомления</w:t>
      </w:r>
    </w:p>
    <w:p w:rsidR="00EB7A28" w:rsidRDefault="00EB7A28">
      <w:pPr>
        <w:pStyle w:val="ConsPlusNormal"/>
        <w:jc w:val="both"/>
      </w:pPr>
    </w:p>
    <w:p w:rsidR="00EB7A28" w:rsidRDefault="00EB7A28">
      <w:pPr>
        <w:pStyle w:val="ConsPlusNonformat"/>
        <w:jc w:val="both"/>
      </w:pPr>
      <w:r>
        <w:t xml:space="preserve">                                         Ф.И.О. (наименование заявителя):</w:t>
      </w:r>
    </w:p>
    <w:p w:rsidR="00EB7A28" w:rsidRDefault="00EB7A28">
      <w:pPr>
        <w:pStyle w:val="ConsPlusNonformat"/>
        <w:jc w:val="both"/>
      </w:pPr>
      <w:r>
        <w:t xml:space="preserve">                                         __________________________________</w:t>
      </w:r>
    </w:p>
    <w:p w:rsidR="00EB7A28" w:rsidRDefault="00EB7A28">
      <w:pPr>
        <w:pStyle w:val="ConsPlusNonformat"/>
        <w:jc w:val="both"/>
      </w:pPr>
      <w:r>
        <w:t xml:space="preserve">                                         __________________________________</w:t>
      </w:r>
    </w:p>
    <w:p w:rsidR="00EB7A28" w:rsidRDefault="00EB7A28">
      <w:pPr>
        <w:pStyle w:val="ConsPlusNonformat"/>
        <w:jc w:val="both"/>
      </w:pPr>
    </w:p>
    <w:p w:rsidR="00EB7A28" w:rsidRDefault="00EB7A28">
      <w:pPr>
        <w:pStyle w:val="ConsPlusNonformat"/>
        <w:jc w:val="both"/>
      </w:pPr>
      <w:r>
        <w:t xml:space="preserve">                                         Адрес регистрации:</w:t>
      </w:r>
    </w:p>
    <w:p w:rsidR="00EB7A28" w:rsidRDefault="00EB7A28">
      <w:pPr>
        <w:pStyle w:val="ConsPlusNonformat"/>
        <w:jc w:val="both"/>
      </w:pPr>
      <w:r>
        <w:t xml:space="preserve">                                         __________________________________</w:t>
      </w:r>
    </w:p>
    <w:p w:rsidR="00EB7A28" w:rsidRDefault="00EB7A28">
      <w:pPr>
        <w:pStyle w:val="ConsPlusNonformat"/>
        <w:jc w:val="both"/>
      </w:pPr>
      <w:r>
        <w:t xml:space="preserve">                                         __________________________________</w:t>
      </w:r>
    </w:p>
    <w:p w:rsidR="00EB7A28" w:rsidRDefault="00EB7A28">
      <w:pPr>
        <w:pStyle w:val="ConsPlusNonformat"/>
        <w:jc w:val="both"/>
      </w:pPr>
    </w:p>
    <w:p w:rsidR="00EB7A28" w:rsidRDefault="00EB7A28">
      <w:pPr>
        <w:pStyle w:val="ConsPlusNonformat"/>
        <w:jc w:val="both"/>
      </w:pPr>
      <w:r>
        <w:t xml:space="preserve">                                Уведомление</w:t>
      </w:r>
    </w:p>
    <w:p w:rsidR="00EB7A28" w:rsidRDefault="00EB7A28">
      <w:pPr>
        <w:pStyle w:val="ConsPlusNonformat"/>
        <w:jc w:val="both"/>
      </w:pPr>
      <w:r>
        <w:t xml:space="preserve">                       об отказе в приеме документов</w:t>
      </w:r>
    </w:p>
    <w:p w:rsidR="00EB7A28" w:rsidRDefault="00EB7A28">
      <w:pPr>
        <w:pStyle w:val="ConsPlusNonformat"/>
        <w:jc w:val="both"/>
      </w:pPr>
    </w:p>
    <w:p w:rsidR="00EB7A28" w:rsidRDefault="00EB7A28">
      <w:pPr>
        <w:pStyle w:val="ConsPlusNonformat"/>
        <w:jc w:val="both"/>
      </w:pPr>
      <w:r>
        <w:t xml:space="preserve">    На  основании  </w:t>
      </w:r>
      <w:hyperlink w:anchor="P113" w:history="1">
        <w:r>
          <w:rPr>
            <w:color w:val="0000FF"/>
          </w:rPr>
          <w:t>пункта  2.7</w:t>
        </w:r>
      </w:hyperlink>
      <w:r>
        <w:t xml:space="preserve">  административного регламента предоставления</w:t>
      </w:r>
    </w:p>
    <w:p w:rsidR="00EB7A28" w:rsidRDefault="00EB7A28">
      <w:pPr>
        <w:pStyle w:val="ConsPlusNonformat"/>
        <w:jc w:val="both"/>
      </w:pPr>
      <w:r>
        <w:t>муниципальной  услуги   "Признание  помещений  жилыми  помещениями,   жилых</w:t>
      </w:r>
    </w:p>
    <w:p w:rsidR="00EB7A28" w:rsidRDefault="00EB7A28">
      <w:pPr>
        <w:pStyle w:val="ConsPlusNonformat"/>
        <w:jc w:val="both"/>
      </w:pPr>
      <w:r>
        <w:t>помещений пригодными (непригодными) для проживания и многоквартирных  домов</w:t>
      </w:r>
    </w:p>
    <w:p w:rsidR="00EB7A28" w:rsidRDefault="00EB7A28">
      <w:pPr>
        <w:pStyle w:val="ConsPlusNonformat"/>
        <w:jc w:val="both"/>
      </w:pPr>
      <w:r>
        <w:t>аварийными и подлежащими сносу или  реконструкции"  Вам отказано  в  приеме</w:t>
      </w:r>
    </w:p>
    <w:p w:rsidR="00EB7A28" w:rsidRDefault="00EB7A28">
      <w:pPr>
        <w:pStyle w:val="ConsPlusNonformat"/>
        <w:jc w:val="both"/>
      </w:pPr>
      <w:r>
        <w:t>документов по следующим основаниям:</w:t>
      </w:r>
    </w:p>
    <w:p w:rsidR="00EB7A28" w:rsidRDefault="00EB7A28">
      <w:pPr>
        <w:pStyle w:val="ConsPlusNonformat"/>
        <w:jc w:val="both"/>
      </w:pPr>
      <w:r>
        <w:t>___________________________________________________________________________</w:t>
      </w:r>
    </w:p>
    <w:p w:rsidR="00EB7A28" w:rsidRDefault="00EB7A28">
      <w:pPr>
        <w:pStyle w:val="ConsPlusNonformat"/>
        <w:jc w:val="both"/>
      </w:pPr>
      <w:r>
        <w:t>___________________________________________________________________________</w:t>
      </w:r>
    </w:p>
    <w:p w:rsidR="00EB7A28" w:rsidRDefault="00EB7A28">
      <w:pPr>
        <w:pStyle w:val="ConsPlusNonformat"/>
        <w:jc w:val="both"/>
      </w:pPr>
      <w:r>
        <w:t>___________________________________________________________________________</w:t>
      </w:r>
    </w:p>
    <w:p w:rsidR="00EB7A28" w:rsidRDefault="00EB7A28">
      <w:pPr>
        <w:pStyle w:val="ConsPlusNonformat"/>
        <w:jc w:val="both"/>
      </w:pPr>
    </w:p>
    <w:p w:rsidR="00EB7A28" w:rsidRDefault="00EB7A28">
      <w:pPr>
        <w:pStyle w:val="ConsPlusNonformat"/>
        <w:jc w:val="both"/>
      </w:pPr>
      <w:r>
        <w:t>____________________ МП _______________/_____________________/</w:t>
      </w:r>
    </w:p>
    <w:p w:rsidR="00EB7A28" w:rsidRDefault="00EB7A28">
      <w:pPr>
        <w:pStyle w:val="ConsPlusNonformat"/>
        <w:jc w:val="both"/>
      </w:pPr>
      <w:r>
        <w:t xml:space="preserve">   (должность)             (подпись)           (Ф.И.О.)</w:t>
      </w:r>
    </w:p>
    <w:p w:rsidR="00EB7A28" w:rsidRDefault="00EB7A28">
      <w:pPr>
        <w:pStyle w:val="ConsPlusNormal"/>
        <w:jc w:val="both"/>
      </w:pPr>
    </w:p>
    <w:p w:rsidR="00EB7A28" w:rsidRDefault="00EB7A28">
      <w:pPr>
        <w:pStyle w:val="ConsPlusNormal"/>
        <w:jc w:val="both"/>
      </w:pPr>
    </w:p>
    <w:p w:rsidR="00EB7A28" w:rsidRDefault="00EB7A28">
      <w:pPr>
        <w:pStyle w:val="ConsPlusNormal"/>
        <w:jc w:val="both"/>
      </w:pPr>
    </w:p>
    <w:p w:rsidR="00EB7A28" w:rsidRDefault="00EB7A28">
      <w:pPr>
        <w:pStyle w:val="ConsPlusNormal"/>
        <w:jc w:val="both"/>
      </w:pPr>
    </w:p>
    <w:p w:rsidR="00EB7A28" w:rsidRDefault="00EB7A28">
      <w:pPr>
        <w:pStyle w:val="ConsPlusNormal"/>
        <w:jc w:val="both"/>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763071" w:rsidRDefault="00763071">
      <w:pPr>
        <w:pStyle w:val="ConsPlusNormal"/>
        <w:jc w:val="right"/>
        <w:outlineLvl w:val="1"/>
      </w:pPr>
    </w:p>
    <w:p w:rsidR="00EB7A28" w:rsidRDefault="00EB7A28">
      <w:pPr>
        <w:pStyle w:val="ConsPlusNormal"/>
        <w:jc w:val="right"/>
        <w:outlineLvl w:val="1"/>
      </w:pPr>
      <w:r>
        <w:lastRenderedPageBreak/>
        <w:t>Приложение N 3</w:t>
      </w:r>
    </w:p>
    <w:p w:rsidR="00EB7A28" w:rsidRDefault="00EB7A28">
      <w:pPr>
        <w:pStyle w:val="ConsPlusNormal"/>
        <w:jc w:val="right"/>
      </w:pPr>
      <w:r>
        <w:t>к регламенту</w:t>
      </w:r>
    </w:p>
    <w:p w:rsidR="00EB7A28" w:rsidRDefault="00EB7A28">
      <w:pPr>
        <w:pStyle w:val="ConsPlusNormal"/>
        <w:jc w:val="both"/>
      </w:pPr>
    </w:p>
    <w:p w:rsidR="00EB7A28" w:rsidRDefault="00EB7A28">
      <w:pPr>
        <w:pStyle w:val="ConsPlusNormal"/>
        <w:jc w:val="center"/>
      </w:pPr>
      <w:r>
        <w:t>Форма уведомления</w:t>
      </w:r>
    </w:p>
    <w:p w:rsidR="00EB7A28" w:rsidRDefault="00EB7A28">
      <w:pPr>
        <w:pStyle w:val="ConsPlusNormal"/>
        <w:jc w:val="both"/>
      </w:pPr>
    </w:p>
    <w:p w:rsidR="00EB7A28" w:rsidRDefault="00EB7A28">
      <w:pPr>
        <w:pStyle w:val="ConsPlusNonformat"/>
        <w:jc w:val="both"/>
      </w:pPr>
      <w:r>
        <w:t xml:space="preserve">                                         Ф.И.О. (наименование заявителя):</w:t>
      </w:r>
    </w:p>
    <w:p w:rsidR="00EB7A28" w:rsidRDefault="00EB7A28">
      <w:pPr>
        <w:pStyle w:val="ConsPlusNonformat"/>
        <w:jc w:val="both"/>
      </w:pPr>
      <w:r>
        <w:t xml:space="preserve">                                         __________________________________</w:t>
      </w:r>
    </w:p>
    <w:p w:rsidR="00EB7A28" w:rsidRDefault="00EB7A28">
      <w:pPr>
        <w:pStyle w:val="ConsPlusNonformat"/>
        <w:jc w:val="both"/>
      </w:pPr>
      <w:r>
        <w:t xml:space="preserve">                                         __________________________________</w:t>
      </w:r>
    </w:p>
    <w:p w:rsidR="00EB7A28" w:rsidRDefault="00EB7A28">
      <w:pPr>
        <w:pStyle w:val="ConsPlusNonformat"/>
        <w:jc w:val="both"/>
      </w:pPr>
    </w:p>
    <w:p w:rsidR="00EB7A28" w:rsidRDefault="00EB7A28">
      <w:pPr>
        <w:pStyle w:val="ConsPlusNonformat"/>
        <w:jc w:val="both"/>
      </w:pPr>
      <w:r>
        <w:t xml:space="preserve">                                         Адрес регистрации:</w:t>
      </w:r>
    </w:p>
    <w:p w:rsidR="00EB7A28" w:rsidRDefault="00EB7A28">
      <w:pPr>
        <w:pStyle w:val="ConsPlusNonformat"/>
        <w:jc w:val="both"/>
      </w:pPr>
      <w:r>
        <w:t xml:space="preserve">                                         __________________________________</w:t>
      </w:r>
    </w:p>
    <w:p w:rsidR="00EB7A28" w:rsidRDefault="00EB7A28">
      <w:pPr>
        <w:pStyle w:val="ConsPlusNonformat"/>
        <w:jc w:val="both"/>
      </w:pPr>
      <w:r>
        <w:t xml:space="preserve">                                         __________________________________</w:t>
      </w:r>
    </w:p>
    <w:p w:rsidR="00EB7A28" w:rsidRDefault="00EB7A28">
      <w:pPr>
        <w:pStyle w:val="ConsPlusNonformat"/>
        <w:jc w:val="both"/>
      </w:pPr>
    </w:p>
    <w:p w:rsidR="00EB7A28" w:rsidRDefault="00EB7A28">
      <w:pPr>
        <w:pStyle w:val="ConsPlusNonformat"/>
        <w:jc w:val="both"/>
      </w:pPr>
      <w:bookmarkStart w:id="21" w:name="P395"/>
      <w:bookmarkEnd w:id="21"/>
      <w:r>
        <w:t xml:space="preserve">                                Уведомление</w:t>
      </w:r>
    </w:p>
    <w:p w:rsidR="00EB7A28" w:rsidRDefault="00EB7A28">
      <w:pPr>
        <w:pStyle w:val="ConsPlusNonformat"/>
        <w:jc w:val="both"/>
      </w:pPr>
      <w:r>
        <w:t xml:space="preserve">              об отказе в предоставлении муниципальной услуги</w:t>
      </w:r>
    </w:p>
    <w:p w:rsidR="00EB7A28" w:rsidRDefault="00EB7A28">
      <w:pPr>
        <w:pStyle w:val="ConsPlusNonformat"/>
        <w:jc w:val="both"/>
      </w:pPr>
    </w:p>
    <w:p w:rsidR="00EB7A28" w:rsidRDefault="00EB7A28">
      <w:pPr>
        <w:pStyle w:val="ConsPlusNonformat"/>
        <w:jc w:val="both"/>
      </w:pPr>
      <w:r>
        <w:t xml:space="preserve">    На основании </w:t>
      </w:r>
      <w:hyperlink w:anchor="P117" w:history="1">
        <w:r>
          <w:rPr>
            <w:color w:val="0000FF"/>
          </w:rPr>
          <w:t>пункта  2.8</w:t>
        </w:r>
      </w:hyperlink>
      <w:r>
        <w:t xml:space="preserve">  административного  регламента  предоставления</w:t>
      </w:r>
    </w:p>
    <w:p w:rsidR="00EB7A28" w:rsidRDefault="00EB7A28">
      <w:pPr>
        <w:pStyle w:val="ConsPlusNonformat"/>
        <w:jc w:val="both"/>
      </w:pPr>
      <w:r>
        <w:t>муниципальной  услуги  "Признание   помещений  жилыми  помещениями,   жилых</w:t>
      </w:r>
    </w:p>
    <w:p w:rsidR="00EB7A28" w:rsidRDefault="00EB7A28">
      <w:pPr>
        <w:pStyle w:val="ConsPlusNonformat"/>
        <w:jc w:val="both"/>
      </w:pPr>
      <w:r>
        <w:t>помещений   пригодными  (непригодными)  для  проживания  и  многоквартирных</w:t>
      </w:r>
    </w:p>
    <w:p w:rsidR="00EB7A28" w:rsidRDefault="00EB7A28">
      <w:pPr>
        <w:pStyle w:val="ConsPlusNonformat"/>
        <w:jc w:val="both"/>
      </w:pPr>
      <w:r>
        <w:t>домов аварийными и подлежащими сносу  или  реконструкции"  Вам  отказано  в</w:t>
      </w:r>
    </w:p>
    <w:p w:rsidR="00EB7A28" w:rsidRDefault="00EB7A28">
      <w:pPr>
        <w:pStyle w:val="ConsPlusNonformat"/>
        <w:jc w:val="both"/>
      </w:pPr>
      <w:r>
        <w:t>предоставлении муниципальной услуги по следующим основаниям:</w:t>
      </w:r>
    </w:p>
    <w:p w:rsidR="00EB7A28" w:rsidRDefault="00EB7A28">
      <w:pPr>
        <w:pStyle w:val="ConsPlusNonformat"/>
        <w:jc w:val="both"/>
      </w:pPr>
      <w:r>
        <w:t>___________________________________________________________________________</w:t>
      </w:r>
    </w:p>
    <w:p w:rsidR="00EB7A28" w:rsidRDefault="00EB7A28">
      <w:pPr>
        <w:pStyle w:val="ConsPlusNonformat"/>
        <w:jc w:val="both"/>
      </w:pPr>
      <w:r>
        <w:t>___________________________________________________________________________</w:t>
      </w:r>
    </w:p>
    <w:p w:rsidR="00EB7A28" w:rsidRDefault="00EB7A28">
      <w:pPr>
        <w:pStyle w:val="ConsPlusNonformat"/>
        <w:jc w:val="both"/>
      </w:pPr>
      <w:r>
        <w:t>___________________________________________________________________________</w:t>
      </w:r>
    </w:p>
    <w:p w:rsidR="00EB7A28" w:rsidRDefault="00EB7A28">
      <w:pPr>
        <w:pStyle w:val="ConsPlusNonformat"/>
        <w:jc w:val="both"/>
      </w:pPr>
      <w:r>
        <w:t>___________________________________________________________________________</w:t>
      </w:r>
    </w:p>
    <w:p w:rsidR="00EB7A28" w:rsidRDefault="00EB7A28">
      <w:pPr>
        <w:pStyle w:val="ConsPlusNonformat"/>
        <w:jc w:val="both"/>
      </w:pPr>
      <w:r>
        <w:t>___________________________________________________________________________</w:t>
      </w:r>
    </w:p>
    <w:p w:rsidR="00EB7A28" w:rsidRDefault="00EB7A28">
      <w:pPr>
        <w:pStyle w:val="ConsPlusNonformat"/>
        <w:jc w:val="both"/>
      </w:pPr>
    </w:p>
    <w:p w:rsidR="00EB7A28" w:rsidRDefault="00EB7A28">
      <w:pPr>
        <w:pStyle w:val="ConsPlusNonformat"/>
        <w:jc w:val="both"/>
      </w:pPr>
      <w:r>
        <w:t>____________________ МП ________________/_____________________/</w:t>
      </w:r>
    </w:p>
    <w:p w:rsidR="00EB7A28" w:rsidRDefault="00EB7A28">
      <w:pPr>
        <w:pStyle w:val="ConsPlusNonformat"/>
        <w:jc w:val="both"/>
      </w:pPr>
      <w:r>
        <w:t xml:space="preserve">     (должность)            (подпись)          (Ф.И.О.)</w:t>
      </w:r>
    </w:p>
    <w:p w:rsidR="00EB7A28" w:rsidRDefault="00EB7A28">
      <w:pPr>
        <w:pStyle w:val="ConsPlusNormal"/>
        <w:jc w:val="both"/>
      </w:pPr>
    </w:p>
    <w:p w:rsidR="00EB7A28" w:rsidRDefault="00EB7A28">
      <w:pPr>
        <w:pStyle w:val="ConsPlusNormal"/>
        <w:jc w:val="both"/>
      </w:pPr>
    </w:p>
    <w:p w:rsidR="00EB7A28" w:rsidRDefault="00EB7A28">
      <w:pPr>
        <w:pStyle w:val="ConsPlusNormal"/>
        <w:pBdr>
          <w:top w:val="single" w:sz="6" w:space="0" w:color="auto"/>
        </w:pBdr>
        <w:spacing w:before="100" w:after="100"/>
        <w:jc w:val="both"/>
        <w:rPr>
          <w:sz w:val="2"/>
          <w:szCs w:val="2"/>
        </w:rPr>
      </w:pPr>
    </w:p>
    <w:p w:rsidR="0017498C" w:rsidRDefault="0017498C"/>
    <w:sectPr w:rsidR="0017498C" w:rsidSect="00EB7A2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A28"/>
    <w:rsid w:val="0017498C"/>
    <w:rsid w:val="00763071"/>
    <w:rsid w:val="00EB7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98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A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7A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7A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7A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AB197C22E724684EFE2C578E68FFE02F21EEFCB3289E85A4EEBD7889D82C5A598783FD1A6A22D981916Bf7k3H" TargetMode="External"/><Relationship Id="rId18" Type="http://schemas.openxmlformats.org/officeDocument/2006/relationships/hyperlink" Target="consultantplus://offline/ref=40AB197C22E724684EFE325A9804A2E8252AB2F9B32095D0FAB1E625DED1260D1EC8DABF5E6722DAf8k3H" TargetMode="External"/><Relationship Id="rId26" Type="http://schemas.openxmlformats.org/officeDocument/2006/relationships/hyperlink" Target="consultantplus://offline/ref=40AB197C22E724684EFE2C578E68FFE02F21EEFCB3289E85A4EEBD7889D82C5A598783FD1A6A22D981916Af7k4H" TargetMode="External"/><Relationship Id="rId39" Type="http://schemas.openxmlformats.org/officeDocument/2006/relationships/hyperlink" Target="consultantplus://offline/ref=40AB197C22E724684EFE2C578E68FFE02F21EEFCB32E9E86A1EEBD7889D82C5A598783FD1A6A22D981916Af7k7H" TargetMode="External"/><Relationship Id="rId21" Type="http://schemas.openxmlformats.org/officeDocument/2006/relationships/hyperlink" Target="consultantplus://offline/ref=40AB197C22E724684EFE2C578E68FFE02F21EEFCB32E9E86A1EEBD7889D82C5A598783FD1A6A22D981916Af7k5H" TargetMode="External"/><Relationship Id="rId34" Type="http://schemas.openxmlformats.org/officeDocument/2006/relationships/hyperlink" Target="consultantplus://offline/ref=40AB197C22E724684EFE325A9804A2E8252AB2F9B32095D0FAB1E625DED1260D1EC8DABF5E6722DCf8k0H" TargetMode="External"/><Relationship Id="rId42" Type="http://schemas.openxmlformats.org/officeDocument/2006/relationships/hyperlink" Target="consultantplus://offline/ref=40AB197C22E724684EFE2C578E68FFE02F21EEFCB32E9E86A1EEBD7889D82C5A598783FD1A6A22D981916Af7k7H" TargetMode="External"/><Relationship Id="rId47" Type="http://schemas.openxmlformats.org/officeDocument/2006/relationships/hyperlink" Target="consultantplus://offline/ref=40AB197C22E724684EFE2C578E68FFE02F21EEFCB22B9F80A4EEBD7889D82C5A598783FD1A6A22D981916Bf7k3H" TargetMode="External"/><Relationship Id="rId50" Type="http://schemas.openxmlformats.org/officeDocument/2006/relationships/hyperlink" Target="consultantplus://offline/ref=40AB197C22E724684EFE2C578E68FFE02F21EEFCB3289E85A4EEBD7889D82C5A598783FD1A6A22D9819169f7k6H" TargetMode="External"/><Relationship Id="rId55" Type="http://schemas.openxmlformats.org/officeDocument/2006/relationships/hyperlink" Target="consultantplus://offline/ref=40AB197C22E724684EFE2C578E68FFE02F21EEFCB32E9E86A1EEBD7889D82C5A598783FD1A6A22D981916Af7k7H" TargetMode="External"/><Relationship Id="rId63" Type="http://schemas.openxmlformats.org/officeDocument/2006/relationships/hyperlink" Target="consultantplus://offline/ref=40AB197C22E724684EFE2C578E68FFE02F21EEFCB32E9E86A1EEBD7889D82C5A598783FD1A6A22D9819169f7k0H" TargetMode="External"/><Relationship Id="rId68" Type="http://schemas.openxmlformats.org/officeDocument/2006/relationships/hyperlink" Target="consultantplus://offline/ref=40AB197C22E724684EFE2C578E68FFE02F21EEFCB3289E85A4EEBD7889D82C5A598783FD1A6A22D981916Ef7k0H" TargetMode="External"/><Relationship Id="rId7" Type="http://schemas.openxmlformats.org/officeDocument/2006/relationships/hyperlink" Target="consultantplus://offline/ref=40AB197C22E724684EFE2C578E68FFE02F21EEFCB32E9E86A1EEBD7889D82C5A598783FD1A6A22D981916Bf7k0H" TargetMode="External"/><Relationship Id="rId71" Type="http://schemas.openxmlformats.org/officeDocument/2006/relationships/hyperlink" Target="consultantplus://offline/ref=40AB197C22E724684EFE2C578E68FFE02F21EEFCB3289E85A4EEBD7889D82C5A598783FD1A6A22D981916Ef7kCH" TargetMode="External"/><Relationship Id="rId2" Type="http://schemas.openxmlformats.org/officeDocument/2006/relationships/settings" Target="settings.xml"/><Relationship Id="rId16" Type="http://schemas.openxmlformats.org/officeDocument/2006/relationships/hyperlink" Target="consultantplus://offline/ref=40AB197C22E724684EFE325A9804A2E8252AB2F9B32095D0FAB1E625DED1260D1EC8DABF5E6722DCf8k2H" TargetMode="External"/><Relationship Id="rId29" Type="http://schemas.openxmlformats.org/officeDocument/2006/relationships/hyperlink" Target="consultantplus://offline/ref=40AB197C22E724684EFE325A9804A2E82622B8F2BF2095D0FAB1E625DEfDk1H" TargetMode="External"/><Relationship Id="rId11" Type="http://schemas.openxmlformats.org/officeDocument/2006/relationships/hyperlink" Target="consultantplus://offline/ref=40AB197C22E724684EFE2C578E68FFE02F21EEFCBD2A9E8FA4EEBD7889D82C5A598783FD1A6A22D981916Bf7k2H" TargetMode="External"/><Relationship Id="rId24" Type="http://schemas.openxmlformats.org/officeDocument/2006/relationships/hyperlink" Target="consultantplus://offline/ref=40AB197C22E724684EFE2C578E68FFE02F21EEFCB32E9E86A1EEBD7889D82C5A598783FD1A6A22D981916Af7k7H" TargetMode="External"/><Relationship Id="rId32" Type="http://schemas.openxmlformats.org/officeDocument/2006/relationships/hyperlink" Target="consultantplus://offline/ref=40AB197C22E724684EFE325A9804A2E8252BB3F6BD2195D0FAB1E625DEfDk1H" TargetMode="External"/><Relationship Id="rId37" Type="http://schemas.openxmlformats.org/officeDocument/2006/relationships/hyperlink" Target="consultantplus://offline/ref=40AB197C22E724684EFE2C578E68FFE02F21EEFCB3289E85A4EEBD7889D82C5A598783FD1A6A22D981916Af7k3H" TargetMode="External"/><Relationship Id="rId40" Type="http://schemas.openxmlformats.org/officeDocument/2006/relationships/hyperlink" Target="consultantplus://offline/ref=40AB197C22E724684EFE325A9804A2E8252AB1F4B92095D0FAB1E625DED1260D1EC8DABF5Df6kFH" TargetMode="External"/><Relationship Id="rId45" Type="http://schemas.openxmlformats.org/officeDocument/2006/relationships/hyperlink" Target="consultantplus://offline/ref=40AB197C22E724684EFE2C578E68FFE02F21EEFCB3289E85A4EEBD7889D82C5A598783FD1A6A22D9819169f7k4H" TargetMode="External"/><Relationship Id="rId53" Type="http://schemas.openxmlformats.org/officeDocument/2006/relationships/hyperlink" Target="consultantplus://offline/ref=40AB197C22E724684EFE2C578E68FFE02F21EEFCB3289E85A4EEBD7889D82C5A598783FD1A6A22D9819169f7k3H" TargetMode="External"/><Relationship Id="rId58" Type="http://schemas.openxmlformats.org/officeDocument/2006/relationships/hyperlink" Target="consultantplus://offline/ref=40AB197C22E724684EFE2C578E68FFE02F21EEFCB3289E85A4EEBD7889D82C5A598783FD1A6A22D9819168f7k0H" TargetMode="External"/><Relationship Id="rId66" Type="http://schemas.openxmlformats.org/officeDocument/2006/relationships/hyperlink" Target="consultantplus://offline/ref=40AB197C22E724684EFE2C578E68FFE02F21EEFCB3289E85A4EEBD7889D82C5A598783FD1A6A22D981916Ef7k1H" TargetMode="External"/><Relationship Id="rId74" Type="http://schemas.openxmlformats.org/officeDocument/2006/relationships/theme" Target="theme/theme1.xml"/><Relationship Id="rId5" Type="http://schemas.openxmlformats.org/officeDocument/2006/relationships/hyperlink" Target="consultantplus://offline/ref=40AB197C22E724684EFE2C578E68FFE02F21EEFCB22B9F80A4EEBD7889D82C5A598783FD1A6A22D981916Bf7k0H" TargetMode="External"/><Relationship Id="rId15" Type="http://schemas.openxmlformats.org/officeDocument/2006/relationships/hyperlink" Target="consultantplus://offline/ref=40AB197C22E724684EFE2C578E68FFE02F21EEFCB32E9E86A1EEBD7889D82C5A598783FD1A6A22D981916Bf7k3H" TargetMode="External"/><Relationship Id="rId23" Type="http://schemas.openxmlformats.org/officeDocument/2006/relationships/hyperlink" Target="consultantplus://offline/ref=40AB197C22E724684EFE2C578E68FFE02F21EEFCB32E9E86A1EEBD7889D82C5A598783FD1A6A22D981916Af7k7H" TargetMode="External"/><Relationship Id="rId28" Type="http://schemas.openxmlformats.org/officeDocument/2006/relationships/hyperlink" Target="consultantplus://offline/ref=40AB197C22E724684EFE325A9804A2E8252AB0F8B32B95D0FAB1E625DED1260D1EC8DABF5E6722DBf8k2H" TargetMode="External"/><Relationship Id="rId36" Type="http://schemas.openxmlformats.org/officeDocument/2006/relationships/hyperlink" Target="consultantplus://offline/ref=40AB197C22E724684EFE2C578E68FFE02F21EEFCBB289C84A0E7E072818120585Ef8k8H" TargetMode="External"/><Relationship Id="rId49" Type="http://schemas.openxmlformats.org/officeDocument/2006/relationships/hyperlink" Target="consultantplus://offline/ref=40AB197C22E724684EFE325A9804A2E82622B8F2BF2095D0FAB1E625DEfDk1H" TargetMode="External"/><Relationship Id="rId57" Type="http://schemas.openxmlformats.org/officeDocument/2006/relationships/hyperlink" Target="consultantplus://offline/ref=40AB197C22E724684EFE2C578E68FFE02F21EEFCB22B9F80A4EEBD7889D82C5A598783FD1A6A22D981916Af7kDH" TargetMode="External"/><Relationship Id="rId61" Type="http://schemas.openxmlformats.org/officeDocument/2006/relationships/hyperlink" Target="consultantplus://offline/ref=40AB197C22E724684EFE2C578E68FFE02F21EEFCB3289E85A4EEBD7889D82C5A598783FD1A6A22D981916Ff7k2H" TargetMode="External"/><Relationship Id="rId10" Type="http://schemas.openxmlformats.org/officeDocument/2006/relationships/hyperlink" Target="consultantplus://offline/ref=40AB197C22E724684EFE2C578E68FFE02F21EEFCBD2A9E8FA4EEBD7889D82C5A598783FD1A6A22D981916Bf7k3H" TargetMode="External"/><Relationship Id="rId19" Type="http://schemas.openxmlformats.org/officeDocument/2006/relationships/hyperlink" Target="consultantplus://offline/ref=40AB197C22E724684EFE2C578E68FFE02F21EEFCB3289E85A4EEBD7889D82C5A598783FD1A6A22D981916Bf7kDH" TargetMode="External"/><Relationship Id="rId31" Type="http://schemas.openxmlformats.org/officeDocument/2006/relationships/hyperlink" Target="consultantplus://offline/ref=40AB197C22E724684EFE325A9804A2E8252BB4F9BF2995D0FAB1E625DEfDk1H" TargetMode="External"/><Relationship Id="rId44" Type="http://schemas.openxmlformats.org/officeDocument/2006/relationships/hyperlink" Target="consultantplus://offline/ref=40AB197C22E724684EFE2C578E68FFE02F21EEFCB3289E85A4EEBD7889D82C5A598783FD1A6A22D9819169f7k5H" TargetMode="External"/><Relationship Id="rId52" Type="http://schemas.openxmlformats.org/officeDocument/2006/relationships/hyperlink" Target="consultantplus://offline/ref=40AB197C22E724684EFE2C578E68FFE02F21EEFCB22B9F80A4EEBD7889D82C5A598783FD1A6A22D981916Bf7kDH" TargetMode="External"/><Relationship Id="rId60" Type="http://schemas.openxmlformats.org/officeDocument/2006/relationships/hyperlink" Target="consultantplus://offline/ref=40AB197C22E724684EFE2C578E68FFE02F21EEFCB22B9F80A4EEBD7889D82C5A598783FD1A6A22D9819169f7k5H" TargetMode="External"/><Relationship Id="rId65" Type="http://schemas.openxmlformats.org/officeDocument/2006/relationships/hyperlink" Target="consultantplus://offline/ref=40AB197C22E724684EFE2C578E68FFE02F21EEFCB3289E85A4EEBD7889D82C5A598783FD1A6A22D981916Ef7k4H" TargetMode="External"/><Relationship Id="rId73" Type="http://schemas.openxmlformats.org/officeDocument/2006/relationships/fontTable" Target="fontTable.xml"/><Relationship Id="rId4" Type="http://schemas.openxmlformats.org/officeDocument/2006/relationships/hyperlink" Target="consultantplus://offline/ref=40AB197C22E724684EFE2C578E68FFE02F21EEFCBD2A9E8FA4EEBD7889D82C5A598783FD1A6A22D981916Bf7k0H" TargetMode="External"/><Relationship Id="rId9" Type="http://schemas.openxmlformats.org/officeDocument/2006/relationships/hyperlink" Target="consultantplus://offline/ref=40AB197C22E724684EFE2C578E68FFE02F21EEFCBB289F87A2E2E072818120585E88DCEA1D232ED881916B73f1kFH" TargetMode="External"/><Relationship Id="rId14" Type="http://schemas.openxmlformats.org/officeDocument/2006/relationships/hyperlink" Target="consultantplus://offline/ref=40AB197C22E724684EFE2C578E68FFE02F21EEFCB32E9E86A1EEBD7889D82C5A598783FD1A6A22D981916Bf7k3H" TargetMode="External"/><Relationship Id="rId22" Type="http://schemas.openxmlformats.org/officeDocument/2006/relationships/hyperlink" Target="consultantplus://offline/ref=40AB197C22E724684EFE2C578E68FFE02F21EEFCB32E9E86A1EEBD7889D82C5A598783FD1A6A22D981916Af7k4H" TargetMode="External"/><Relationship Id="rId27" Type="http://schemas.openxmlformats.org/officeDocument/2006/relationships/hyperlink" Target="consultantplus://offline/ref=40AB197C22E724684EFE2C578E68FFE02F21EEFCB32E9E86A1EEBD7889D82C5A598783FD1A6A22D981916Af7k6H" TargetMode="External"/><Relationship Id="rId30" Type="http://schemas.openxmlformats.org/officeDocument/2006/relationships/hyperlink" Target="consultantplus://offline/ref=40AB197C22E724684EFE325A9804A2E8252AB1F4B92095D0FAB1E625DEfDk1H" TargetMode="External"/><Relationship Id="rId35" Type="http://schemas.openxmlformats.org/officeDocument/2006/relationships/hyperlink" Target="consultantplus://offline/ref=40AB197C22E724684EFE2C578E68FFE02F21EEFCB3289E85A4EEBD7889D82C5A598783FD1A6A22D981916Af7k0H" TargetMode="External"/><Relationship Id="rId43" Type="http://schemas.openxmlformats.org/officeDocument/2006/relationships/hyperlink" Target="consultantplus://offline/ref=40AB197C22E724684EFE2C578E68FFE02F21EEFCB3289E85A4EEBD7889D82C5A598783FD1A6A22D981916Af7kDH" TargetMode="External"/><Relationship Id="rId48" Type="http://schemas.openxmlformats.org/officeDocument/2006/relationships/hyperlink" Target="consultantplus://offline/ref=40AB197C22E724684EFE2C578E68FFE02F21EEFCB32E9E86A1EEBD7889D82C5A598783FD1A6A22D981916Af7k3H" TargetMode="External"/><Relationship Id="rId56" Type="http://schemas.openxmlformats.org/officeDocument/2006/relationships/hyperlink" Target="consultantplus://offline/ref=40AB197C22E724684EFE2C578E68FFE02F21EEFCB3289E85A4EEBD7889D82C5A598783FD1A6A22D9819168f7k6H" TargetMode="External"/><Relationship Id="rId64" Type="http://schemas.openxmlformats.org/officeDocument/2006/relationships/hyperlink" Target="consultantplus://offline/ref=40AB197C22E724684EFE2C578E68FFE02F21EEFCB3289E85A4EEBD7889D82C5A598783FD1A6A22D981916Ef7k5H" TargetMode="External"/><Relationship Id="rId69" Type="http://schemas.openxmlformats.org/officeDocument/2006/relationships/hyperlink" Target="consultantplus://offline/ref=40AB197C22E724684EFE2C578E68FFE02F21EEFCB3289E85A4EEBD7889D82C5A598783FD1A6A22D981916Ef7k2H" TargetMode="External"/><Relationship Id="rId8" Type="http://schemas.openxmlformats.org/officeDocument/2006/relationships/hyperlink" Target="consultantplus://offline/ref=40AB197C22E724684EFE325A9804A2E8252AB1F4B92095D0FAB1E625DED1260D1EC8DABF5E6723D0f8k5H" TargetMode="External"/><Relationship Id="rId51" Type="http://schemas.openxmlformats.org/officeDocument/2006/relationships/hyperlink" Target="consultantplus://offline/ref=40AB197C22E724684EFE2C578E68FFE02F21EEFCB3289E85A4EEBD7889D82C5A598783FD1A6A22D9819169f7k0H" TargetMode="External"/><Relationship Id="rId72" Type="http://schemas.openxmlformats.org/officeDocument/2006/relationships/hyperlink" Target="consultantplus://offline/ref=40AB197C22E724684EFE325A9804A2E8252AB1F4B92095D0FAB1E625DEfDk1H" TargetMode="External"/><Relationship Id="rId3" Type="http://schemas.openxmlformats.org/officeDocument/2006/relationships/webSettings" Target="webSettings.xml"/><Relationship Id="rId12" Type="http://schemas.openxmlformats.org/officeDocument/2006/relationships/hyperlink" Target="consultantplus://offline/ref=40AB197C22E724684EFE2C578E68FFE02F21EEFCB22B9F80A4EEBD7889D82C5A598783FD1A6A22D981916Bf7k3H" TargetMode="External"/><Relationship Id="rId17" Type="http://schemas.openxmlformats.org/officeDocument/2006/relationships/hyperlink" Target="consultantplus://offline/ref=40AB197C22E724684EFE2C578E68FFE02F21EEFCB3289E85A4EEBD7889D82C5A598783FD1A6A22D981916Bf7k3H" TargetMode="External"/><Relationship Id="rId25" Type="http://schemas.openxmlformats.org/officeDocument/2006/relationships/hyperlink" Target="consultantplus://offline/ref=40AB197C22E724684EFE2C578E68FFE02F21EEFCB32E9E86A1EEBD7889D82C5A598783FD1A6A22D981916Af7k7H" TargetMode="External"/><Relationship Id="rId33" Type="http://schemas.openxmlformats.org/officeDocument/2006/relationships/hyperlink" Target="consultantplus://offline/ref=40AB197C22E724684EFE2C578E68FFE02F21EEFCB32E9E86A1EEBD7889D82C5A598783FD1A6A22D981916Af7k1H" TargetMode="External"/><Relationship Id="rId38" Type="http://schemas.openxmlformats.org/officeDocument/2006/relationships/hyperlink" Target="consultantplus://offline/ref=40AB197C22E724684EFE2C578E68FFE02F21EEFCB32E9E86A1EEBD7889D82C5A598783FD1A6A22D981916Af7k7H" TargetMode="External"/><Relationship Id="rId46" Type="http://schemas.openxmlformats.org/officeDocument/2006/relationships/hyperlink" Target="consultantplus://offline/ref=40AB197C22E724684EFE2C578E68FFE02F21EEFCB32E9E86A1EEBD7889D82C5A598783FD1A6A22D9819169f7k1H" TargetMode="External"/><Relationship Id="rId59" Type="http://schemas.openxmlformats.org/officeDocument/2006/relationships/hyperlink" Target="consultantplus://offline/ref=40AB197C22E724684EFE2C578E68FFE02F21EEFCB3289E85A4EEBD7889D82C5A598783FD1A6A22D9819168f7k3H" TargetMode="External"/><Relationship Id="rId67" Type="http://schemas.openxmlformats.org/officeDocument/2006/relationships/hyperlink" Target="consultantplus://offline/ref=40AB197C22E724684EFE2C578E68FFE02F21EEFCB32E9E86A1EEBD7889D82C5A598783FD1A6A22D9819169f7k3H" TargetMode="External"/><Relationship Id="rId20" Type="http://schemas.openxmlformats.org/officeDocument/2006/relationships/hyperlink" Target="consultantplus://offline/ref=40AB197C22E724684EFE2C578E68FFE02F21EEFCB32E9E86A1EEBD7889D82C5A598783FD1A6A22D981916Bf7kDH" TargetMode="External"/><Relationship Id="rId41" Type="http://schemas.openxmlformats.org/officeDocument/2006/relationships/hyperlink" Target="consultantplus://offline/ref=40AB197C22E724684EFE2C578E68FFE02F21EEFCB32E9E86A1EEBD7889D82C5A598783FD1A6A22D981916Af7k7H" TargetMode="External"/><Relationship Id="rId54" Type="http://schemas.openxmlformats.org/officeDocument/2006/relationships/hyperlink" Target="consultantplus://offline/ref=40AB197C22E724684EFE2C578E68FFE02F21EEFCB22B9F80A4EEBD7889D82C5A598783FD1A6A22D981916Af7k3H" TargetMode="External"/><Relationship Id="rId62" Type="http://schemas.openxmlformats.org/officeDocument/2006/relationships/hyperlink" Target="consultantplus://offline/ref=40AB197C22E724684EFE2C578E68FFE02F21EEFCB3289E85A4EEBD7889D82C5A598783FD1A6A22D981916Ff7kCH" TargetMode="External"/><Relationship Id="rId70" Type="http://schemas.openxmlformats.org/officeDocument/2006/relationships/hyperlink" Target="consultantplus://offline/ref=40AB197C22E724684EFE2C578E68FFE02F21EEFCB3289E85A4EEBD7889D82C5A598783FD1A6A22D981916Ef7kDH" TargetMode="External"/><Relationship Id="rId1" Type="http://schemas.openxmlformats.org/officeDocument/2006/relationships/styles" Target="styles.xml"/><Relationship Id="rId6" Type="http://schemas.openxmlformats.org/officeDocument/2006/relationships/hyperlink" Target="consultantplus://offline/ref=40AB197C22E724684EFE2C578E68FFE02F21EEFCB3289E85A4EEBD7889D82C5A598783FD1A6A22D981916Bf7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8762</Words>
  <Characters>49949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Дьяков_АВ</dc:creator>
  <cp:lastModifiedBy>Дьяков_АВ</cp:lastModifiedBy>
  <cp:revision>1</cp:revision>
  <dcterms:created xsi:type="dcterms:W3CDTF">2017-05-30T07:36:00Z</dcterms:created>
  <dcterms:modified xsi:type="dcterms:W3CDTF">2017-05-30T07:51:00Z</dcterms:modified>
</cp:coreProperties>
</file>