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E" w:rsidRPr="004A13CE" w:rsidRDefault="004A13CE">
      <w:pPr>
        <w:pStyle w:val="ConsPlusTitlePage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br/>
      </w:r>
    </w:p>
    <w:p w:rsidR="004A13CE" w:rsidRPr="004A13CE" w:rsidRDefault="004A13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АДМИНИСТРАЦИЯ МУНИЦИПАЛЬНОГО ОБРАЗОВАНИЯ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"ГОРОД САРАТОВ"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ПОСТАНОВЛЕНИЕ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от 23 октября 2015 г. N 2944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ПРЕДОСТАВЛЕНИЯ МУНИЦИПАЛЬНОЙ УСЛУГИ "ЗАКЛЮЧЕНИЕ СОГЛАШЕНИЙ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 ПЕРЕРАСПРЕДЕЛЕНИИ ЗЕМЕЛЬ И (ИЛИ) ЗЕМЕЛЬНЫХ УЧАСТКОВ,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НАХОДЯЩИХСЯ В МУНИЦИПАЛЬНОЙ СОБСТВЕННОСТИ, ИЛИ ЗЕМЕЛЬ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И (ИЛИ) ЗЕМЕЛЬНЫХ УЧАСТКОВ, ГОСУДАРСТВЕННАЯ СОБСТВЕННОСТЬ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НА </w:t>
      </w:r>
      <w:proofErr w:type="gramStart"/>
      <w:r w:rsidRPr="004A13CE">
        <w:rPr>
          <w:rFonts w:ascii="Times New Roman" w:hAnsi="Times New Roman" w:cs="Times New Roman"/>
        </w:rPr>
        <w:t>КОТОРЫЕ</w:t>
      </w:r>
      <w:proofErr w:type="gramEnd"/>
      <w:r w:rsidRPr="004A13CE">
        <w:rPr>
          <w:rFonts w:ascii="Times New Roman" w:hAnsi="Times New Roman" w:cs="Times New Roman"/>
        </w:rPr>
        <w:t xml:space="preserve"> НЕ РАЗГРАНИЧЕНА, И ЗЕМЕЛЬНЫХ УЧАСТКОВ,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НАХОДЯЩИХСЯ</w:t>
      </w:r>
      <w:proofErr w:type="gramEnd"/>
      <w:r w:rsidRPr="004A13CE">
        <w:rPr>
          <w:rFonts w:ascii="Times New Roman" w:hAnsi="Times New Roman" w:cs="Times New Roman"/>
        </w:rPr>
        <w:t xml:space="preserve"> В ЧАСТНОЙ СОБСТВЕННОСТИ"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Список изменяющих документов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(в ред. постановлений администрации муниципального образования</w:t>
      </w:r>
      <w:proofErr w:type="gramEnd"/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"Город Саратов" от 21.06.2016 </w:t>
      </w:r>
      <w:hyperlink r:id="rId4" w:history="1">
        <w:r w:rsidRPr="004A13CE">
          <w:rPr>
            <w:rFonts w:ascii="Times New Roman" w:hAnsi="Times New Roman" w:cs="Times New Roman"/>
          </w:rPr>
          <w:t>N 1586</w:t>
        </w:r>
      </w:hyperlink>
      <w:r w:rsidRPr="004A13CE">
        <w:rPr>
          <w:rFonts w:ascii="Times New Roman" w:hAnsi="Times New Roman" w:cs="Times New Roman"/>
        </w:rPr>
        <w:t xml:space="preserve">, от 21.10.2016 </w:t>
      </w:r>
      <w:hyperlink r:id="rId5" w:history="1">
        <w:r w:rsidRPr="004A13CE">
          <w:rPr>
            <w:rFonts w:ascii="Times New Roman" w:hAnsi="Times New Roman" w:cs="Times New Roman"/>
          </w:rPr>
          <w:t>N 3175</w:t>
        </w:r>
      </w:hyperlink>
      <w:r w:rsidRPr="004A13CE">
        <w:rPr>
          <w:rFonts w:ascii="Times New Roman" w:hAnsi="Times New Roman" w:cs="Times New Roman"/>
        </w:rPr>
        <w:t>,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от 13.02.2017 </w:t>
      </w:r>
      <w:hyperlink r:id="rId6" w:history="1">
        <w:r w:rsidRPr="004A13CE">
          <w:rPr>
            <w:rFonts w:ascii="Times New Roman" w:hAnsi="Times New Roman" w:cs="Times New Roman"/>
          </w:rPr>
          <w:t>N 247</w:t>
        </w:r>
      </w:hyperlink>
      <w:r w:rsidRPr="004A13CE">
        <w:rPr>
          <w:rFonts w:ascii="Times New Roman" w:hAnsi="Times New Roman" w:cs="Times New Roman"/>
        </w:rPr>
        <w:t>)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4A13CE">
          <w:rPr>
            <w:rFonts w:ascii="Times New Roman" w:hAnsi="Times New Roman" w:cs="Times New Roman"/>
          </w:rPr>
          <w:t>законом</w:t>
        </w:r>
      </w:hyperlink>
      <w:r w:rsidRPr="004A13CE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1. Утвердить административный </w:t>
      </w:r>
      <w:hyperlink w:anchor="P38" w:history="1">
        <w:r w:rsidRPr="004A13CE">
          <w:rPr>
            <w:rFonts w:ascii="Times New Roman" w:hAnsi="Times New Roman" w:cs="Times New Roman"/>
          </w:rPr>
          <w:t>регламент</w:t>
        </w:r>
      </w:hyperlink>
      <w:r w:rsidRPr="004A13CE">
        <w:rPr>
          <w:rFonts w:ascii="Times New Roman" w:hAnsi="Times New Roman" w:cs="Times New Roman"/>
        </w:rPr>
        <w:t xml:space="preserve">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(приложение).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3. </w:t>
      </w:r>
      <w:proofErr w:type="gramStart"/>
      <w:r w:rsidRPr="004A13CE">
        <w:rPr>
          <w:rFonts w:ascii="Times New Roman" w:hAnsi="Times New Roman" w:cs="Times New Roman"/>
        </w:rPr>
        <w:t>Контроль за</w:t>
      </w:r>
      <w:proofErr w:type="gramEnd"/>
      <w:r w:rsidRPr="004A13CE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right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И.о. главы</w:t>
      </w:r>
    </w:p>
    <w:p w:rsidR="004A13CE" w:rsidRPr="004A13CE" w:rsidRDefault="004A13CE">
      <w:pPr>
        <w:pStyle w:val="ConsPlusNormal"/>
        <w:jc w:val="right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4A13CE" w:rsidRPr="004A13CE" w:rsidRDefault="004A13CE">
      <w:pPr>
        <w:pStyle w:val="ConsPlusNormal"/>
        <w:jc w:val="right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В.В.ДУБРИВНЫЙ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lastRenderedPageBreak/>
        <w:t>Приложение</w:t>
      </w:r>
    </w:p>
    <w:p w:rsidR="004A13CE" w:rsidRPr="004A13CE" w:rsidRDefault="004A13CE">
      <w:pPr>
        <w:pStyle w:val="ConsPlusNormal"/>
        <w:jc w:val="right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к постановлению</w:t>
      </w:r>
    </w:p>
    <w:p w:rsidR="004A13CE" w:rsidRPr="004A13CE" w:rsidRDefault="004A13CE">
      <w:pPr>
        <w:pStyle w:val="ConsPlusNormal"/>
        <w:jc w:val="right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4A13CE" w:rsidRPr="004A13CE" w:rsidRDefault="004A13CE">
      <w:pPr>
        <w:pStyle w:val="ConsPlusNormal"/>
        <w:jc w:val="right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от 23 октября 2015 г. N 2944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4A13CE">
        <w:rPr>
          <w:rFonts w:ascii="Times New Roman" w:hAnsi="Times New Roman" w:cs="Times New Roman"/>
        </w:rPr>
        <w:t>АДМИНИСТРАТИВНЫЙ РЕГЛАМЕНТ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ПРЕДОСТАВЛЕНИЯ МУНИЦИПАЛЬНОЙ УСЛУГИ "ЗАКЛЮЧЕНИЕ СОГЛАШЕНИЙ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 ПЕРЕРАСПРЕДЕЛЕНИИ ЗЕМЕЛЬ И (ИЛИ) ЗЕМЕЛЬНЫХ УЧАСТКОВ,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НАХОДЯЩИХСЯ В МУНИЦИПАЛЬНОЙ СОБСТВЕННОСТИ, ИЛИ ЗЕМЕЛЬ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И (ИЛИ) ЗЕМЕЛЬНЫХ УЧАСТКОВ, ГОСУДАРСТВЕННАЯ СОБСТВЕННОСТЬ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НА </w:t>
      </w:r>
      <w:proofErr w:type="gramStart"/>
      <w:r w:rsidRPr="004A13CE">
        <w:rPr>
          <w:rFonts w:ascii="Times New Roman" w:hAnsi="Times New Roman" w:cs="Times New Roman"/>
        </w:rPr>
        <w:t>КОТОРЫЕ</w:t>
      </w:r>
      <w:proofErr w:type="gramEnd"/>
      <w:r w:rsidRPr="004A13CE">
        <w:rPr>
          <w:rFonts w:ascii="Times New Roman" w:hAnsi="Times New Roman" w:cs="Times New Roman"/>
        </w:rPr>
        <w:t xml:space="preserve"> НЕ РАЗГРАНИЧЕНА, И ЗЕМЕЛЬНЫХ УЧАСТКОВ,</w:t>
      </w:r>
    </w:p>
    <w:p w:rsidR="004A13CE" w:rsidRPr="004A13CE" w:rsidRDefault="004A13C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НАХОДЯЩИХСЯ</w:t>
      </w:r>
      <w:proofErr w:type="gramEnd"/>
      <w:r w:rsidRPr="004A13CE">
        <w:rPr>
          <w:rFonts w:ascii="Times New Roman" w:hAnsi="Times New Roman" w:cs="Times New Roman"/>
        </w:rPr>
        <w:t xml:space="preserve"> В ЧАСТНОЙ СОБСТВЕННОСТИ"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Список изменяющих документов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(в ред. постановлений администрации муниципального образования</w:t>
      </w:r>
      <w:proofErr w:type="gramEnd"/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"Город Саратов" от 21.06.2016 </w:t>
      </w:r>
      <w:hyperlink r:id="rId9" w:history="1">
        <w:r w:rsidRPr="004A13CE">
          <w:rPr>
            <w:rFonts w:ascii="Times New Roman" w:hAnsi="Times New Roman" w:cs="Times New Roman"/>
          </w:rPr>
          <w:t>N 1586</w:t>
        </w:r>
      </w:hyperlink>
      <w:r w:rsidRPr="004A13CE">
        <w:rPr>
          <w:rFonts w:ascii="Times New Roman" w:hAnsi="Times New Roman" w:cs="Times New Roman"/>
        </w:rPr>
        <w:t xml:space="preserve">, от 21.10.2016 </w:t>
      </w:r>
      <w:hyperlink r:id="rId10" w:history="1">
        <w:r w:rsidRPr="004A13CE">
          <w:rPr>
            <w:rFonts w:ascii="Times New Roman" w:hAnsi="Times New Roman" w:cs="Times New Roman"/>
          </w:rPr>
          <w:t>N 3175</w:t>
        </w:r>
      </w:hyperlink>
      <w:r w:rsidRPr="004A13CE">
        <w:rPr>
          <w:rFonts w:ascii="Times New Roman" w:hAnsi="Times New Roman" w:cs="Times New Roman"/>
        </w:rPr>
        <w:t>,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от 13.02.2017 </w:t>
      </w:r>
      <w:hyperlink r:id="rId11" w:history="1">
        <w:r w:rsidRPr="004A13CE">
          <w:rPr>
            <w:rFonts w:ascii="Times New Roman" w:hAnsi="Times New Roman" w:cs="Times New Roman"/>
          </w:rPr>
          <w:t>N 247</w:t>
        </w:r>
      </w:hyperlink>
      <w:r w:rsidRPr="004A13CE">
        <w:rPr>
          <w:rFonts w:ascii="Times New Roman" w:hAnsi="Times New Roman" w:cs="Times New Roman"/>
        </w:rPr>
        <w:t>)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1. Общие положения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1.1. </w:t>
      </w:r>
      <w:proofErr w:type="gramStart"/>
      <w:r w:rsidRPr="004A13CE">
        <w:rPr>
          <w:rFonts w:ascii="Times New Roman" w:hAnsi="Times New Roman" w:cs="Times New Roman"/>
        </w:rPr>
        <w:t>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регламент) устанавливает порядок и стандарт предоставления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</w:t>
      </w:r>
      <w:proofErr w:type="gramEnd"/>
      <w:r w:rsidRPr="004A13CE">
        <w:rPr>
          <w:rFonts w:ascii="Times New Roman" w:hAnsi="Times New Roman" w:cs="Times New Roman"/>
        </w:rPr>
        <w:t>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2.1. Наименование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Наименование муниципальной услуги -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муниципальная услуга).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Заявителями на предоставление муниципальной услуги являются физические и юридические лица (далее - заявитель), имеющие намерение заключить соглашение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От имени заявителя могут выступать законные (уполномоченные) представители.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2.2. Наименование органа, предоставляющего муниципальную услугу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Комитет расположен по адресу: 410012, г. Саратов, </w:t>
      </w:r>
      <w:proofErr w:type="gramStart"/>
      <w:r w:rsidRPr="004A13CE">
        <w:rPr>
          <w:rFonts w:ascii="Times New Roman" w:hAnsi="Times New Roman" w:cs="Times New Roman"/>
        </w:rPr>
        <w:t>Театральная</w:t>
      </w:r>
      <w:proofErr w:type="gramEnd"/>
      <w:r w:rsidRPr="004A13CE">
        <w:rPr>
          <w:rFonts w:ascii="Times New Roman" w:hAnsi="Times New Roman" w:cs="Times New Roman"/>
        </w:rPr>
        <w:t xml:space="preserve"> пл., 7.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График работы комитета: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понедельник - пятница с 9.00 до 18.00 часов;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перерыв - с 13.00 до 14.00 часов.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Справочные телефоны комитета: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приемная: 49-30-52 (факс: 27-71-52);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канцелярия: 49-30-65.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Электронная почта: </w:t>
      </w:r>
      <w:proofErr w:type="spellStart"/>
      <w:r w:rsidRPr="004A13CE">
        <w:rPr>
          <w:rFonts w:ascii="Times New Roman" w:hAnsi="Times New Roman" w:cs="Times New Roman"/>
        </w:rPr>
        <w:t>kimsar@mail.ru</w:t>
      </w:r>
      <w:proofErr w:type="spellEnd"/>
      <w:r w:rsidRPr="004A13CE">
        <w:rPr>
          <w:rFonts w:ascii="Times New Roman" w:hAnsi="Times New Roman" w:cs="Times New Roman"/>
        </w:rPr>
        <w:t>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Прием и выдача документов в комитете осуществляется: вторник, четверг с 9.00 до 13.00 </w:t>
      </w:r>
      <w:r w:rsidRPr="004A13CE">
        <w:rPr>
          <w:rFonts w:ascii="Times New Roman" w:hAnsi="Times New Roman" w:cs="Times New Roman"/>
        </w:rPr>
        <w:lastRenderedPageBreak/>
        <w:t>часов.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2.3. Результатом предоставления муниципальной услуги является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2.4. Срок предоставления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2.4.1.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2.4.2.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12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2.5. Правовые основания для предоставления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Земельный </w:t>
      </w:r>
      <w:hyperlink r:id="rId13" w:history="1">
        <w:r w:rsidRPr="004A13CE">
          <w:rPr>
            <w:rFonts w:ascii="Times New Roman" w:hAnsi="Times New Roman" w:cs="Times New Roman"/>
          </w:rPr>
          <w:t>кодекс</w:t>
        </w:r>
      </w:hyperlink>
      <w:r w:rsidRPr="004A13CE">
        <w:rPr>
          <w:rFonts w:ascii="Times New Roman" w:hAnsi="Times New Roman" w:cs="Times New Roman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Федеральный </w:t>
      </w:r>
      <w:hyperlink r:id="rId14" w:history="1">
        <w:r w:rsidRPr="004A13CE">
          <w:rPr>
            <w:rFonts w:ascii="Times New Roman" w:hAnsi="Times New Roman" w:cs="Times New Roman"/>
          </w:rPr>
          <w:t>закон</w:t>
        </w:r>
      </w:hyperlink>
      <w:r w:rsidRPr="004A13CE">
        <w:rPr>
          <w:rFonts w:ascii="Times New Roman" w:hAnsi="Times New Roman" w:cs="Times New Roman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Федеральный </w:t>
      </w:r>
      <w:hyperlink r:id="rId15" w:history="1">
        <w:r w:rsidRPr="004A13CE">
          <w:rPr>
            <w:rFonts w:ascii="Times New Roman" w:hAnsi="Times New Roman" w:cs="Times New Roman"/>
          </w:rPr>
          <w:t>закон</w:t>
        </w:r>
      </w:hyperlink>
      <w:r w:rsidRPr="004A13CE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4A13CE">
          <w:rPr>
            <w:rFonts w:ascii="Times New Roman" w:hAnsi="Times New Roman" w:cs="Times New Roman"/>
          </w:rPr>
          <w:t>закон</w:t>
        </w:r>
      </w:hyperlink>
      <w:r w:rsidRPr="004A13CE">
        <w:rPr>
          <w:rFonts w:ascii="Times New Roman" w:hAnsi="Times New Roman" w:cs="Times New Roman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4A13CE">
          <w:rPr>
            <w:rFonts w:ascii="Times New Roman" w:hAnsi="Times New Roman" w:cs="Times New Roman"/>
          </w:rPr>
          <w:t>закон</w:t>
        </w:r>
      </w:hyperlink>
      <w:r w:rsidRPr="004A13CE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4A13CE">
          <w:rPr>
            <w:rFonts w:ascii="Times New Roman" w:hAnsi="Times New Roman" w:cs="Times New Roman"/>
          </w:rPr>
          <w:t>закон</w:t>
        </w:r>
      </w:hyperlink>
      <w:r w:rsidRPr="004A13CE">
        <w:rPr>
          <w:rFonts w:ascii="Times New Roman" w:hAnsi="Times New Roman" w:cs="Times New Roman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19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 xml:space="preserve">- </w:t>
      </w:r>
      <w:hyperlink r:id="rId20" w:history="1">
        <w:r w:rsidRPr="004A13CE">
          <w:rPr>
            <w:rFonts w:ascii="Times New Roman" w:hAnsi="Times New Roman" w:cs="Times New Roman"/>
          </w:rPr>
          <w:t>приказ</w:t>
        </w:r>
      </w:hyperlink>
      <w:r w:rsidRPr="004A13CE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4A13CE">
        <w:rPr>
          <w:rFonts w:ascii="Times New Roman" w:hAnsi="Times New Roman" w:cs="Times New Roman"/>
        </w:rPr>
        <w:t xml:space="preserve"> </w:t>
      </w:r>
      <w:proofErr w:type="gramStart"/>
      <w:r w:rsidRPr="004A13CE">
        <w:rPr>
          <w:rFonts w:ascii="Times New Roman" w:hAnsi="Times New Roman" w:cs="Times New Roman"/>
        </w:rPr>
        <w:t>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proofErr w:type="gramEnd"/>
      <w:r w:rsidRPr="004A13CE">
        <w:rPr>
          <w:rFonts w:ascii="Times New Roman" w:hAnsi="Times New Roman" w:cs="Times New Roman"/>
        </w:rPr>
        <w:t xml:space="preserve">" (первоначальный текст опубликован 27.02.2015 на </w:t>
      </w:r>
      <w:proofErr w:type="gramStart"/>
      <w:r w:rsidRPr="004A13CE">
        <w:rPr>
          <w:rFonts w:ascii="Times New Roman" w:hAnsi="Times New Roman" w:cs="Times New Roman"/>
        </w:rPr>
        <w:t>официальном</w:t>
      </w:r>
      <w:proofErr w:type="gramEnd"/>
      <w:r w:rsidRPr="004A13CE">
        <w:rPr>
          <w:rFonts w:ascii="Times New Roman" w:hAnsi="Times New Roman" w:cs="Times New Roman"/>
        </w:rPr>
        <w:t xml:space="preserve"> </w:t>
      </w:r>
      <w:proofErr w:type="spellStart"/>
      <w:r w:rsidRPr="004A13CE">
        <w:rPr>
          <w:rFonts w:ascii="Times New Roman" w:hAnsi="Times New Roman" w:cs="Times New Roman"/>
        </w:rPr>
        <w:t>Интернет-портале</w:t>
      </w:r>
      <w:proofErr w:type="spellEnd"/>
      <w:r w:rsidRPr="004A13CE">
        <w:rPr>
          <w:rFonts w:ascii="Times New Roman" w:hAnsi="Times New Roman" w:cs="Times New Roman"/>
        </w:rPr>
        <w:t xml:space="preserve"> правовой информации http://www.pravo.gov.ru);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 xml:space="preserve">- </w:t>
      </w:r>
      <w:hyperlink r:id="rId21" w:history="1">
        <w:r w:rsidRPr="004A13CE">
          <w:rPr>
            <w:rFonts w:ascii="Times New Roman" w:hAnsi="Times New Roman" w:cs="Times New Roman"/>
          </w:rPr>
          <w:t>решение</w:t>
        </w:r>
      </w:hyperlink>
      <w:r w:rsidRPr="004A13CE">
        <w:rPr>
          <w:rFonts w:ascii="Times New Roman" w:hAnsi="Times New Roman" w:cs="Times New Roman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4A13CE">
        <w:rPr>
          <w:rFonts w:ascii="Times New Roman" w:hAnsi="Times New Roman" w:cs="Times New Roman"/>
        </w:rPr>
        <w:t>спецвыпуск</w:t>
      </w:r>
      <w:proofErr w:type="spellEnd"/>
      <w:r w:rsidRPr="004A13CE">
        <w:rPr>
          <w:rFonts w:ascii="Times New Roman" w:hAnsi="Times New Roman" w:cs="Times New Roman"/>
        </w:rPr>
        <w:t>, от 27 февраля 2010 г. N 15 (532).</w:t>
      </w:r>
      <w:proofErr w:type="gramEnd"/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lastRenderedPageBreak/>
        <w:t>2.6.1. Для принятия решения о возможности (невозможности) перераспределения земельных участков заявителем представляются: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0"/>
      <w:bookmarkEnd w:id="1"/>
      <w:r w:rsidRPr="004A13CE">
        <w:rPr>
          <w:rFonts w:ascii="Times New Roman" w:hAnsi="Times New Roman" w:cs="Times New Roman"/>
        </w:rPr>
        <w:t>2.6.1.1. Заявление о перераспределении земельных участков (далее - заявление) (</w:t>
      </w:r>
      <w:hyperlink w:anchor="P280" w:history="1">
        <w:r w:rsidRPr="004A13CE">
          <w:rPr>
            <w:rFonts w:ascii="Times New Roman" w:hAnsi="Times New Roman" w:cs="Times New Roman"/>
          </w:rPr>
          <w:t>приложение N 1</w:t>
        </w:r>
      </w:hyperlink>
      <w:r w:rsidRPr="004A13CE">
        <w:rPr>
          <w:rFonts w:ascii="Times New Roman" w:hAnsi="Times New Roman" w:cs="Times New Roman"/>
        </w:rPr>
        <w:t xml:space="preserve"> к регламенту).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4A13CE">
        <w:rPr>
          <w:rFonts w:ascii="Times New Roman" w:hAnsi="Times New Roman" w:cs="Times New Roman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4A13CE">
        <w:rPr>
          <w:rFonts w:ascii="Times New Roman" w:hAnsi="Times New Roman" w:cs="Times New Roman"/>
        </w:rPr>
        <w:t>2.6.1.3.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4A13CE">
        <w:rPr>
          <w:rFonts w:ascii="Times New Roman" w:hAnsi="Times New Roman" w:cs="Times New Roman"/>
        </w:rPr>
        <w:t xml:space="preserve">2.6.1.4. Копии правоустанавливающих или </w:t>
      </w:r>
      <w:proofErr w:type="spellStart"/>
      <w:r w:rsidRPr="004A13CE">
        <w:rPr>
          <w:rFonts w:ascii="Times New Roman" w:hAnsi="Times New Roman" w:cs="Times New Roman"/>
        </w:rPr>
        <w:t>правоудостоверяющих</w:t>
      </w:r>
      <w:proofErr w:type="spellEnd"/>
      <w:r w:rsidRPr="004A13CE">
        <w:rPr>
          <w:rFonts w:ascii="Times New Roman" w:hAnsi="Times New Roman" w:cs="Times New Roman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22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2.6.1.5.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2.6.1.6.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4A13CE">
        <w:rPr>
          <w:rFonts w:ascii="Times New Roman" w:hAnsi="Times New Roman" w:cs="Times New Roman"/>
        </w:rPr>
        <w:t xml:space="preserve">2.6.1.7. Заверенный перевод </w:t>
      </w:r>
      <w:proofErr w:type="gramStart"/>
      <w:r w:rsidRPr="004A13CE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A13CE">
        <w:rPr>
          <w:rFonts w:ascii="Times New Roman" w:hAnsi="Times New Roman" w:cs="Times New Roman"/>
        </w:rPr>
        <w:t>, если заявителем является иностранное юридическое лицо.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8"/>
      <w:bookmarkEnd w:id="6"/>
      <w:r w:rsidRPr="004A13CE">
        <w:rPr>
          <w:rFonts w:ascii="Times New Roman" w:hAnsi="Times New Roman" w:cs="Times New Roman"/>
        </w:rPr>
        <w:t xml:space="preserve">2.6.1.8. Документ, предусмотренный </w:t>
      </w:r>
      <w:hyperlink r:id="rId23" w:history="1">
        <w:r w:rsidRPr="004A13CE">
          <w:rPr>
            <w:rFonts w:ascii="Times New Roman" w:hAnsi="Times New Roman" w:cs="Times New Roman"/>
          </w:rPr>
          <w:t>частью 3 статьи 7</w:t>
        </w:r>
      </w:hyperlink>
      <w:r w:rsidRPr="004A13CE">
        <w:rPr>
          <w:rFonts w:ascii="Times New Roman" w:hAnsi="Times New Roman" w:cs="Times New Roman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2.6.2. Для подготовки проекта соглашения о перераспределении земельных участков заявителем представляется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24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1"/>
      <w:bookmarkEnd w:id="7"/>
      <w:r w:rsidRPr="004A13CE">
        <w:rPr>
          <w:rFonts w:ascii="Times New Roman" w:hAnsi="Times New Roman" w:cs="Times New Roman"/>
        </w:rPr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2.6.4. Заявитель вправе не представлять документы, предусмотренные </w:t>
      </w:r>
      <w:hyperlink w:anchor="P92" w:history="1">
        <w:r w:rsidRPr="004A13CE">
          <w:rPr>
            <w:rFonts w:ascii="Times New Roman" w:hAnsi="Times New Roman" w:cs="Times New Roman"/>
          </w:rPr>
          <w:t>пунктом 2.6.1.3</w:t>
        </w:r>
      </w:hyperlink>
      <w:r w:rsidRPr="004A13CE">
        <w:rPr>
          <w:rFonts w:ascii="Times New Roman" w:hAnsi="Times New Roman" w:cs="Times New Roman"/>
        </w:rPr>
        <w:t xml:space="preserve"> регламента, самостоятельно.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4"/>
      <w:bookmarkEnd w:id="8"/>
      <w:r w:rsidRPr="004A13CE">
        <w:rPr>
          <w:rFonts w:ascii="Times New Roman" w:hAnsi="Times New Roman" w:cs="Times New Roman"/>
        </w:rPr>
        <w:t>2.7. Исчерпывающий перечень оснований для отказа заявителю в приеме документов: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непредставление документов, предусмотренных </w:t>
      </w:r>
      <w:hyperlink w:anchor="P90" w:history="1">
        <w:r w:rsidRPr="004A13CE">
          <w:rPr>
            <w:rFonts w:ascii="Times New Roman" w:hAnsi="Times New Roman" w:cs="Times New Roman"/>
          </w:rPr>
          <w:t>пунктами 2.6.1.1</w:t>
        </w:r>
      </w:hyperlink>
      <w:r w:rsidRPr="004A13CE">
        <w:rPr>
          <w:rFonts w:ascii="Times New Roman" w:hAnsi="Times New Roman" w:cs="Times New Roman"/>
        </w:rPr>
        <w:t xml:space="preserve">, </w:t>
      </w:r>
      <w:hyperlink w:anchor="P91" w:history="1">
        <w:r w:rsidRPr="004A13CE">
          <w:rPr>
            <w:rFonts w:ascii="Times New Roman" w:hAnsi="Times New Roman" w:cs="Times New Roman"/>
          </w:rPr>
          <w:t>2.6.1.2</w:t>
        </w:r>
      </w:hyperlink>
      <w:r w:rsidRPr="004A13CE">
        <w:rPr>
          <w:rFonts w:ascii="Times New Roman" w:hAnsi="Times New Roman" w:cs="Times New Roman"/>
        </w:rPr>
        <w:t xml:space="preserve">, </w:t>
      </w:r>
      <w:hyperlink w:anchor="P98" w:history="1">
        <w:r w:rsidRPr="004A13CE">
          <w:rPr>
            <w:rFonts w:ascii="Times New Roman" w:hAnsi="Times New Roman" w:cs="Times New Roman"/>
          </w:rPr>
          <w:t>2.6.1.8</w:t>
        </w:r>
      </w:hyperlink>
      <w:r w:rsidRPr="004A13CE">
        <w:rPr>
          <w:rFonts w:ascii="Times New Roman" w:hAnsi="Times New Roman" w:cs="Times New Roman"/>
        </w:rPr>
        <w:t xml:space="preserve"> регламента;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представление документов, не отвечающих требованиям </w:t>
      </w:r>
      <w:hyperlink w:anchor="P101" w:history="1">
        <w:r w:rsidRPr="004A13CE">
          <w:rPr>
            <w:rFonts w:ascii="Times New Roman" w:hAnsi="Times New Roman" w:cs="Times New Roman"/>
          </w:rPr>
          <w:t>пункта 2.6.3</w:t>
        </w:r>
      </w:hyperlink>
      <w:r w:rsidRPr="004A13CE">
        <w:rPr>
          <w:rFonts w:ascii="Times New Roman" w:hAnsi="Times New Roman" w:cs="Times New Roman"/>
        </w:rPr>
        <w:t xml:space="preserve"> регламента.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07"/>
      <w:bookmarkEnd w:id="9"/>
      <w:r w:rsidRPr="004A13CE">
        <w:rPr>
          <w:rFonts w:ascii="Times New Roman" w:hAnsi="Times New Roman" w:cs="Times New Roman"/>
        </w:rPr>
        <w:t>2.8. Исчерпывающий перечень оснований для возврата заявления заявителю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Заявление возвращается заявителю в случае, если: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администрация не является органом, уполномоченным на заключение соглашения о перераспределении земельных участков, в отношении которых подано заявление;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заявление не содержит сведений, предусмотренных </w:t>
      </w:r>
      <w:hyperlink w:anchor="P280" w:history="1">
        <w:r w:rsidRPr="004A13CE">
          <w:rPr>
            <w:rFonts w:ascii="Times New Roman" w:hAnsi="Times New Roman" w:cs="Times New Roman"/>
          </w:rPr>
          <w:t>приложением N 1</w:t>
        </w:r>
      </w:hyperlink>
      <w:r w:rsidRPr="004A13CE">
        <w:rPr>
          <w:rFonts w:ascii="Times New Roman" w:hAnsi="Times New Roman" w:cs="Times New Roman"/>
        </w:rPr>
        <w:t xml:space="preserve"> к регламенту;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к заявлению не приложены документы, предусмотренные </w:t>
      </w:r>
      <w:hyperlink w:anchor="P93" w:history="1">
        <w:r w:rsidRPr="004A13CE">
          <w:rPr>
            <w:rFonts w:ascii="Times New Roman" w:hAnsi="Times New Roman" w:cs="Times New Roman"/>
          </w:rPr>
          <w:t>пунктами 2.6.1.4</w:t>
        </w:r>
      </w:hyperlink>
      <w:r w:rsidRPr="004A13CE">
        <w:rPr>
          <w:rFonts w:ascii="Times New Roman" w:hAnsi="Times New Roman" w:cs="Times New Roman"/>
        </w:rPr>
        <w:t xml:space="preserve"> - </w:t>
      </w:r>
      <w:hyperlink w:anchor="P97" w:history="1">
        <w:r w:rsidRPr="004A13CE">
          <w:rPr>
            <w:rFonts w:ascii="Times New Roman" w:hAnsi="Times New Roman" w:cs="Times New Roman"/>
          </w:rPr>
          <w:t>2.6.1.7</w:t>
        </w:r>
      </w:hyperlink>
      <w:r w:rsidRPr="004A13CE">
        <w:rPr>
          <w:rFonts w:ascii="Times New Roman" w:hAnsi="Times New Roman" w:cs="Times New Roman"/>
        </w:rPr>
        <w:t xml:space="preserve"> регламента.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2.9. Исчерпывающий перечень оснований для отказа в предоставлении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В предоставлении муниципальной услуги отказывается при наличии одного из следующих оснований: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1) заявление о перераспределении земельных участков подано в случаях, не предусмотренных </w:t>
      </w:r>
      <w:hyperlink r:id="rId25" w:history="1">
        <w:r w:rsidRPr="004A13CE">
          <w:rPr>
            <w:rFonts w:ascii="Times New Roman" w:hAnsi="Times New Roman" w:cs="Times New Roman"/>
          </w:rPr>
          <w:t>пунктом 1 статьи 39.28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2) не представлено в письменной форме согласие лиц, указанных в </w:t>
      </w:r>
      <w:hyperlink r:id="rId26" w:history="1">
        <w:r w:rsidRPr="004A13CE">
          <w:rPr>
            <w:rFonts w:ascii="Times New Roman" w:hAnsi="Times New Roman" w:cs="Times New Roman"/>
          </w:rPr>
          <w:t>пункте 4 статьи 11.2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</w:t>
      </w:r>
      <w:r w:rsidRPr="004A13CE">
        <w:rPr>
          <w:rFonts w:ascii="Times New Roman" w:hAnsi="Times New Roman" w:cs="Times New Roman"/>
        </w:rPr>
        <w:lastRenderedPageBreak/>
        <w:t>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</w:t>
      </w:r>
      <w:proofErr w:type="gramEnd"/>
      <w:r w:rsidRPr="004A13CE">
        <w:rPr>
          <w:rFonts w:ascii="Times New Roman" w:hAnsi="Times New Roman" w:cs="Times New Roman"/>
        </w:rPr>
        <w:t xml:space="preserve"> </w:t>
      </w:r>
      <w:proofErr w:type="gramStart"/>
      <w:r w:rsidRPr="004A13CE">
        <w:rPr>
          <w:rFonts w:ascii="Times New Roman" w:hAnsi="Times New Roman" w:cs="Times New Roman"/>
        </w:rPr>
        <w:t xml:space="preserve">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7" w:history="1">
        <w:r w:rsidRPr="004A13CE">
          <w:rPr>
            <w:rFonts w:ascii="Times New Roman" w:hAnsi="Times New Roman" w:cs="Times New Roman"/>
          </w:rPr>
          <w:t>пунктом 3 статьи 39.36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 и изъятых из оборота или ограниченных в обороте;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зарезервированных для государственных или муниципальных нужд;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являющихся предметом аукциона, </w:t>
      </w:r>
      <w:proofErr w:type="gramStart"/>
      <w:r w:rsidRPr="004A13CE">
        <w:rPr>
          <w:rFonts w:ascii="Times New Roman" w:hAnsi="Times New Roman" w:cs="Times New Roman"/>
        </w:rPr>
        <w:t>извещение</w:t>
      </w:r>
      <w:proofErr w:type="gramEnd"/>
      <w:r w:rsidRPr="004A13CE">
        <w:rPr>
          <w:rFonts w:ascii="Times New Roman" w:hAnsi="Times New Roman" w:cs="Times New Roman"/>
        </w:rPr>
        <w:t xml:space="preserve"> о проведении которого размещено в соответствии с </w:t>
      </w:r>
      <w:hyperlink r:id="rId28" w:history="1">
        <w:r w:rsidRPr="004A13CE">
          <w:rPr>
            <w:rFonts w:ascii="Times New Roman" w:hAnsi="Times New Roman" w:cs="Times New Roman"/>
          </w:rPr>
          <w:t>пунктом 19 статьи 39.11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земель и (или) земельных участков,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</w:t>
      </w:r>
      <w:proofErr w:type="gramEnd"/>
      <w:r w:rsidRPr="004A13CE">
        <w:rPr>
          <w:rFonts w:ascii="Times New Roman" w:hAnsi="Times New Roman" w:cs="Times New Roman"/>
        </w:rPr>
        <w:t xml:space="preserve"> решение об отказе в этом предварительном согласовании или этом предоставлении;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Pr="004A13CE">
          <w:rPr>
            <w:rFonts w:ascii="Times New Roman" w:hAnsi="Times New Roman" w:cs="Times New Roman"/>
          </w:rPr>
          <w:t>статьей 11.9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0" w:history="1">
        <w:r w:rsidRPr="004A13CE">
          <w:rPr>
            <w:rFonts w:ascii="Times New Roman" w:hAnsi="Times New Roman" w:cs="Times New Roman"/>
          </w:rPr>
          <w:t>подпунктами 1</w:t>
        </w:r>
      </w:hyperlink>
      <w:r w:rsidRPr="004A13CE">
        <w:rPr>
          <w:rFonts w:ascii="Times New Roman" w:hAnsi="Times New Roman" w:cs="Times New Roman"/>
        </w:rPr>
        <w:t xml:space="preserve"> и </w:t>
      </w:r>
      <w:hyperlink r:id="rId31" w:history="1">
        <w:r w:rsidRPr="004A13CE">
          <w:rPr>
            <w:rFonts w:ascii="Times New Roman" w:hAnsi="Times New Roman" w:cs="Times New Roman"/>
          </w:rPr>
          <w:t>4 пункта 1 статьи 39.28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Федерации;</w:t>
      </w:r>
      <w:proofErr w:type="gramEnd"/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Pr="004A13CE">
          <w:rPr>
            <w:rFonts w:ascii="Times New Roman" w:hAnsi="Times New Roman" w:cs="Times New Roman"/>
          </w:rPr>
          <w:t>законом</w:t>
        </w:r>
      </w:hyperlink>
      <w:r w:rsidRPr="004A13CE">
        <w:rPr>
          <w:rFonts w:ascii="Times New Roman" w:hAnsi="Times New Roman" w:cs="Times New Roman"/>
        </w:rPr>
        <w:t xml:space="preserve"> "О государственной регистрации недвижимости";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(в ред. </w:t>
      </w:r>
      <w:hyperlink r:id="rId33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4" w:history="1">
        <w:r w:rsidRPr="004A13CE">
          <w:rPr>
            <w:rFonts w:ascii="Times New Roman" w:hAnsi="Times New Roman" w:cs="Times New Roman"/>
          </w:rPr>
          <w:t>пунктом 16 статьи 11.10</w:t>
        </w:r>
      </w:hyperlink>
      <w:r w:rsidRPr="004A13CE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14) площадь земельного участка, на который в результате перераспределения возникает </w:t>
      </w:r>
      <w:r w:rsidRPr="004A13CE">
        <w:rPr>
          <w:rFonts w:ascii="Times New Roman" w:hAnsi="Times New Roman" w:cs="Times New Roman"/>
        </w:rPr>
        <w:lastRenderedPageBreak/>
        <w:t>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 более чем на десять процентов.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2.10. Размер платы, взимаемой с заявителя при предоставлении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Муниципальная услуга предоставляется безвозмездно.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2.12. Срок регистрации заявления заявителя о предоставлении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Абзац исключен. - </w:t>
      </w:r>
      <w:hyperlink r:id="rId35" w:history="1">
        <w:r w:rsidRPr="004A13CE">
          <w:rPr>
            <w:rFonts w:ascii="Times New Roman" w:hAnsi="Times New Roman" w:cs="Times New Roman"/>
          </w:rPr>
          <w:t>Постановление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 номера кабинета и наименования отдела; фамилии, имени, отчества и должности специалистов; информации о днях и времени приема, выдачи документов, времени обеденного перерыва.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На стендах, расположенных в комитете, размещается следующая информация: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извлечения из текста регламента (процедуры предоставления муниципальной услуги в текстовом виде);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перечень и формы документов, необходимых для предоставления муниципальной услуги;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Требования к обеспечению доступности муниципальной услуги для инвалидов: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36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38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</w:t>
      </w:r>
      <w:r w:rsidRPr="004A13CE">
        <w:rPr>
          <w:rFonts w:ascii="Times New Roman" w:hAnsi="Times New Roman" w:cs="Times New Roman"/>
        </w:rPr>
        <w:lastRenderedPageBreak/>
        <w:t>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обеспечивается допуск в помещение приема и выдачи документов </w:t>
      </w:r>
      <w:proofErr w:type="spellStart"/>
      <w:r w:rsidRPr="004A13CE">
        <w:rPr>
          <w:rFonts w:ascii="Times New Roman" w:hAnsi="Times New Roman" w:cs="Times New Roman"/>
        </w:rPr>
        <w:t>сурдопереводчика</w:t>
      </w:r>
      <w:proofErr w:type="spellEnd"/>
      <w:r w:rsidRPr="004A13CE">
        <w:rPr>
          <w:rFonts w:ascii="Times New Roman" w:hAnsi="Times New Roman" w:cs="Times New Roman"/>
        </w:rPr>
        <w:t xml:space="preserve">, </w:t>
      </w:r>
      <w:proofErr w:type="spellStart"/>
      <w:r w:rsidRPr="004A13CE">
        <w:rPr>
          <w:rFonts w:ascii="Times New Roman" w:hAnsi="Times New Roman" w:cs="Times New Roman"/>
        </w:rPr>
        <w:t>тифлосурдопереводчика</w:t>
      </w:r>
      <w:proofErr w:type="spellEnd"/>
      <w:r w:rsidRPr="004A13CE">
        <w:rPr>
          <w:rFonts w:ascii="Times New Roman" w:hAnsi="Times New Roman" w:cs="Times New Roman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39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40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(абзац введен </w:t>
      </w:r>
      <w:hyperlink r:id="rId41" w:history="1">
        <w:r w:rsidRPr="004A13CE">
          <w:rPr>
            <w:rFonts w:ascii="Times New Roman" w:hAnsi="Times New Roman" w:cs="Times New Roman"/>
          </w:rPr>
          <w:t>постановлением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1586)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2.14. Показатели доступности и качества муниципальной услуги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в устной форме на личном приеме или посредством телефонной связи;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в письменной форме по письменному запросу заявителя в адрес комитета;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4A13CE">
        <w:rPr>
          <w:rFonts w:ascii="Times New Roman" w:hAnsi="Times New Roman" w:cs="Times New Roman"/>
        </w:rPr>
        <w:t>www.gosuslugi.ru</w:t>
      </w:r>
      <w:proofErr w:type="spellEnd"/>
      <w:r w:rsidRPr="004A13CE">
        <w:rPr>
          <w:rFonts w:ascii="Times New Roman" w:hAnsi="Times New Roman" w:cs="Times New Roman"/>
        </w:rPr>
        <w:t xml:space="preserve"> и на стендах в местах ее предоставления.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установления права заявителя на предоставление ему муниципальной услуги;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перечня документов, необходимых для предоставления муниципальной услуги;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времени приема и выдачи документов;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13CE">
        <w:rPr>
          <w:rFonts w:ascii="Times New Roman" w:hAnsi="Times New Roman" w:cs="Times New Roman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42" w:history="1">
        <w:r w:rsidRPr="004A13CE">
          <w:rPr>
            <w:rFonts w:ascii="Times New Roman" w:hAnsi="Times New Roman" w:cs="Times New Roman"/>
          </w:rPr>
          <w:t>законом</w:t>
        </w:r>
      </w:hyperlink>
      <w:r w:rsidRPr="004A13CE">
        <w:rPr>
          <w:rFonts w:ascii="Times New Roman" w:hAnsi="Times New Roman" w:cs="Times New Roman"/>
        </w:rPr>
        <w:t xml:space="preserve"> от 2 мая 2006 г. N 59-ФЗ "О порядке рассмотрения обращений граждан в Российской Федерации".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 Состав, последовательность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и сроки выполнения административных процедур,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требования к порядку их выполнения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 Предоставление муниципальной услуги включает следующие процедуры: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3.1.1. прием и регистрация заявления о перераспределении земельных участков и документов к нему;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3.1.2. экспертиза документов и подготовка проекта решения о возможности (невозможности) заключения соглашения о перераспределении земельных участков;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3.1.3. принятие решения о возможности (невозможности) заключения соглашения о </w:t>
      </w:r>
      <w:r w:rsidRPr="004A13CE">
        <w:rPr>
          <w:rFonts w:ascii="Times New Roman" w:hAnsi="Times New Roman" w:cs="Times New Roman"/>
        </w:rPr>
        <w:lastRenderedPageBreak/>
        <w:t>перераспределении земельных участков;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3.1.4. направление (выдача) заявителю решения о возможности (невозможности) заключения соглашения о перераспределении земельных участков;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3.1.5. осуществление государственного кадастрового учета земельных участков, которые образуются в результате перераспределения;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3.1.6. прием и регистрация выписки из единого государственного реестра недвижимости о земельном участке или земельных участках, образуемых в результате перераспределения;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(в ред. </w:t>
      </w:r>
      <w:hyperlink r:id="rId43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3.1.7.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участков);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3.1.8. подписание соглашения о перераспределении земельных участков, принятие решения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3.1.9.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 заявителю.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3.2. Прием и регистрация заявления о перераспределении земельных участков и документов к нему (далее - заявление, документы)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3.2.1. Основанием для начала исполнения административной процедуры является обращение заявителя с заявлением.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Заявление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Интернет.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4"/>
      <w:bookmarkEnd w:id="10"/>
      <w:r w:rsidRPr="004A13CE">
        <w:rPr>
          <w:rFonts w:ascii="Times New Roman" w:hAnsi="Times New Roman" w:cs="Times New Roman"/>
        </w:rPr>
        <w:t>3.2.2. Специалист комитета, уполномоченный на прием документов (далее - специалист комитета), при поступлении документов устанавливает наличие или отсутствие оснований для отказа в приеме документов.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3.2.2.1. При наличии оснований для отказа в приеме документов, предусмотренных </w:t>
      </w:r>
      <w:hyperlink w:anchor="P104" w:history="1">
        <w:r w:rsidRPr="004A13CE">
          <w:rPr>
            <w:rFonts w:ascii="Times New Roman" w:hAnsi="Times New Roman" w:cs="Times New Roman"/>
          </w:rPr>
          <w:t>пунктом 2.7</w:t>
        </w:r>
      </w:hyperlink>
      <w:r w:rsidRPr="004A13CE">
        <w:rPr>
          <w:rFonts w:ascii="Times New Roman" w:hAnsi="Times New Roman" w:cs="Times New Roman"/>
        </w:rPr>
        <w:t xml:space="preserve"> регламента, специалист комитета подготавливает, подписывает и выдает (направляет) заявителю </w:t>
      </w:r>
      <w:hyperlink w:anchor="P451" w:history="1">
        <w:r w:rsidRPr="004A13CE">
          <w:rPr>
            <w:rFonts w:ascii="Times New Roman" w:hAnsi="Times New Roman" w:cs="Times New Roman"/>
          </w:rPr>
          <w:t>уведомление</w:t>
        </w:r>
      </w:hyperlink>
      <w:r w:rsidRPr="004A13CE">
        <w:rPr>
          <w:rFonts w:ascii="Times New Roman" w:hAnsi="Times New Roman" w:cs="Times New Roman"/>
        </w:rP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документов, в случае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Интернет, осуществляется специалистом комитета заказным письмом с уведомлением.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3.2.2.2.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97"/>
      <w:bookmarkEnd w:id="11"/>
      <w:r w:rsidRPr="004A13CE">
        <w:rPr>
          <w:rFonts w:ascii="Times New Roman" w:hAnsi="Times New Roman" w:cs="Times New Roman"/>
        </w:rPr>
        <w:t>3.2.3. Принятые специалистом комитета заявления передаются для регистрации в отдел организационной работы комитета.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(далее - исполнитель).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3.2.4. Срок исполнения административной процедуры составляет один день со дня подачи заявления и документов.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3.3. Экспертиза документов и подготовка проекта решения о возможности (невозможности) заключения соглашения о перераспределении земельных участков.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3.3.1. Основанием для начала административной процедуры является поступление документов исполнителю.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Исполнитель, рассмотрев документы, устанавливает наличие или отсутствие оснований для </w:t>
      </w:r>
      <w:r w:rsidRPr="004A13CE">
        <w:rPr>
          <w:rFonts w:ascii="Times New Roman" w:hAnsi="Times New Roman" w:cs="Times New Roman"/>
        </w:rPr>
        <w:lastRenderedPageBreak/>
        <w:t xml:space="preserve">возврата заявителю заявления, предусмотренных </w:t>
      </w:r>
      <w:hyperlink w:anchor="P107" w:history="1">
        <w:r w:rsidRPr="004A13CE">
          <w:rPr>
            <w:rFonts w:ascii="Times New Roman" w:hAnsi="Times New Roman" w:cs="Times New Roman"/>
          </w:rPr>
          <w:t>пунктом 2.8</w:t>
        </w:r>
      </w:hyperlink>
      <w:r w:rsidRPr="004A13CE">
        <w:rPr>
          <w:rFonts w:ascii="Times New Roman" w:hAnsi="Times New Roman" w:cs="Times New Roman"/>
        </w:rPr>
        <w:t xml:space="preserve"> регламента.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При наличии оснований для возврата заявления исполнитель подготавливает проект </w:t>
      </w:r>
      <w:hyperlink w:anchor="P495" w:history="1">
        <w:r w:rsidRPr="004A13CE">
          <w:rPr>
            <w:rFonts w:ascii="Times New Roman" w:hAnsi="Times New Roman" w:cs="Times New Roman"/>
          </w:rPr>
          <w:t>уведомления</w:t>
        </w:r>
      </w:hyperlink>
      <w:r w:rsidRPr="004A13CE">
        <w:rPr>
          <w:rFonts w:ascii="Times New Roman" w:hAnsi="Times New Roman" w:cs="Times New Roman"/>
        </w:rPr>
        <w:t xml:space="preserve"> о возврате заявления (приложение N 3 к регламенту) и направляет заявителю заказным письмом с уведомлением о вручении не позднее чем в десятидневный срок со дня подачи заявления и документов.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3.3.2. При отсутствии оснований для возврата заявления исполнитель проводит экспертизу на наличие оснований для отказа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участков, по результатам которой осуществляет подготовку проекта решения о возможности (невозможности) заключения соглашения о перераспределении земельных участков.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3.3.3. Решение о возможности (невозможности) заключения соглашения о перераспределении земельных участков принимается в виде: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решения об утверждении схемы расположения земельного участка;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- уведомления </w:t>
      </w:r>
      <w:proofErr w:type="gramStart"/>
      <w:r w:rsidRPr="004A13CE">
        <w:rPr>
          <w:rFonts w:ascii="Times New Roman" w:hAnsi="Times New Roman" w:cs="Times New Roman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4A13CE">
        <w:rPr>
          <w:rFonts w:ascii="Times New Roman" w:hAnsi="Times New Roman" w:cs="Times New Roman"/>
        </w:rPr>
        <w:t xml:space="preserve"> межевания территории, подписываемого главой муниципального образования "Город Саратов";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(в ред. </w:t>
      </w:r>
      <w:hyperlink r:id="rId44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21.10.2016 N 3175)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решения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3.3.4. Решение об утверждении схемы расположения земельного участка либо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3.3.5. Срок исполнения административной процедуры составляет тринадцать дней со дня поступления документов исполнителю.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3.4. Принятие решения о возможности (невозможности) заключения соглашения о перераспределении земельных участков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3.4.1. 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земельного участка либо проект постановления администрации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Проект постановления администрации,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 в соответствии с Инструкцией по работе с документами в администрации муниципального образования "Город Саратов".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3.4.2. Согласованный проект представляется на подпись главе муниципального образования "Город Саратов".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45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21.10.2016 N 3175)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Подписанное постановление администрации регистрируется в отделе делопроизводства администрации и передается в комитет. Подписанное уведомление </w:t>
      </w:r>
      <w:proofErr w:type="gramStart"/>
      <w:r w:rsidRPr="004A13CE">
        <w:rPr>
          <w:rFonts w:ascii="Times New Roman" w:hAnsi="Times New Roman" w:cs="Times New Roman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4A13CE">
        <w:rPr>
          <w:rFonts w:ascii="Times New Roman" w:hAnsi="Times New Roman" w:cs="Times New Roman"/>
        </w:rPr>
        <w:t xml:space="preserve"> межевания территории передается в комитет.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3.4.3. Срок исполнения административной процедуры составляет одиннадцать дней со дня направления проекта на согласование.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3.5. Направление (выдача) заявителю решения о возможности (невозможности) заключения соглашения о перераспределении земельных участков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Основанием для начала исполнения административной процедуры является поступление специалисту отдела организационной работы комитета постановления администрации, уведомления.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3.5.1. Подписанное уведомление в день его поступления в комитет регистрируется в отделе организационной работы комитета с присвоением номера.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3.5.2. Специалист отдела организационной работы комитета в день поступления постановления администрации, уведомления уведомляет заявителя посредством телефонной, факсимильной, электронной связи о необходимости получения соответствующего решения в течение трех дней.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lastRenderedPageBreak/>
        <w:t>3.5.3. Для получения постановления администрации, уведомления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3.5.4. Специалист отдела организационной работы комитета проставляет регистрационный номер постановления администрации, уведомления в журнале выдачи постановлений администрации, уведомлений, дату выдачи постановления администрации, уведомления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администрации, уведомлений и получает постановление администрации, уведомление.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3.5.5.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администрации, уведомление заявителю заказным письмом с уведомлением о вручении.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3.5.6. Срок исполнения административной процедуры составляет пять дней со дня поступления специалисту отдела организационной работы комитета постановления администрации, уведомления.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3.6. Осуществление государственного кадастрового учета земельных участков, которые образуются в результате перераспределения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3.6.1. Основанием для начала административной процедуры является получение заявителем постановления администрации об утверждении схемы расположения земельного участка,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3.6.2. Осуществление государственного кадастрового учета земельного участка производится в соответствии с действующим законодательством.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3.7. Прием и регистрация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46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3.7.1. Основанием для начала исполнения административной процедуры является представление заявителем в комитет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47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3.7.2. Прием и регистрация кадастрового паспорта производятся в порядке, предусмотренном </w:t>
      </w:r>
      <w:hyperlink w:anchor="P194" w:history="1">
        <w:r w:rsidRPr="004A13CE">
          <w:rPr>
            <w:rFonts w:ascii="Times New Roman" w:hAnsi="Times New Roman" w:cs="Times New Roman"/>
          </w:rPr>
          <w:t>пунктами 3.2.2</w:t>
        </w:r>
      </w:hyperlink>
      <w:r w:rsidRPr="004A13CE">
        <w:rPr>
          <w:rFonts w:ascii="Times New Roman" w:hAnsi="Times New Roman" w:cs="Times New Roman"/>
        </w:rPr>
        <w:t xml:space="preserve">, </w:t>
      </w:r>
      <w:hyperlink w:anchor="P197" w:history="1">
        <w:r w:rsidRPr="004A13CE">
          <w:rPr>
            <w:rFonts w:ascii="Times New Roman" w:hAnsi="Times New Roman" w:cs="Times New Roman"/>
          </w:rPr>
          <w:t>3.2.3</w:t>
        </w:r>
      </w:hyperlink>
      <w:r w:rsidRPr="004A13CE">
        <w:rPr>
          <w:rFonts w:ascii="Times New Roman" w:hAnsi="Times New Roman" w:cs="Times New Roman"/>
        </w:rPr>
        <w:t xml:space="preserve"> регламента.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3.7.3. Срок исполнения административной процедуры составляет один день со дня представления выписки из единого государственного реестра недвижимости о земельном участке или земельных участках.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48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3.8.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3.8.1. Основанием для начала административной процедуры является поступление к исполнителю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49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247)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3.8.2. Исполнитель комитета проводит экспертизу на наличие оснований для отказа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участков, по результатам которой осуществляет подготовку: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проекта соглашения о перераспределении земельных участков;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- проекта решения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3.8.3. Решение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 принимается в форме постановления администрации.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lastRenderedPageBreak/>
        <w:t>3.8.4. Срок исполнения административной процедуры составляет четырнадцать дней со дня поступления документов исполнителю комитета.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3.9. Подписание соглашения о перераспределении земельных участков либо принятие решения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3.9.1. Основанием для начала процедуры является подготовленный проект соглашения о перераспределении земельных участков, проект постановления администрации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участков. Проект постановления администрации и проект соглашения проходят согласование </w:t>
      </w:r>
      <w:proofErr w:type="gramStart"/>
      <w:r w:rsidRPr="004A13CE">
        <w:rPr>
          <w:rFonts w:ascii="Times New Roman" w:hAnsi="Times New Roman" w:cs="Times New Roman"/>
        </w:rPr>
        <w:t>в соответствии с Инструкцией по работе с документами в администрации</w:t>
      </w:r>
      <w:proofErr w:type="gramEnd"/>
      <w:r w:rsidRPr="004A13CE">
        <w:rPr>
          <w:rFonts w:ascii="Times New Roman" w:hAnsi="Times New Roman" w:cs="Times New Roman"/>
        </w:rPr>
        <w:t xml:space="preserve"> муниципального образования "Город Саратов".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3.9.2. Согласованный проект постановления, проект соглашения представляется на подпись главе муниципального образования "Город Саратов".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(</w:t>
      </w:r>
      <w:proofErr w:type="gramStart"/>
      <w:r w:rsidRPr="004A13CE">
        <w:rPr>
          <w:rFonts w:ascii="Times New Roman" w:hAnsi="Times New Roman" w:cs="Times New Roman"/>
        </w:rPr>
        <w:t>в</w:t>
      </w:r>
      <w:proofErr w:type="gramEnd"/>
      <w:r w:rsidRPr="004A13CE">
        <w:rPr>
          <w:rFonts w:ascii="Times New Roman" w:hAnsi="Times New Roman" w:cs="Times New Roman"/>
        </w:rPr>
        <w:t xml:space="preserve"> ред. </w:t>
      </w:r>
      <w:hyperlink r:id="rId50" w:history="1">
        <w:r w:rsidRPr="004A13CE">
          <w:rPr>
            <w:rFonts w:ascii="Times New Roman" w:hAnsi="Times New Roman" w:cs="Times New Roman"/>
          </w:rPr>
          <w:t>постановления</w:t>
        </w:r>
      </w:hyperlink>
      <w:r w:rsidRPr="004A13CE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21.10.2016 N 3175)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Подписанное постановление администрации регистрируется в отделе делопроизводства администрации и передается в комитет. Подписанное соглашение передается в комитет.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3.9.3. Срок исполнения административной процедуры составляет одиннадцать дней со дня направления проекта на согласование.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4A13CE">
        <w:rPr>
          <w:rFonts w:ascii="Times New Roman" w:hAnsi="Times New Roman" w:cs="Times New Roman"/>
        </w:rPr>
        <w:t>и</w:t>
      </w:r>
      <w:proofErr w:type="gramEnd"/>
      <w:r w:rsidRPr="004A13CE">
        <w:rPr>
          <w:rFonts w:ascii="Times New Roman" w:hAnsi="Times New Roman" w:cs="Times New Roman"/>
        </w:rPr>
        <w:t xml:space="preserve"> соглашения о перераспределении земельных участков заявителю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3.10.1. Основанием для начала исполнения административной процедуры является поступление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3.10.2. Соглашение в день его поступления в комитет регистрируется в отделе организационной работы комитета с присвоением номера.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3.10.3. Специалист отдела организационной работы комитета в день поступления соглашения о перераспределении земельных участков либо постановления администрации уведомляет заявителя посредством телефонной, факсимильной, электронной связи о необходимости в получении соглашения о перераспределении земельных участков либо постановления администрации в течение трех дней.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3.10.4. Для получения соглашения о перераспределении земельных участков либо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3.10.5. Специалист отдела организационной работы комитета проставляет регистрационный номер соглашения о перераспределении земельных участков либо постановления администрации в журнале выдачи соглашений о перераспределении земельных участков либо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соглашений о перераспределении земельных участков либо постановлений администрации и получает соглашение о перераспределении земельных участков либо постановление администрации.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3.10.6.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3.10.7. Срок исполнения административной процедуры составляет четыре дня со дня поступления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4. Формы </w:t>
      </w:r>
      <w:proofErr w:type="gramStart"/>
      <w:r w:rsidRPr="004A13CE">
        <w:rPr>
          <w:rFonts w:ascii="Times New Roman" w:hAnsi="Times New Roman" w:cs="Times New Roman"/>
        </w:rPr>
        <w:t>контроля за</w:t>
      </w:r>
      <w:proofErr w:type="gramEnd"/>
      <w:r w:rsidRPr="004A13CE">
        <w:rPr>
          <w:rFonts w:ascii="Times New Roman" w:hAnsi="Times New Roman" w:cs="Times New Roman"/>
        </w:rPr>
        <w:t xml:space="preserve"> исполнением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административного регламента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4.1. Текущий </w:t>
      </w:r>
      <w:proofErr w:type="gramStart"/>
      <w:r w:rsidRPr="004A13CE">
        <w:rPr>
          <w:rFonts w:ascii="Times New Roman" w:hAnsi="Times New Roman" w:cs="Times New Roman"/>
        </w:rPr>
        <w:t>контроль за</w:t>
      </w:r>
      <w:proofErr w:type="gramEnd"/>
      <w:r w:rsidRPr="004A13CE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</w:t>
      </w:r>
      <w:r w:rsidRPr="004A13CE">
        <w:rPr>
          <w:rFonts w:ascii="Times New Roman" w:hAnsi="Times New Roman" w:cs="Times New Roman"/>
        </w:rPr>
        <w:lastRenderedPageBreak/>
        <w:t>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4.2. </w:t>
      </w:r>
      <w:proofErr w:type="gramStart"/>
      <w:r w:rsidRPr="004A13CE">
        <w:rPr>
          <w:rFonts w:ascii="Times New Roman" w:hAnsi="Times New Roman" w:cs="Times New Roman"/>
        </w:rPr>
        <w:t>Контроль за</w:t>
      </w:r>
      <w:proofErr w:type="gramEnd"/>
      <w:r w:rsidRPr="004A13CE">
        <w:rPr>
          <w:rFonts w:ascii="Times New Roman" w:hAnsi="Times New Roman" w:cs="Times New Roman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4A13CE" w:rsidRPr="004A13CE" w:rsidRDefault="004A13CE">
      <w:pPr>
        <w:pStyle w:val="ConsPlusNormal"/>
        <w:jc w:val="center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4A13CE" w:rsidRPr="004A13CE" w:rsidRDefault="004A13CE">
      <w:pPr>
        <w:pStyle w:val="ConsPlusNormal"/>
        <w:jc w:val="both"/>
        <w:rPr>
          <w:rFonts w:ascii="Times New Roman" w:hAnsi="Times New Roman" w:cs="Times New Roman"/>
        </w:rPr>
      </w:pP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4A13CE" w:rsidRPr="004A13CE" w:rsidRDefault="004A13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CE">
        <w:rPr>
          <w:rFonts w:ascii="Times New Roman" w:hAnsi="Times New Roman" w:cs="Times New Roman"/>
        </w:rPr>
        <w:t xml:space="preserve">Жалоба заявителей подается и рассматривается в порядке, предусмотренном Федеральным </w:t>
      </w:r>
      <w:hyperlink r:id="rId51" w:history="1">
        <w:r w:rsidRPr="004A13CE">
          <w:rPr>
            <w:rFonts w:ascii="Times New Roman" w:hAnsi="Times New Roman" w:cs="Times New Roman"/>
          </w:rPr>
          <w:t>законом</w:t>
        </w:r>
      </w:hyperlink>
      <w:r w:rsidRPr="004A13CE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услуг".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right"/>
        <w:outlineLvl w:val="1"/>
      </w:pPr>
      <w:bookmarkStart w:id="12" w:name="P280"/>
      <w:bookmarkEnd w:id="12"/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  <w:r>
        <w:lastRenderedPageBreak/>
        <w:t>Приложение N 1</w:t>
      </w:r>
    </w:p>
    <w:p w:rsidR="004A13CE" w:rsidRDefault="004A13CE">
      <w:pPr>
        <w:pStyle w:val="ConsPlusNormal"/>
        <w:jc w:val="right"/>
      </w:pPr>
      <w:r>
        <w:t>к регламенту</w:t>
      </w:r>
    </w:p>
    <w:p w:rsidR="004A13CE" w:rsidRDefault="004A13CE">
      <w:pPr>
        <w:pStyle w:val="ConsPlusNormal"/>
        <w:jc w:val="center"/>
      </w:pPr>
    </w:p>
    <w:p w:rsidR="004A13CE" w:rsidRDefault="004A13CE">
      <w:pPr>
        <w:pStyle w:val="ConsPlusNormal"/>
        <w:jc w:val="center"/>
      </w:pPr>
      <w:r>
        <w:t>Список изменяющих документов</w:t>
      </w:r>
    </w:p>
    <w:p w:rsidR="004A13CE" w:rsidRDefault="004A13CE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4A13CE" w:rsidRDefault="004A13CE">
      <w:pPr>
        <w:pStyle w:val="ConsPlusNormal"/>
        <w:jc w:val="center"/>
      </w:pPr>
      <w:r>
        <w:t>"Город Саратов" от 21.10.2016 N 3175)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center"/>
        <w:outlineLvl w:val="2"/>
      </w:pPr>
      <w:r>
        <w:t>Форма</w:t>
      </w:r>
    </w:p>
    <w:p w:rsidR="004A13CE" w:rsidRDefault="004A13CE">
      <w:pPr>
        <w:pStyle w:val="ConsPlusNormal"/>
        <w:jc w:val="center"/>
      </w:pPr>
      <w:r>
        <w:t>заявления о перераспределении земельных участков</w:t>
      </w:r>
    </w:p>
    <w:p w:rsidR="004A13CE" w:rsidRDefault="004A13CE">
      <w:pPr>
        <w:pStyle w:val="ConsPlusNormal"/>
        <w:jc w:val="center"/>
      </w:pPr>
      <w:r>
        <w:t>(для юридических лиц)</w:t>
      </w:r>
    </w:p>
    <w:p w:rsidR="004A13CE" w:rsidRDefault="004A13CE">
      <w:pPr>
        <w:pStyle w:val="ConsPlusNormal"/>
        <w:jc w:val="center"/>
      </w:pPr>
    </w:p>
    <w:p w:rsidR="004A13CE" w:rsidRDefault="004A13CE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4A13CE" w:rsidRDefault="004A13CE">
      <w:pPr>
        <w:pStyle w:val="ConsPlusNormal"/>
        <w:jc w:val="center"/>
      </w:pPr>
      <w:r>
        <w:t>образования "Город Саратов" от 21.10.2016 N 3175)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nformat"/>
        <w:jc w:val="both"/>
      </w:pPr>
      <w:r>
        <w:t>Исходящий номер, дата                            Главе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"Город Саратов"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Председателю комитета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по управлению имуществом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города Саратова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Почтовый адрес: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Место нахождения: 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Контактный телефон: 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Факс: 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Электронная почта: _______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                         Заявление N _____</w:t>
      </w:r>
    </w:p>
    <w:p w:rsidR="004A13CE" w:rsidRDefault="004A13CE">
      <w:pPr>
        <w:pStyle w:val="ConsPlusNonformat"/>
        <w:jc w:val="both"/>
      </w:pPr>
      <w:r>
        <w:t xml:space="preserve">                  о перераспределении земельных участков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Прошу Вас в соответствии со </w:t>
      </w:r>
      <w:hyperlink r:id="rId54" w:history="1">
        <w:r>
          <w:rPr>
            <w:color w:val="0000FF"/>
          </w:rPr>
          <w:t>статьей 39.29</w:t>
        </w:r>
      </w:hyperlink>
      <w:r>
        <w:t xml:space="preserve"> Земельного кодекса Российской</w:t>
      </w:r>
    </w:p>
    <w:p w:rsidR="004A13CE" w:rsidRDefault="004A13CE">
      <w:pPr>
        <w:pStyle w:val="ConsPlusNonformat"/>
        <w:jc w:val="both"/>
      </w:pPr>
      <w:r>
        <w:t>Федерации  заключить  соглашение  о  перераспределении  земельного  участка</w:t>
      </w:r>
    </w:p>
    <w:p w:rsidR="004A13CE" w:rsidRDefault="004A13CE">
      <w:pPr>
        <w:pStyle w:val="ConsPlusNonformat"/>
        <w:jc w:val="both"/>
      </w:pPr>
      <w:r>
        <w:t>(земельных    участков)    площадью    ________   кв.   м,   расположенного</w:t>
      </w:r>
    </w:p>
    <w:p w:rsidR="004A13CE" w:rsidRDefault="004A13CE">
      <w:pPr>
        <w:pStyle w:val="ConsPlusNonformat"/>
        <w:jc w:val="both"/>
      </w:pPr>
      <w:r>
        <w:t>(расположенных) по адресу: г. Саратов, 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__________________________________________________________________________,</w:t>
      </w:r>
    </w:p>
    <w:p w:rsidR="004A13CE" w:rsidRDefault="004A13CE">
      <w:pPr>
        <w:pStyle w:val="ConsPlusNonformat"/>
        <w:jc w:val="both"/>
      </w:pPr>
      <w:r>
        <w:t xml:space="preserve">                        (район, улица, номер дома)</w:t>
      </w:r>
    </w:p>
    <w:p w:rsidR="004A13CE" w:rsidRDefault="004A13CE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__________________________________________________________________________.</w:t>
      </w:r>
    </w:p>
    <w:p w:rsidR="004A13CE" w:rsidRDefault="004A13CE">
      <w:pPr>
        <w:pStyle w:val="ConsPlusNonformat"/>
        <w:jc w:val="both"/>
      </w:pPr>
      <w:r>
        <w:t>Иные сведения:</w:t>
      </w:r>
    </w:p>
    <w:p w:rsidR="004A13CE" w:rsidRDefault="004A13CE">
      <w:pPr>
        <w:pStyle w:val="ConsPlusNonformat"/>
        <w:jc w:val="both"/>
      </w:pPr>
      <w:r>
        <w:t xml:space="preserve">    реквизиты  решения  об  утверждении  проекта межевания территории (если</w:t>
      </w:r>
    </w:p>
    <w:p w:rsidR="004A13CE" w:rsidRDefault="004A13CE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4A13CE" w:rsidRDefault="004A13CE">
      <w:pPr>
        <w:pStyle w:val="ConsPlusNonformat"/>
        <w:jc w:val="both"/>
      </w:pPr>
      <w:r>
        <w:t>с данным проектом): _______________________________________________________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__________________________________________________________________________.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                             Перечень</w:t>
      </w:r>
    </w:p>
    <w:p w:rsidR="004A13CE" w:rsidRDefault="004A13CE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4A13CE" w:rsidRDefault="004A13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2"/>
      </w:tblGrid>
      <w:tr w:rsidR="004A13CE">
        <w:tc>
          <w:tcPr>
            <w:tcW w:w="5613" w:type="dxa"/>
          </w:tcPr>
          <w:p w:rsidR="004A13CE" w:rsidRDefault="004A13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</w:tcPr>
          <w:p w:rsidR="004A13CE" w:rsidRDefault="004A13CE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</w:tbl>
    <w:p w:rsidR="004A13CE" w:rsidRDefault="004A13CE">
      <w:pPr>
        <w:pStyle w:val="ConsPlusNormal"/>
        <w:jc w:val="both"/>
      </w:pPr>
    </w:p>
    <w:p w:rsidR="004A13CE" w:rsidRDefault="004A13CE">
      <w:pPr>
        <w:pStyle w:val="ConsPlusNonformat"/>
        <w:jc w:val="both"/>
      </w:pPr>
      <w:r>
        <w:t>______________________________ МП _______________/ ________________________</w:t>
      </w:r>
    </w:p>
    <w:p w:rsidR="004A13CE" w:rsidRDefault="004A13CE">
      <w:pPr>
        <w:pStyle w:val="ConsPlusNonformat"/>
        <w:jc w:val="both"/>
      </w:pPr>
      <w:r>
        <w:t xml:space="preserve">        (должность)                 (подпись)             (Ф.И.О.)</w:t>
      </w:r>
    </w:p>
    <w:p w:rsidR="004A13CE" w:rsidRDefault="004A13CE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4A13CE" w:rsidRDefault="004A13CE">
      <w:pPr>
        <w:pStyle w:val="ConsPlusNonformat"/>
        <w:jc w:val="both"/>
      </w:pPr>
      <w:r>
        <w:t>"___" _________ 20__ г. ___ час. __ мин. принял: _________/ 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center"/>
        <w:outlineLvl w:val="2"/>
      </w:pPr>
      <w:r>
        <w:t>Форма</w:t>
      </w:r>
    </w:p>
    <w:p w:rsidR="004A13CE" w:rsidRDefault="004A13CE">
      <w:pPr>
        <w:pStyle w:val="ConsPlusNormal"/>
        <w:jc w:val="center"/>
      </w:pPr>
      <w:r>
        <w:t>заявления о перераспределении земельных участков</w:t>
      </w:r>
    </w:p>
    <w:p w:rsidR="004A13CE" w:rsidRDefault="004A13CE">
      <w:pPr>
        <w:pStyle w:val="ConsPlusNormal"/>
        <w:jc w:val="center"/>
      </w:pPr>
      <w:r>
        <w:t>(для физических лиц)</w:t>
      </w:r>
    </w:p>
    <w:p w:rsidR="004A13CE" w:rsidRDefault="004A13CE">
      <w:pPr>
        <w:pStyle w:val="ConsPlusNormal"/>
        <w:jc w:val="center"/>
      </w:pPr>
    </w:p>
    <w:p w:rsidR="004A13CE" w:rsidRDefault="004A13CE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4A13CE" w:rsidRDefault="004A13CE">
      <w:pPr>
        <w:pStyle w:val="ConsPlusNormal"/>
        <w:jc w:val="center"/>
      </w:pPr>
      <w:r>
        <w:t>образования "Город Саратов" от 21.10.2016 N 3175)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nformat"/>
        <w:jc w:val="both"/>
      </w:pPr>
      <w:r>
        <w:t>Дата                                          Главе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муниципального образования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"Город Саратов"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Председателю комитета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по управлению имуществом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города Саратова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    (Ф.И.О. полностью)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Реквизиты документа,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удостоверяющего личность: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Почтовый адрес: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Место жительства: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Контактный телефон: 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Факс: 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Электронная почта: 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 (Ф.И.О. представителя,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действующего по доверенности)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                         Заявление N _____</w:t>
      </w:r>
    </w:p>
    <w:p w:rsidR="004A13CE" w:rsidRDefault="004A13CE">
      <w:pPr>
        <w:pStyle w:val="ConsPlusNonformat"/>
        <w:jc w:val="both"/>
      </w:pPr>
      <w:r>
        <w:t xml:space="preserve">                  о перераспределении земельных участков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Прошу Вас в соответствии со </w:t>
      </w:r>
      <w:hyperlink r:id="rId56" w:history="1">
        <w:r>
          <w:rPr>
            <w:color w:val="0000FF"/>
          </w:rPr>
          <w:t>статьей 39.29</w:t>
        </w:r>
      </w:hyperlink>
      <w:r>
        <w:t xml:space="preserve"> Земельного кодекса Российской</w:t>
      </w:r>
    </w:p>
    <w:p w:rsidR="004A13CE" w:rsidRDefault="004A13CE">
      <w:pPr>
        <w:pStyle w:val="ConsPlusNonformat"/>
        <w:jc w:val="both"/>
      </w:pPr>
      <w:r>
        <w:t>Федерации  заключить  соглашение  о  перераспределении  земельного  участка</w:t>
      </w:r>
    </w:p>
    <w:p w:rsidR="004A13CE" w:rsidRDefault="004A13CE">
      <w:pPr>
        <w:pStyle w:val="ConsPlusNonformat"/>
        <w:jc w:val="both"/>
      </w:pPr>
      <w:r>
        <w:t>(земельных   участков)   площадью   ___________   кв.   м,   расположенного</w:t>
      </w:r>
    </w:p>
    <w:p w:rsidR="004A13CE" w:rsidRDefault="004A13CE">
      <w:pPr>
        <w:pStyle w:val="ConsPlusNonformat"/>
        <w:jc w:val="both"/>
      </w:pPr>
      <w:r>
        <w:t>(расположенных) по адресу: г. Саратов, 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__________________________________________________________________________,</w:t>
      </w:r>
    </w:p>
    <w:p w:rsidR="004A13CE" w:rsidRDefault="004A13CE">
      <w:pPr>
        <w:pStyle w:val="ConsPlusNonformat"/>
        <w:jc w:val="both"/>
      </w:pPr>
      <w:r>
        <w:t xml:space="preserve">                        (район, улица, номер дома)</w:t>
      </w:r>
    </w:p>
    <w:p w:rsidR="004A13CE" w:rsidRDefault="004A13CE">
      <w:pPr>
        <w:pStyle w:val="ConsPlusNonformat"/>
        <w:jc w:val="both"/>
      </w:pPr>
      <w:r>
        <w:lastRenderedPageBreak/>
        <w:t>кадастровый номер (кадастровые номера): 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__________________________________________________________________________.</w:t>
      </w:r>
    </w:p>
    <w:p w:rsidR="004A13CE" w:rsidRDefault="004A13CE">
      <w:pPr>
        <w:pStyle w:val="ConsPlusNonformat"/>
        <w:jc w:val="both"/>
      </w:pPr>
      <w:r>
        <w:t>Иные сведения:</w:t>
      </w:r>
    </w:p>
    <w:p w:rsidR="004A13CE" w:rsidRDefault="004A13CE">
      <w:pPr>
        <w:pStyle w:val="ConsPlusNonformat"/>
        <w:jc w:val="both"/>
      </w:pPr>
      <w:r>
        <w:t xml:space="preserve">    реквизиты  решения  об  утверждении  проекта межевания территории (если</w:t>
      </w:r>
    </w:p>
    <w:p w:rsidR="004A13CE" w:rsidRDefault="004A13CE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4A13CE" w:rsidRDefault="004A13CE">
      <w:pPr>
        <w:pStyle w:val="ConsPlusNonformat"/>
        <w:jc w:val="both"/>
      </w:pPr>
      <w:r>
        <w:t>с данным проектом): _______________________________________________________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__________________________________________________________________________.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                             Перечень</w:t>
      </w:r>
    </w:p>
    <w:p w:rsidR="004A13CE" w:rsidRDefault="004A13CE">
      <w:pPr>
        <w:pStyle w:val="ConsPlusNonformat"/>
        <w:jc w:val="both"/>
      </w:pPr>
      <w:r>
        <w:t xml:space="preserve">                    документов, прилагаемых к заявлению</w:t>
      </w:r>
    </w:p>
    <w:p w:rsidR="004A13CE" w:rsidRDefault="004A13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2"/>
      </w:tblGrid>
      <w:tr w:rsidR="004A13CE">
        <w:tc>
          <w:tcPr>
            <w:tcW w:w="5613" w:type="dxa"/>
          </w:tcPr>
          <w:p w:rsidR="004A13CE" w:rsidRDefault="004A13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</w:tcPr>
          <w:p w:rsidR="004A13CE" w:rsidRDefault="004A13CE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  <w:tr w:rsidR="004A13CE">
        <w:tc>
          <w:tcPr>
            <w:tcW w:w="5613" w:type="dxa"/>
          </w:tcPr>
          <w:p w:rsidR="004A13CE" w:rsidRDefault="004A13CE">
            <w:pPr>
              <w:pStyle w:val="ConsPlusNormal"/>
            </w:pPr>
          </w:p>
        </w:tc>
        <w:tc>
          <w:tcPr>
            <w:tcW w:w="3402" w:type="dxa"/>
          </w:tcPr>
          <w:p w:rsidR="004A13CE" w:rsidRDefault="004A13CE">
            <w:pPr>
              <w:pStyle w:val="ConsPlusNormal"/>
            </w:pPr>
          </w:p>
        </w:tc>
      </w:tr>
    </w:tbl>
    <w:p w:rsidR="004A13CE" w:rsidRDefault="004A13CE">
      <w:pPr>
        <w:pStyle w:val="ConsPlusNormal"/>
        <w:jc w:val="both"/>
      </w:pPr>
    </w:p>
    <w:p w:rsidR="004A13CE" w:rsidRDefault="004A13CE">
      <w:pPr>
        <w:pStyle w:val="ConsPlusNonformat"/>
        <w:jc w:val="both"/>
      </w:pPr>
      <w:r>
        <w:t xml:space="preserve">                                           _____________/ 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(подпись)         (Ф.И.О.)</w:t>
      </w:r>
    </w:p>
    <w:p w:rsidR="004A13CE" w:rsidRDefault="004A13CE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4A13CE" w:rsidRDefault="004A13CE">
      <w:pPr>
        <w:pStyle w:val="ConsPlusNonformat"/>
        <w:jc w:val="both"/>
      </w:pPr>
      <w:r>
        <w:t>"___" ________ 20__ г. ___ час. ____ мин. принял: __________/ 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     (подпись)    (Ф.И.О.)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  <w:r>
        <w:lastRenderedPageBreak/>
        <w:t>Приложение N 2</w:t>
      </w:r>
    </w:p>
    <w:p w:rsidR="004A13CE" w:rsidRDefault="004A13CE">
      <w:pPr>
        <w:pStyle w:val="ConsPlusNormal"/>
        <w:jc w:val="right"/>
      </w:pPr>
      <w:r>
        <w:t>к регламенту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center"/>
      </w:pPr>
      <w:r>
        <w:t>Форма уведомления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bookmarkStart w:id="13" w:name="P451"/>
      <w:bookmarkEnd w:id="13"/>
      <w:r>
        <w:t xml:space="preserve">                                Уведомление</w:t>
      </w:r>
    </w:p>
    <w:p w:rsidR="004A13CE" w:rsidRDefault="004A13CE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На  основании  </w:t>
      </w:r>
      <w:hyperlink w:anchor="P104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4A13CE" w:rsidRDefault="004A13CE">
      <w:pPr>
        <w:pStyle w:val="ConsPlusNonformat"/>
        <w:jc w:val="both"/>
      </w:pPr>
      <w:r>
        <w:t>муниципальной  услуги  "Заключение  соглашений о перераспределении земель и</w:t>
      </w:r>
    </w:p>
    <w:p w:rsidR="004A13CE" w:rsidRDefault="004A13CE">
      <w:pPr>
        <w:pStyle w:val="ConsPlusNonformat"/>
        <w:jc w:val="both"/>
      </w:pPr>
      <w:r>
        <w:t>(или)  земельных  участков,  находящихся в муниципальной собственности, или</w:t>
      </w:r>
    </w:p>
    <w:p w:rsidR="004A13CE" w:rsidRDefault="004A13CE">
      <w:pPr>
        <w:pStyle w:val="ConsPlusNonformat"/>
        <w:jc w:val="both"/>
      </w:pPr>
      <w:r>
        <w:t>земель и (или) земельных участков, государственная собственность на которые</w:t>
      </w:r>
    </w:p>
    <w:p w:rsidR="004A13CE" w:rsidRDefault="004A13CE">
      <w:pPr>
        <w:pStyle w:val="ConsPlusNonformat"/>
        <w:jc w:val="both"/>
      </w:pPr>
      <w:r>
        <w:t>не    разграничена,   и   земельных   участков,   находящихся   в   частной</w:t>
      </w:r>
    </w:p>
    <w:p w:rsidR="004A13CE" w:rsidRDefault="004A13CE">
      <w:pPr>
        <w:pStyle w:val="ConsPlusNonformat"/>
        <w:jc w:val="both"/>
      </w:pPr>
      <w:r>
        <w:t>собственности",  утвержденного  постановлением администрации муниципального</w:t>
      </w:r>
    </w:p>
    <w:p w:rsidR="004A13CE" w:rsidRDefault="004A13CE">
      <w:pPr>
        <w:pStyle w:val="ConsPlusNonformat"/>
        <w:jc w:val="both"/>
      </w:pPr>
      <w:r>
        <w:t>образования  "Город  Саратов"  от  ___________  N  ________, Вам отказано в</w:t>
      </w:r>
    </w:p>
    <w:p w:rsidR="004A13CE" w:rsidRDefault="004A13CE">
      <w:pPr>
        <w:pStyle w:val="ConsPlusNonformat"/>
        <w:jc w:val="both"/>
      </w:pPr>
      <w:r>
        <w:t>приеме    документов,    представленных   для   заключения   соглашения   о</w:t>
      </w:r>
    </w:p>
    <w:p w:rsidR="004A13CE" w:rsidRDefault="004A13CE">
      <w:pPr>
        <w:pStyle w:val="ConsPlusNonformat"/>
        <w:jc w:val="both"/>
      </w:pPr>
      <w:r>
        <w:t>перераспределении   земельных   участков  в  отношении  земельного  участка</w:t>
      </w:r>
    </w:p>
    <w:p w:rsidR="004A13CE" w:rsidRDefault="004A13CE">
      <w:pPr>
        <w:pStyle w:val="ConsPlusNonformat"/>
        <w:jc w:val="both"/>
      </w:pPr>
      <w:r>
        <w:t>(земельных   участков)   площадью   ______________  кв.  м,  расположенного</w:t>
      </w:r>
    </w:p>
    <w:p w:rsidR="004A13CE" w:rsidRDefault="004A13CE">
      <w:pPr>
        <w:pStyle w:val="ConsPlusNonformat"/>
        <w:jc w:val="both"/>
      </w:pPr>
      <w:r>
        <w:t>(расположенных) по адресу: г. Саратов, 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__________________________________________________________________________,</w:t>
      </w:r>
    </w:p>
    <w:p w:rsidR="004A13CE" w:rsidRDefault="004A13CE">
      <w:pPr>
        <w:pStyle w:val="ConsPlusNonformat"/>
        <w:jc w:val="both"/>
      </w:pPr>
      <w:r>
        <w:t xml:space="preserve">                        (район, улица, номер дома)</w:t>
      </w:r>
    </w:p>
    <w:p w:rsidR="004A13CE" w:rsidRDefault="004A13CE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__________________________________________________________________________,</w:t>
      </w:r>
    </w:p>
    <w:p w:rsidR="004A13CE" w:rsidRDefault="004A13CE">
      <w:pPr>
        <w:pStyle w:val="ConsPlusNonformat"/>
        <w:jc w:val="both"/>
      </w:pPr>
      <w:r>
        <w:t>по следующим основаниям: __________________________________________________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__________________________________________________________________________.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>______________________________ МП ________________/ _______________________</w:t>
      </w:r>
    </w:p>
    <w:p w:rsidR="004A13CE" w:rsidRDefault="004A13CE">
      <w:pPr>
        <w:pStyle w:val="ConsPlusNonformat"/>
        <w:jc w:val="both"/>
      </w:pPr>
      <w:r>
        <w:t xml:space="preserve">        (должность)                  (подпись)             (Ф.И.О.)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</w:p>
    <w:p w:rsidR="004A13CE" w:rsidRDefault="004A13CE">
      <w:pPr>
        <w:pStyle w:val="ConsPlusNormal"/>
        <w:jc w:val="right"/>
        <w:outlineLvl w:val="1"/>
      </w:pPr>
      <w:r>
        <w:lastRenderedPageBreak/>
        <w:t>Приложение N 3</w:t>
      </w:r>
    </w:p>
    <w:p w:rsidR="004A13CE" w:rsidRDefault="004A13CE">
      <w:pPr>
        <w:pStyle w:val="ConsPlusNormal"/>
        <w:jc w:val="right"/>
      </w:pPr>
      <w:r>
        <w:t>к регламенту</w:t>
      </w:r>
    </w:p>
    <w:p w:rsidR="004A13CE" w:rsidRDefault="004A13CE">
      <w:pPr>
        <w:pStyle w:val="ConsPlusNormal"/>
        <w:jc w:val="center"/>
      </w:pPr>
    </w:p>
    <w:p w:rsidR="004A13CE" w:rsidRDefault="004A13CE">
      <w:pPr>
        <w:pStyle w:val="ConsPlusNormal"/>
        <w:jc w:val="center"/>
      </w:pPr>
      <w:r>
        <w:t>Список изменяющих документов</w:t>
      </w:r>
    </w:p>
    <w:p w:rsidR="004A13CE" w:rsidRDefault="004A13CE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4A13CE" w:rsidRDefault="004A13CE">
      <w:pPr>
        <w:pStyle w:val="ConsPlusNormal"/>
        <w:jc w:val="center"/>
      </w:pPr>
      <w:r>
        <w:t>"Город Саратов" от 21.10.2016 N 3175)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center"/>
      </w:pPr>
      <w:r>
        <w:t>Форма уведомления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bookmarkStart w:id="14" w:name="P495"/>
      <w:bookmarkEnd w:id="14"/>
      <w:r>
        <w:t xml:space="preserve">                                Уведомление</w:t>
      </w:r>
    </w:p>
    <w:p w:rsidR="004A13CE" w:rsidRDefault="004A13CE">
      <w:pPr>
        <w:pStyle w:val="ConsPlusNonformat"/>
        <w:jc w:val="both"/>
      </w:pPr>
      <w:r>
        <w:t xml:space="preserve">                           о возврате заявления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 xml:space="preserve">    На  основании  </w:t>
      </w:r>
      <w:hyperlink w:anchor="P107" w:history="1">
        <w:r>
          <w:rPr>
            <w:color w:val="0000FF"/>
          </w:rPr>
          <w:t>пункта  2.8</w:t>
        </w:r>
      </w:hyperlink>
      <w:r>
        <w:t xml:space="preserve">  административного регламента предоставления</w:t>
      </w:r>
    </w:p>
    <w:p w:rsidR="004A13CE" w:rsidRDefault="004A13CE">
      <w:pPr>
        <w:pStyle w:val="ConsPlusNonformat"/>
        <w:jc w:val="both"/>
      </w:pPr>
      <w:r>
        <w:t>муниципальной  услуги  "Заключение  соглашений о перераспределении земель и</w:t>
      </w:r>
    </w:p>
    <w:p w:rsidR="004A13CE" w:rsidRDefault="004A13CE">
      <w:pPr>
        <w:pStyle w:val="ConsPlusNonformat"/>
        <w:jc w:val="both"/>
      </w:pPr>
      <w:r>
        <w:t>(или)  земельных  участков,  находящихся в муниципальной собственности, или</w:t>
      </w:r>
    </w:p>
    <w:p w:rsidR="004A13CE" w:rsidRDefault="004A13CE">
      <w:pPr>
        <w:pStyle w:val="ConsPlusNonformat"/>
        <w:jc w:val="both"/>
      </w:pPr>
      <w:r>
        <w:t>земель и (или) земельных участков, государственная собственность на которые</w:t>
      </w:r>
    </w:p>
    <w:p w:rsidR="004A13CE" w:rsidRDefault="004A13CE">
      <w:pPr>
        <w:pStyle w:val="ConsPlusNonformat"/>
        <w:jc w:val="both"/>
      </w:pPr>
      <w:r>
        <w:t>не    разграничена,   и   земельных   участков,   находящихся   в   частной</w:t>
      </w:r>
    </w:p>
    <w:p w:rsidR="004A13CE" w:rsidRDefault="004A13CE">
      <w:pPr>
        <w:pStyle w:val="ConsPlusNonformat"/>
        <w:jc w:val="both"/>
      </w:pPr>
      <w:r>
        <w:t>собственности",  утвержденного  постановлением администрации муниципального</w:t>
      </w:r>
    </w:p>
    <w:p w:rsidR="004A13CE" w:rsidRDefault="004A13CE">
      <w:pPr>
        <w:pStyle w:val="ConsPlusNonformat"/>
        <w:jc w:val="both"/>
      </w:pPr>
      <w:r>
        <w:t>образования  "Город  Саратов"  от  __________  N ________, Вам возвращается</w:t>
      </w:r>
    </w:p>
    <w:p w:rsidR="004A13CE" w:rsidRDefault="004A13CE">
      <w:pPr>
        <w:pStyle w:val="ConsPlusNonformat"/>
        <w:jc w:val="both"/>
      </w:pPr>
      <w:r>
        <w:t>поданное Вами "___" ________ 20__ г. заявление N ______ о перераспределении</w:t>
      </w:r>
    </w:p>
    <w:p w:rsidR="004A13CE" w:rsidRDefault="004A13CE">
      <w:pPr>
        <w:pStyle w:val="ConsPlusNonformat"/>
        <w:jc w:val="both"/>
      </w:pPr>
      <w:r>
        <w:t>земельных  участков  в  отношении  земельного  участка (земельных участков)</w:t>
      </w:r>
    </w:p>
    <w:p w:rsidR="004A13CE" w:rsidRDefault="004A13CE">
      <w:pPr>
        <w:pStyle w:val="ConsPlusNonformat"/>
        <w:jc w:val="both"/>
      </w:pPr>
      <w:r>
        <w:t>площадью  ____________________  кв.  м,  расположенного  (расположенных) по</w:t>
      </w:r>
    </w:p>
    <w:p w:rsidR="004A13CE" w:rsidRDefault="004A13CE">
      <w:pPr>
        <w:pStyle w:val="ConsPlusNonformat"/>
        <w:jc w:val="both"/>
      </w:pPr>
      <w:r>
        <w:t>адресу: г. Саратов, _______________________________________________________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__________________________________________________________________________,</w:t>
      </w:r>
    </w:p>
    <w:p w:rsidR="004A13CE" w:rsidRDefault="004A13CE">
      <w:pPr>
        <w:pStyle w:val="ConsPlusNonformat"/>
        <w:jc w:val="both"/>
      </w:pPr>
      <w:r>
        <w:t xml:space="preserve">                        (район, улица, номер дома)</w:t>
      </w:r>
    </w:p>
    <w:p w:rsidR="004A13CE" w:rsidRDefault="004A13CE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__________________________________________________________________________,</w:t>
      </w:r>
    </w:p>
    <w:p w:rsidR="004A13CE" w:rsidRDefault="004A13CE">
      <w:pPr>
        <w:pStyle w:val="ConsPlusNonformat"/>
        <w:jc w:val="both"/>
      </w:pPr>
      <w:r>
        <w:t>по следующим основаниям: __________________________________________________</w:t>
      </w:r>
    </w:p>
    <w:p w:rsidR="004A13CE" w:rsidRDefault="004A13CE">
      <w:pPr>
        <w:pStyle w:val="ConsPlusNonformat"/>
        <w:jc w:val="both"/>
      </w:pPr>
      <w:r>
        <w:t>__________________________________________________________________________.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>Глава</w:t>
      </w:r>
    </w:p>
    <w:p w:rsidR="004A13CE" w:rsidRDefault="004A13CE">
      <w:pPr>
        <w:pStyle w:val="ConsPlusNonformat"/>
        <w:jc w:val="both"/>
      </w:pPr>
      <w:r>
        <w:t>муниципального образования</w:t>
      </w:r>
    </w:p>
    <w:p w:rsidR="004A13CE" w:rsidRDefault="004A13CE">
      <w:pPr>
        <w:pStyle w:val="ConsPlusNonformat"/>
        <w:jc w:val="both"/>
      </w:pPr>
      <w:r>
        <w:t>"Город Саратов"                  МП     _______________ 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4A13CE" w:rsidRDefault="004A13CE">
      <w:pPr>
        <w:pStyle w:val="ConsPlusNonformat"/>
        <w:jc w:val="both"/>
      </w:pPr>
    </w:p>
    <w:p w:rsidR="004A13CE" w:rsidRDefault="004A13CE">
      <w:pPr>
        <w:pStyle w:val="ConsPlusNonformat"/>
        <w:jc w:val="both"/>
      </w:pPr>
      <w:r>
        <w:t>Уведомление о возврате получил</w:t>
      </w:r>
    </w:p>
    <w:p w:rsidR="004A13CE" w:rsidRDefault="004A13CE">
      <w:pPr>
        <w:pStyle w:val="ConsPlusNonformat"/>
        <w:jc w:val="both"/>
      </w:pPr>
      <w:r>
        <w:t>___________________/ _____________________/</w:t>
      </w:r>
    </w:p>
    <w:p w:rsidR="004A13CE" w:rsidRDefault="004A13CE">
      <w:pPr>
        <w:pStyle w:val="ConsPlusNonformat"/>
        <w:jc w:val="both"/>
      </w:pPr>
      <w:r>
        <w:t xml:space="preserve">     (подпись)             (Ф.И.О.)</w:t>
      </w:r>
    </w:p>
    <w:p w:rsidR="004A13CE" w:rsidRDefault="004A13CE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4A13CE" w:rsidRDefault="004A13CE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4A13CE" w:rsidRDefault="004A13CE">
      <w:pPr>
        <w:pStyle w:val="ConsPlusNonformat"/>
        <w:jc w:val="both"/>
      </w:pPr>
      <w:r>
        <w:t>"____" _____________ 20___ г.</w:t>
      </w: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jc w:val="both"/>
      </w:pPr>
    </w:p>
    <w:p w:rsidR="004A13CE" w:rsidRDefault="004A1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33B" w:rsidRDefault="0082733B"/>
    <w:sectPr w:rsidR="0082733B" w:rsidSect="00E0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CE"/>
    <w:rsid w:val="004A13CE"/>
    <w:rsid w:val="0082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2921981D61F263DBF8F18496820C557DF4F67C2E98DA93142BCB85BBAEZ3H" TargetMode="External"/><Relationship Id="rId18" Type="http://schemas.openxmlformats.org/officeDocument/2006/relationships/hyperlink" Target="consultantplus://offline/ref=142921981D61F263DBF8F18496820C557DF5F5792891DA93142BCB85BBAEZ3H" TargetMode="External"/><Relationship Id="rId26" Type="http://schemas.openxmlformats.org/officeDocument/2006/relationships/hyperlink" Target="consultantplus://offline/ref=142921981D61F263DBF8F18496820C557DF4F67C2E98DA93142BCB85BBE3140799C3AFCED0F0A4Z7H" TargetMode="External"/><Relationship Id="rId39" Type="http://schemas.openxmlformats.org/officeDocument/2006/relationships/hyperlink" Target="consultantplus://offline/ref=142921981D61F263DBF8EF8980EE515D77FFA873269DD6C4497490D8ECEA1E50DE8CF68C96F842C9637B26A8Z6H" TargetMode="External"/><Relationship Id="rId21" Type="http://schemas.openxmlformats.org/officeDocument/2006/relationships/hyperlink" Target="consultantplus://offline/ref=142921981D61F263DBF8EF8980EE515D77FFA873279CD0C24B7490D8ECEA1E50ADZEH" TargetMode="External"/><Relationship Id="rId34" Type="http://schemas.openxmlformats.org/officeDocument/2006/relationships/hyperlink" Target="consultantplus://offline/ref=142921981D61F263DBF8F18496820C557DF4F67C2E98DA93142BCB85BBE3140799C3AFCCD4AFZCH" TargetMode="External"/><Relationship Id="rId42" Type="http://schemas.openxmlformats.org/officeDocument/2006/relationships/hyperlink" Target="consultantplus://offline/ref=142921981D61F263DBF8F18496820C557EFCFE7D2A90DA93142BCB85BBAEZ3H" TargetMode="External"/><Relationship Id="rId47" Type="http://schemas.openxmlformats.org/officeDocument/2006/relationships/hyperlink" Target="consultantplus://offline/ref=142921981D61F263DBF8EF8980EE515D77FFA8732E98D0C24A7CCDD2E4B31252D983A99B91B14EC8637B2784AAZ2H" TargetMode="External"/><Relationship Id="rId50" Type="http://schemas.openxmlformats.org/officeDocument/2006/relationships/hyperlink" Target="consultantplus://offline/ref=142921981D61F263DBF8EF8980EE515D77FFA8732690D4C74A7490D8ECEA1E50DE8CF68C96F842C9637B27A8Z2H" TargetMode="External"/><Relationship Id="rId55" Type="http://schemas.openxmlformats.org/officeDocument/2006/relationships/hyperlink" Target="consultantplus://offline/ref=142921981D61F263DBF8EF8980EE515D77FFA8732690D4C74A7490D8ECEA1E50DE8CF68C96F842C9637B27A8Z3H" TargetMode="External"/><Relationship Id="rId7" Type="http://schemas.openxmlformats.org/officeDocument/2006/relationships/hyperlink" Target="consultantplus://offline/ref=142921981D61F263DBF8F18496820C557DF4F77B2C90DA93142BCB85BBE3140799C3AFCED2F543C0A6Z7H" TargetMode="External"/><Relationship Id="rId12" Type="http://schemas.openxmlformats.org/officeDocument/2006/relationships/hyperlink" Target="consultantplus://offline/ref=142921981D61F263DBF8EF8980EE515D77FFA8732E98D0C24A7CCDD2E4B31252D983A99B91B14EC8637B2784AAZ2H" TargetMode="External"/><Relationship Id="rId17" Type="http://schemas.openxmlformats.org/officeDocument/2006/relationships/hyperlink" Target="consultantplus://offline/ref=142921981D61F263DBF8F18496820C557EFCFE7D2A90DA93142BCB85BBAEZ3H" TargetMode="External"/><Relationship Id="rId25" Type="http://schemas.openxmlformats.org/officeDocument/2006/relationships/hyperlink" Target="consultantplus://offline/ref=142921981D61F263DBF8F18496820C557DF4F67C2E98DA93142BCB85BBE3140799C3AFC6D5AFZ3H" TargetMode="External"/><Relationship Id="rId33" Type="http://schemas.openxmlformats.org/officeDocument/2006/relationships/hyperlink" Target="consultantplus://offline/ref=142921981D61F263DBF8EF8980EE515D77FFA8732E98D0C24A7CCDD2E4B31252D983A99B91B14EC8637B2784AAZDH" TargetMode="External"/><Relationship Id="rId38" Type="http://schemas.openxmlformats.org/officeDocument/2006/relationships/hyperlink" Target="consultantplus://offline/ref=142921981D61F263DBF8EF8980EE515D77FFA873269DD6C4497490D8ECEA1E50DE8CF68C96F842C9637B26A8Z5H" TargetMode="External"/><Relationship Id="rId46" Type="http://schemas.openxmlformats.org/officeDocument/2006/relationships/hyperlink" Target="consultantplus://offline/ref=142921981D61F263DBF8EF8980EE515D77FFA8732E98D0C24A7CCDD2E4B31252D983A99B91B14EC8637B2784AAZ2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921981D61F263DBF8F18496820C557DF5F57F2698DA93142BCB85BBAEZ3H" TargetMode="External"/><Relationship Id="rId20" Type="http://schemas.openxmlformats.org/officeDocument/2006/relationships/hyperlink" Target="consultantplus://offline/ref=142921981D61F263DBF8F18496820C557EF3F379279CDA93142BCB85BBAEZ3H" TargetMode="External"/><Relationship Id="rId29" Type="http://schemas.openxmlformats.org/officeDocument/2006/relationships/hyperlink" Target="consultantplus://offline/ref=142921981D61F263DBF8F18496820C557DF4F67C2E98DA93142BCB85BBE3140799C3AFCED4AFZ0H" TargetMode="External"/><Relationship Id="rId41" Type="http://schemas.openxmlformats.org/officeDocument/2006/relationships/hyperlink" Target="consultantplus://offline/ref=142921981D61F263DBF8EF8980EE515D77FFA873269DD6C4497490D8ECEA1E50DE8CF68C96F842C9637B26A8Z0H" TargetMode="External"/><Relationship Id="rId54" Type="http://schemas.openxmlformats.org/officeDocument/2006/relationships/hyperlink" Target="consultantplus://offline/ref=142921981D61F263DBF8F18496820C557DF4F67C2E98DA93142BCB85BBE3140799C3AFC6DAAF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921981D61F263DBF8EF8980EE515D77FFA8732E98D0C24A7CCDD2E4B31252D983A99B91B14EC8637B2784AAZFH" TargetMode="External"/><Relationship Id="rId11" Type="http://schemas.openxmlformats.org/officeDocument/2006/relationships/hyperlink" Target="consultantplus://offline/ref=142921981D61F263DBF8EF8980EE515D77FFA8732E98D0C24A7CCDD2E4B31252D983A99B91B14EC8637B2784AAZCH" TargetMode="External"/><Relationship Id="rId24" Type="http://schemas.openxmlformats.org/officeDocument/2006/relationships/hyperlink" Target="consultantplus://offline/ref=142921981D61F263DBF8EF8980EE515D77FFA8732E98D0C24A7CCDD2E4B31252D983A99B91B14EC8637B2784AAZ2H" TargetMode="External"/><Relationship Id="rId32" Type="http://schemas.openxmlformats.org/officeDocument/2006/relationships/hyperlink" Target="consultantplus://offline/ref=142921981D61F263DBF8F18496820C557DF4F77B2F99DA93142BCB85BBAEZ3H" TargetMode="External"/><Relationship Id="rId37" Type="http://schemas.openxmlformats.org/officeDocument/2006/relationships/hyperlink" Target="consultantplus://offline/ref=142921981D61F263DBF8EF8980EE515D77FFA873269DD6C4497490D8ECEA1E50DE8CF68C96F842C9637B26A8Z4H" TargetMode="External"/><Relationship Id="rId40" Type="http://schemas.openxmlformats.org/officeDocument/2006/relationships/hyperlink" Target="consultantplus://offline/ref=142921981D61F263DBF8EF8980EE515D77FFA873269DD6C4497490D8ECEA1E50DE8CF68C96F842C9637B26A8Z7H" TargetMode="External"/><Relationship Id="rId45" Type="http://schemas.openxmlformats.org/officeDocument/2006/relationships/hyperlink" Target="consultantplus://offline/ref=142921981D61F263DBF8EF8980EE515D77FFA8732690D4C74A7490D8ECEA1E50DE8CF68C96F842C9637B27A8Z2H" TargetMode="External"/><Relationship Id="rId53" Type="http://schemas.openxmlformats.org/officeDocument/2006/relationships/hyperlink" Target="consultantplus://offline/ref=142921981D61F263DBF8EF8980EE515D77FFA8732690D4C74A7490D8ECEA1E50DE8CF68C96F842C9637B27A8Z3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42921981D61F263DBF8EF8980EE515D77FFA8732690D4C74A7490D8ECEA1E50DE8CF68C96F842C9637B27A8Z1H" TargetMode="External"/><Relationship Id="rId15" Type="http://schemas.openxmlformats.org/officeDocument/2006/relationships/hyperlink" Target="consultantplus://offline/ref=142921981D61F263DBF8F18496820C557DF4F77B2C90DA93142BCB85BBAEZ3H" TargetMode="External"/><Relationship Id="rId23" Type="http://schemas.openxmlformats.org/officeDocument/2006/relationships/hyperlink" Target="consultantplus://offline/ref=142921981D61F263DBF8F18496820C557DF4F77B2C90DA93142BCB85BBE3140799C3AFCED1AFZDH" TargetMode="External"/><Relationship Id="rId28" Type="http://schemas.openxmlformats.org/officeDocument/2006/relationships/hyperlink" Target="consultantplus://offline/ref=142921981D61F263DBF8F18496820C557DF4F67C2E98DA93142BCB85BBE3140799C3AFC9D7AFZ7H" TargetMode="External"/><Relationship Id="rId36" Type="http://schemas.openxmlformats.org/officeDocument/2006/relationships/hyperlink" Target="consultantplus://offline/ref=142921981D61F263DBF8EF8980EE515D77FFA873269DD6C4497490D8ECEA1E50DE8CF68C96F842C9637B27A8ZCH" TargetMode="External"/><Relationship Id="rId49" Type="http://schemas.openxmlformats.org/officeDocument/2006/relationships/hyperlink" Target="consultantplus://offline/ref=142921981D61F263DBF8EF8980EE515D77FFA8732E98D0C24A7CCDD2E4B31252D983A99B91B14EC8637B2784AAZ2H" TargetMode="External"/><Relationship Id="rId57" Type="http://schemas.openxmlformats.org/officeDocument/2006/relationships/hyperlink" Target="consultantplus://offline/ref=142921981D61F263DBF8EF8980EE515D77FFA8732690D4C74A7490D8ECEA1E50DE8CF68C96F842C9637B27A8Z3H" TargetMode="External"/><Relationship Id="rId10" Type="http://schemas.openxmlformats.org/officeDocument/2006/relationships/hyperlink" Target="consultantplus://offline/ref=142921981D61F263DBF8EF8980EE515D77FFA8732690D4C74A7490D8ECEA1E50DE8CF68C96F842C9637B27A8Z2H" TargetMode="External"/><Relationship Id="rId19" Type="http://schemas.openxmlformats.org/officeDocument/2006/relationships/hyperlink" Target="consultantplus://offline/ref=142921981D61F263DBF8EF8980EE515D77FFA873269DD6C4497490D8ECEA1E50DE8CF68C96F842C9637B27A8Z2H" TargetMode="External"/><Relationship Id="rId31" Type="http://schemas.openxmlformats.org/officeDocument/2006/relationships/hyperlink" Target="consultantplus://offline/ref=142921981D61F263DBF8F18496820C557DF4F67C2E98DA93142BCB85BBE3140799C3AFCED6FCA4Z7H" TargetMode="External"/><Relationship Id="rId44" Type="http://schemas.openxmlformats.org/officeDocument/2006/relationships/hyperlink" Target="consultantplus://offline/ref=142921981D61F263DBF8EF8980EE515D77FFA8732690D4C74A7490D8ECEA1E50DE8CF68C96F842C9637B27A8Z2H" TargetMode="External"/><Relationship Id="rId52" Type="http://schemas.openxmlformats.org/officeDocument/2006/relationships/hyperlink" Target="consultantplus://offline/ref=142921981D61F263DBF8EF8980EE515D77FFA8732690D4C74A7490D8ECEA1E50DE8CF68C96F842C9637B27A8Z3H" TargetMode="External"/><Relationship Id="rId4" Type="http://schemas.openxmlformats.org/officeDocument/2006/relationships/hyperlink" Target="consultantplus://offline/ref=142921981D61F263DBF8EF8980EE515D77FFA873269DD6C4497490D8ECEA1E50DE8CF68C96F842C9637B27A8Z1H" TargetMode="External"/><Relationship Id="rId9" Type="http://schemas.openxmlformats.org/officeDocument/2006/relationships/hyperlink" Target="consultantplus://offline/ref=142921981D61F263DBF8EF8980EE515D77FFA873269DD6C4497490D8ECEA1E50DE8CF68C96F842C9637B27A8Z2H" TargetMode="External"/><Relationship Id="rId14" Type="http://schemas.openxmlformats.org/officeDocument/2006/relationships/hyperlink" Target="consultantplus://offline/ref=142921981D61F263DBF8F18496820C557DF4F77A2F9EDA93142BCB85BBAEZ3H" TargetMode="External"/><Relationship Id="rId22" Type="http://schemas.openxmlformats.org/officeDocument/2006/relationships/hyperlink" Target="consultantplus://offline/ref=142921981D61F263DBF8EF8980EE515D77FFA8732E98D0C24A7CCDD2E4B31252D983A99B91B14EC8637B2784AAZCH" TargetMode="External"/><Relationship Id="rId27" Type="http://schemas.openxmlformats.org/officeDocument/2006/relationships/hyperlink" Target="consultantplus://offline/ref=142921981D61F263DBF8F18496820C557DF4F67C2E98DA93142BCB85BBE3140799C3AFCED2FCA4ZBH" TargetMode="External"/><Relationship Id="rId30" Type="http://schemas.openxmlformats.org/officeDocument/2006/relationships/hyperlink" Target="consultantplus://offline/ref=142921981D61F263DBF8F18496820C557DF4F67C2E98DA93142BCB85BBE3140799C3AFC6D5AFZ2H" TargetMode="External"/><Relationship Id="rId35" Type="http://schemas.openxmlformats.org/officeDocument/2006/relationships/hyperlink" Target="consultantplus://offline/ref=142921981D61F263DBF8EF8980EE515D77FFA873269DD6C4497490D8ECEA1E50DE8CF68C96F842C9637B26A8Z1H" TargetMode="External"/><Relationship Id="rId43" Type="http://schemas.openxmlformats.org/officeDocument/2006/relationships/hyperlink" Target="consultantplus://offline/ref=142921981D61F263DBF8EF8980EE515D77FFA8732E98D0C24A7CCDD2E4B31252D983A99B91B14EC8637B2784AAZ2H" TargetMode="External"/><Relationship Id="rId48" Type="http://schemas.openxmlformats.org/officeDocument/2006/relationships/hyperlink" Target="consultantplus://offline/ref=142921981D61F263DBF8EF8980EE515D77FFA8732E98D0C24A7CCDD2E4B31252D983A99B91B14EC8637B2784AAZ2H" TargetMode="External"/><Relationship Id="rId56" Type="http://schemas.openxmlformats.org/officeDocument/2006/relationships/hyperlink" Target="consultantplus://offline/ref=142921981D61F263DBF8F18496820C557DF4F67C2E98DA93142BCB85BBE3140799C3AFC6DAAFZDH" TargetMode="External"/><Relationship Id="rId8" Type="http://schemas.openxmlformats.org/officeDocument/2006/relationships/hyperlink" Target="consultantplus://offline/ref=142921981D61F263DBF8EF8980EE515D77FFA8732E98D0C44C78CDD2E4B31252D983A99B91B14EC8637B2782AAZDH" TargetMode="External"/><Relationship Id="rId51" Type="http://schemas.openxmlformats.org/officeDocument/2006/relationships/hyperlink" Target="consultantplus://offline/ref=142921981D61F263DBF8F18496820C557DF4F77B2C90DA93142BCB85BBE3140799C3AFC6ADZ5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8985</Words>
  <Characters>51217</Characters>
  <Application>Microsoft Office Word</Application>
  <DocSecurity>0</DocSecurity>
  <Lines>426</Lines>
  <Paragraphs>120</Paragraphs>
  <ScaleCrop>false</ScaleCrop>
  <Company/>
  <LinksUpToDate>false</LinksUpToDate>
  <CharactersWithSpaces>60082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2017-05-30T07:25:00Z</dcterms:created>
  <dcterms:modified xsi:type="dcterms:W3CDTF">2017-05-30T07:26:00Z</dcterms:modified>
</cp:coreProperties>
</file>