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64" w:rsidRPr="00092664" w:rsidRDefault="00092664" w:rsidP="00092664">
      <w:pPr>
        <w:autoSpaceDE w:val="0"/>
        <w:autoSpaceDN w:val="0"/>
        <w:adjustRightInd w:val="0"/>
        <w:spacing w:after="0" w:line="240" w:lineRule="auto"/>
        <w:jc w:val="center"/>
        <w:outlineLvl w:val="0"/>
        <w:rPr>
          <w:rFonts w:ascii="Times New Roman" w:hAnsi="Times New Roman" w:cs="Times New Roman"/>
          <w:bCs/>
          <w:sz w:val="24"/>
          <w:szCs w:val="24"/>
        </w:rPr>
      </w:pPr>
      <w:r w:rsidRPr="00092664">
        <w:rPr>
          <w:rFonts w:ascii="Times New Roman" w:hAnsi="Times New Roman" w:cs="Times New Roman"/>
          <w:bCs/>
          <w:sz w:val="24"/>
          <w:szCs w:val="24"/>
        </w:rPr>
        <w:t>АДМИНИСТРАЦИЯ МУНИЦИПАЛЬНОГО ОБРАЗОВАНИЯ</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"ГОРОД САРАТОВ"</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ПОСТАНОВЛЕНИЕ</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от 5 июня 2012 г. N 1235</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ОБ УТВЕРЖДЕНИИ АДМИНИСТРАТИВНОГО РЕГЛАМЕНТА ПРЕДОСТАВЛЕНИЯ</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МУНИЦИПАЛЬНОЙ УСЛУГИ "ПРИЗНАНИЕ МОЛОДЫХ СЕМЕЙ УЧАСТНИКАМИ</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ОСНОВНОГО МЕРОПРИЯТИЯ "ОБЕСПЕЧЕНИЕ ЖИЛЬЕМ МОЛОДЫХ СЕМЕЙ"</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ГОСУДАРСТВЕННОЙ ПРОГРАММЫ РОССИЙСКОЙ ФЕДЕРАЦИИ "ОБЕСПЕЧЕНИЕ</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ДОСТУПНЫМ И КОМФОРТНЫМ ЖИЛЬЕМ И КОММУНАЛЬНЫМИ УСЛУГАМИ</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ГРАЖДАН РОССИЙСКОЙ ФЕДЕРАЦИИ"</w:t>
      </w:r>
    </w:p>
    <w:p w:rsidR="00092664" w:rsidRPr="00092664" w:rsidRDefault="00092664" w:rsidP="0009266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092664" w:rsidRPr="00092664">
        <w:trPr>
          <w:jc w:val="center"/>
        </w:trPr>
        <w:tc>
          <w:tcPr>
            <w:tcW w:w="5000" w:type="pct"/>
            <w:tcBorders>
              <w:left w:val="single" w:sz="24" w:space="0" w:color="CED3F1"/>
              <w:right w:val="single" w:sz="24" w:space="0" w:color="F4F3F8"/>
            </w:tcBorders>
            <w:shd w:val="clear" w:color="auto" w:fill="F4F3F8"/>
          </w:tcPr>
          <w:p w:rsidR="00092664" w:rsidRPr="00092664" w:rsidRDefault="00092664" w:rsidP="00092664">
            <w:pPr>
              <w:autoSpaceDE w:val="0"/>
              <w:autoSpaceDN w:val="0"/>
              <w:adjustRightInd w:val="0"/>
              <w:spacing w:after="0" w:line="240" w:lineRule="auto"/>
              <w:jc w:val="center"/>
              <w:rPr>
                <w:rFonts w:ascii="Times New Roman" w:hAnsi="Times New Roman" w:cs="Times New Roman"/>
                <w:bCs/>
                <w:color w:val="392C69"/>
                <w:sz w:val="24"/>
                <w:szCs w:val="24"/>
              </w:rPr>
            </w:pPr>
            <w:r w:rsidRPr="00092664">
              <w:rPr>
                <w:rFonts w:ascii="Times New Roman" w:hAnsi="Times New Roman" w:cs="Times New Roman"/>
                <w:bCs/>
                <w:color w:val="392C69"/>
                <w:sz w:val="24"/>
                <w:szCs w:val="24"/>
              </w:rPr>
              <w:t>Список изменяющих документов</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color w:val="392C69"/>
                <w:sz w:val="24"/>
                <w:szCs w:val="24"/>
              </w:rPr>
            </w:pPr>
            <w:proofErr w:type="gramStart"/>
            <w:r w:rsidRPr="00092664">
              <w:rPr>
                <w:rFonts w:ascii="Times New Roman" w:hAnsi="Times New Roman" w:cs="Times New Roman"/>
                <w:bCs/>
                <w:color w:val="392C69"/>
                <w:sz w:val="24"/>
                <w:szCs w:val="24"/>
              </w:rPr>
              <w:t>(в ред. постановлений администрации муниципального образования</w:t>
            </w:r>
            <w:proofErr w:type="gramEnd"/>
          </w:p>
          <w:p w:rsidR="00092664" w:rsidRPr="00092664" w:rsidRDefault="00092664" w:rsidP="00092664">
            <w:pPr>
              <w:autoSpaceDE w:val="0"/>
              <w:autoSpaceDN w:val="0"/>
              <w:adjustRightInd w:val="0"/>
              <w:spacing w:after="0" w:line="240" w:lineRule="auto"/>
              <w:jc w:val="center"/>
              <w:rPr>
                <w:rFonts w:ascii="Times New Roman" w:hAnsi="Times New Roman" w:cs="Times New Roman"/>
                <w:bCs/>
                <w:color w:val="392C69"/>
                <w:sz w:val="24"/>
                <w:szCs w:val="24"/>
              </w:rPr>
            </w:pPr>
            <w:r w:rsidRPr="00092664">
              <w:rPr>
                <w:rFonts w:ascii="Times New Roman" w:hAnsi="Times New Roman" w:cs="Times New Roman"/>
                <w:bCs/>
                <w:color w:val="392C69"/>
                <w:sz w:val="24"/>
                <w:szCs w:val="24"/>
              </w:rPr>
              <w:t xml:space="preserve">"Город Саратов" от 30.12.2013 </w:t>
            </w:r>
            <w:hyperlink r:id="rId4" w:history="1">
              <w:r w:rsidRPr="00092664">
                <w:rPr>
                  <w:rFonts w:ascii="Times New Roman" w:hAnsi="Times New Roman" w:cs="Times New Roman"/>
                  <w:bCs/>
                  <w:color w:val="0000FF"/>
                  <w:sz w:val="24"/>
                  <w:szCs w:val="24"/>
                </w:rPr>
                <w:t>N 3527</w:t>
              </w:r>
            </w:hyperlink>
            <w:r w:rsidRPr="00092664">
              <w:rPr>
                <w:rFonts w:ascii="Times New Roman" w:hAnsi="Times New Roman" w:cs="Times New Roman"/>
                <w:bCs/>
                <w:color w:val="392C69"/>
                <w:sz w:val="24"/>
                <w:szCs w:val="24"/>
              </w:rPr>
              <w:t xml:space="preserve">, от 09.07.2014 </w:t>
            </w:r>
            <w:hyperlink r:id="rId5" w:history="1">
              <w:r w:rsidRPr="00092664">
                <w:rPr>
                  <w:rFonts w:ascii="Times New Roman" w:hAnsi="Times New Roman" w:cs="Times New Roman"/>
                  <w:bCs/>
                  <w:color w:val="0000FF"/>
                  <w:sz w:val="24"/>
                  <w:szCs w:val="24"/>
                </w:rPr>
                <w:t>N 1949</w:t>
              </w:r>
            </w:hyperlink>
            <w:r w:rsidRPr="00092664">
              <w:rPr>
                <w:rFonts w:ascii="Times New Roman" w:hAnsi="Times New Roman" w:cs="Times New Roman"/>
                <w:bCs/>
                <w:color w:val="392C69"/>
                <w:sz w:val="24"/>
                <w:szCs w:val="24"/>
              </w:rPr>
              <w:t>,</w:t>
            </w:r>
          </w:p>
          <w:p w:rsidR="00092664" w:rsidRPr="00092664" w:rsidRDefault="00092664" w:rsidP="00BB6A82">
            <w:pPr>
              <w:autoSpaceDE w:val="0"/>
              <w:autoSpaceDN w:val="0"/>
              <w:adjustRightInd w:val="0"/>
              <w:spacing w:after="0" w:line="240" w:lineRule="auto"/>
              <w:jc w:val="center"/>
              <w:rPr>
                <w:rFonts w:ascii="Times New Roman" w:hAnsi="Times New Roman" w:cs="Times New Roman"/>
                <w:bCs/>
                <w:color w:val="392C69"/>
                <w:sz w:val="24"/>
                <w:szCs w:val="24"/>
              </w:rPr>
            </w:pPr>
            <w:r w:rsidRPr="00092664">
              <w:rPr>
                <w:rFonts w:ascii="Times New Roman" w:hAnsi="Times New Roman" w:cs="Times New Roman"/>
                <w:bCs/>
                <w:color w:val="392C69"/>
                <w:sz w:val="24"/>
                <w:szCs w:val="24"/>
              </w:rPr>
              <w:t xml:space="preserve">от 06.04.2016 </w:t>
            </w:r>
            <w:hyperlink r:id="rId6" w:history="1">
              <w:r w:rsidRPr="00092664">
                <w:rPr>
                  <w:rFonts w:ascii="Times New Roman" w:hAnsi="Times New Roman" w:cs="Times New Roman"/>
                  <w:bCs/>
                  <w:color w:val="0000FF"/>
                  <w:sz w:val="24"/>
                  <w:szCs w:val="24"/>
                </w:rPr>
                <w:t>N 853</w:t>
              </w:r>
            </w:hyperlink>
            <w:r w:rsidRPr="00092664">
              <w:rPr>
                <w:rFonts w:ascii="Times New Roman" w:hAnsi="Times New Roman" w:cs="Times New Roman"/>
                <w:bCs/>
                <w:color w:val="392C69"/>
                <w:sz w:val="24"/>
                <w:szCs w:val="24"/>
              </w:rPr>
              <w:t xml:space="preserve">, от 17.11.2016 </w:t>
            </w:r>
            <w:hyperlink r:id="rId7" w:history="1">
              <w:r w:rsidRPr="00092664">
                <w:rPr>
                  <w:rFonts w:ascii="Times New Roman" w:hAnsi="Times New Roman" w:cs="Times New Roman"/>
                  <w:bCs/>
                  <w:color w:val="0000FF"/>
                  <w:sz w:val="24"/>
                  <w:szCs w:val="24"/>
                </w:rPr>
                <w:t>N 3559</w:t>
              </w:r>
            </w:hyperlink>
            <w:r w:rsidRPr="00092664">
              <w:rPr>
                <w:rFonts w:ascii="Times New Roman" w:hAnsi="Times New Roman" w:cs="Times New Roman"/>
                <w:bCs/>
                <w:color w:val="392C69"/>
                <w:sz w:val="24"/>
                <w:szCs w:val="24"/>
              </w:rPr>
              <w:t xml:space="preserve">, от 22.10.2018 </w:t>
            </w:r>
            <w:hyperlink r:id="rId8" w:history="1">
              <w:r w:rsidRPr="00092664">
                <w:rPr>
                  <w:rFonts w:ascii="Times New Roman" w:hAnsi="Times New Roman" w:cs="Times New Roman"/>
                  <w:bCs/>
                  <w:color w:val="0000FF"/>
                  <w:sz w:val="24"/>
                  <w:szCs w:val="24"/>
                </w:rPr>
                <w:t>N 2390</w:t>
              </w:r>
            </w:hyperlink>
            <w:r w:rsidR="000D790A">
              <w:rPr>
                <w:rFonts w:ascii="Times New Roman" w:hAnsi="Times New Roman" w:cs="Times New Roman"/>
                <w:bCs/>
                <w:color w:val="392C69"/>
                <w:sz w:val="24"/>
                <w:szCs w:val="24"/>
              </w:rPr>
              <w:t xml:space="preserve">, от 13.12.2018 </w:t>
            </w:r>
            <w:r w:rsidR="00BB6A82">
              <w:rPr>
                <w:rFonts w:ascii="Times New Roman" w:hAnsi="Times New Roman" w:cs="Times New Roman"/>
                <w:bCs/>
                <w:color w:val="392C69"/>
                <w:sz w:val="24"/>
                <w:szCs w:val="24"/>
                <w:lang w:val="en-US"/>
              </w:rPr>
              <w:t>N</w:t>
            </w:r>
            <w:r w:rsidR="000D790A">
              <w:rPr>
                <w:rFonts w:ascii="Times New Roman" w:hAnsi="Times New Roman" w:cs="Times New Roman"/>
                <w:bCs/>
                <w:color w:val="392C69"/>
                <w:sz w:val="24"/>
                <w:szCs w:val="24"/>
              </w:rPr>
              <w:t xml:space="preserve"> 2804</w:t>
            </w:r>
            <w:r w:rsidRPr="00092664">
              <w:rPr>
                <w:rFonts w:ascii="Times New Roman" w:hAnsi="Times New Roman" w:cs="Times New Roman"/>
                <w:bCs/>
                <w:color w:val="392C69"/>
                <w:sz w:val="24"/>
                <w:szCs w:val="24"/>
              </w:rPr>
              <w:t>)</w:t>
            </w:r>
          </w:p>
        </w:tc>
      </w:tr>
    </w:tbl>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соответствии с Федеральным </w:t>
      </w:r>
      <w:hyperlink r:id="rId9" w:history="1">
        <w:r w:rsidRPr="00092664">
          <w:rPr>
            <w:rFonts w:ascii="Times New Roman" w:hAnsi="Times New Roman" w:cs="Times New Roman"/>
            <w:bCs/>
            <w:color w:val="0000FF"/>
            <w:sz w:val="24"/>
            <w:szCs w:val="24"/>
          </w:rPr>
          <w:t>законом</w:t>
        </w:r>
      </w:hyperlink>
      <w:r w:rsidRPr="00092664">
        <w:rPr>
          <w:rFonts w:ascii="Times New Roman" w:hAnsi="Times New Roman" w:cs="Times New Roman"/>
          <w:bCs/>
          <w:sz w:val="24"/>
          <w:szCs w:val="24"/>
        </w:rPr>
        <w:t xml:space="preserve"> от 27 июля 2010 г. N 210-ФЗ "Об организации предоставления государственных и муниципальных услуг", </w:t>
      </w:r>
      <w:hyperlink r:id="rId10"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1. Утвердить административный </w:t>
      </w:r>
      <w:hyperlink w:anchor="Par36" w:history="1">
        <w:r w:rsidRPr="00092664">
          <w:rPr>
            <w:rFonts w:ascii="Times New Roman" w:hAnsi="Times New Roman" w:cs="Times New Roman"/>
            <w:bCs/>
            <w:color w:val="0000FF"/>
            <w:sz w:val="24"/>
            <w:szCs w:val="24"/>
          </w:rPr>
          <w:t>регламент</w:t>
        </w:r>
      </w:hyperlink>
      <w:r w:rsidRPr="00092664">
        <w:rPr>
          <w:rFonts w:ascii="Times New Roman" w:hAnsi="Times New Roman" w:cs="Times New Roman"/>
          <w:bCs/>
          <w:sz w:val="24"/>
          <w:szCs w:val="24"/>
        </w:rPr>
        <w:t xml:space="preserve">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(прилагается).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постановлений администрации муниципального образования "Город Саратов" от 09.07.2014 </w:t>
      </w:r>
      <w:hyperlink r:id="rId11" w:history="1">
        <w:r w:rsidRPr="00092664">
          <w:rPr>
            <w:rFonts w:ascii="Times New Roman" w:hAnsi="Times New Roman" w:cs="Times New Roman"/>
            <w:bCs/>
            <w:color w:val="0000FF"/>
            <w:sz w:val="24"/>
            <w:szCs w:val="24"/>
          </w:rPr>
          <w:t>N 1949</w:t>
        </w:r>
      </w:hyperlink>
      <w:r w:rsidRPr="00092664">
        <w:rPr>
          <w:rFonts w:ascii="Times New Roman" w:hAnsi="Times New Roman" w:cs="Times New Roman"/>
          <w:bCs/>
          <w:sz w:val="24"/>
          <w:szCs w:val="24"/>
        </w:rPr>
        <w:t xml:space="preserve">, от 06.04.2016 </w:t>
      </w:r>
      <w:hyperlink r:id="rId12" w:history="1">
        <w:r w:rsidRPr="00092664">
          <w:rPr>
            <w:rFonts w:ascii="Times New Roman" w:hAnsi="Times New Roman" w:cs="Times New Roman"/>
            <w:bCs/>
            <w:color w:val="0000FF"/>
            <w:sz w:val="24"/>
            <w:szCs w:val="24"/>
          </w:rPr>
          <w:t>N 853</w:t>
        </w:r>
      </w:hyperlink>
      <w:r w:rsidRPr="00092664">
        <w:rPr>
          <w:rFonts w:ascii="Times New Roman" w:hAnsi="Times New Roman" w:cs="Times New Roman"/>
          <w:bCs/>
          <w:sz w:val="24"/>
          <w:szCs w:val="24"/>
        </w:rPr>
        <w:t xml:space="preserve">, от 22.10.2018 </w:t>
      </w:r>
      <w:hyperlink r:id="rId13" w:history="1">
        <w:r w:rsidRPr="00092664">
          <w:rPr>
            <w:rFonts w:ascii="Times New Roman" w:hAnsi="Times New Roman" w:cs="Times New Roman"/>
            <w:bCs/>
            <w:color w:val="0000FF"/>
            <w:sz w:val="24"/>
            <w:szCs w:val="24"/>
          </w:rPr>
          <w:t>N 2390</w:t>
        </w:r>
      </w:hyperlink>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3. </w:t>
      </w:r>
      <w:proofErr w:type="gramStart"/>
      <w:r w:rsidRPr="00092664">
        <w:rPr>
          <w:rFonts w:ascii="Times New Roman" w:hAnsi="Times New Roman" w:cs="Times New Roman"/>
          <w:bCs/>
          <w:sz w:val="24"/>
          <w:szCs w:val="24"/>
        </w:rPr>
        <w:t>Контроль за</w:t>
      </w:r>
      <w:proofErr w:type="gramEnd"/>
      <w:r w:rsidRPr="00092664">
        <w:rPr>
          <w:rFonts w:ascii="Times New Roman" w:hAnsi="Times New Roman" w:cs="Times New Roman"/>
          <w:bCs/>
          <w:sz w:val="24"/>
          <w:szCs w:val="24"/>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right"/>
        <w:rPr>
          <w:rFonts w:ascii="Times New Roman" w:hAnsi="Times New Roman" w:cs="Times New Roman"/>
          <w:bCs/>
          <w:sz w:val="24"/>
          <w:szCs w:val="24"/>
        </w:rPr>
      </w:pPr>
      <w:r w:rsidRPr="00092664">
        <w:rPr>
          <w:rFonts w:ascii="Times New Roman" w:hAnsi="Times New Roman" w:cs="Times New Roman"/>
          <w:bCs/>
          <w:sz w:val="24"/>
          <w:szCs w:val="24"/>
        </w:rPr>
        <w:t>Глава</w:t>
      </w:r>
    </w:p>
    <w:p w:rsidR="00092664" w:rsidRPr="00092664" w:rsidRDefault="00092664" w:rsidP="00092664">
      <w:pPr>
        <w:autoSpaceDE w:val="0"/>
        <w:autoSpaceDN w:val="0"/>
        <w:adjustRightInd w:val="0"/>
        <w:spacing w:after="0" w:line="240" w:lineRule="auto"/>
        <w:jc w:val="right"/>
        <w:rPr>
          <w:rFonts w:ascii="Times New Roman" w:hAnsi="Times New Roman" w:cs="Times New Roman"/>
          <w:bCs/>
          <w:sz w:val="24"/>
          <w:szCs w:val="24"/>
        </w:rPr>
      </w:pPr>
      <w:r w:rsidRPr="00092664">
        <w:rPr>
          <w:rFonts w:ascii="Times New Roman" w:hAnsi="Times New Roman" w:cs="Times New Roman"/>
          <w:bCs/>
          <w:sz w:val="24"/>
          <w:szCs w:val="24"/>
        </w:rPr>
        <w:t>администрации муниципального образования "Город Саратов"</w:t>
      </w:r>
    </w:p>
    <w:p w:rsidR="00092664" w:rsidRPr="00092664" w:rsidRDefault="00092664" w:rsidP="00092664">
      <w:pPr>
        <w:autoSpaceDE w:val="0"/>
        <w:autoSpaceDN w:val="0"/>
        <w:adjustRightInd w:val="0"/>
        <w:spacing w:after="0" w:line="240" w:lineRule="auto"/>
        <w:jc w:val="right"/>
        <w:rPr>
          <w:rFonts w:ascii="Times New Roman" w:hAnsi="Times New Roman" w:cs="Times New Roman"/>
          <w:bCs/>
          <w:sz w:val="24"/>
          <w:szCs w:val="24"/>
        </w:rPr>
      </w:pPr>
      <w:r w:rsidRPr="00092664">
        <w:rPr>
          <w:rFonts w:ascii="Times New Roman" w:hAnsi="Times New Roman" w:cs="Times New Roman"/>
          <w:bCs/>
          <w:sz w:val="24"/>
          <w:szCs w:val="24"/>
        </w:rPr>
        <w:t>А.Л.ПРОКОПЕНКО</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right"/>
        <w:outlineLvl w:val="0"/>
        <w:rPr>
          <w:rFonts w:ascii="Times New Roman" w:hAnsi="Times New Roman" w:cs="Times New Roman"/>
          <w:bCs/>
          <w:sz w:val="24"/>
          <w:szCs w:val="24"/>
        </w:rPr>
      </w:pPr>
      <w:r w:rsidRPr="00092664">
        <w:rPr>
          <w:rFonts w:ascii="Times New Roman" w:hAnsi="Times New Roman" w:cs="Times New Roman"/>
          <w:bCs/>
          <w:sz w:val="24"/>
          <w:szCs w:val="24"/>
        </w:rPr>
        <w:t>Приложение</w:t>
      </w:r>
    </w:p>
    <w:p w:rsidR="00092664" w:rsidRPr="00092664" w:rsidRDefault="00092664" w:rsidP="00092664">
      <w:pPr>
        <w:autoSpaceDE w:val="0"/>
        <w:autoSpaceDN w:val="0"/>
        <w:adjustRightInd w:val="0"/>
        <w:spacing w:after="0" w:line="240" w:lineRule="auto"/>
        <w:jc w:val="right"/>
        <w:rPr>
          <w:rFonts w:ascii="Times New Roman" w:hAnsi="Times New Roman" w:cs="Times New Roman"/>
          <w:bCs/>
          <w:sz w:val="24"/>
          <w:szCs w:val="24"/>
        </w:rPr>
      </w:pPr>
      <w:r w:rsidRPr="00092664">
        <w:rPr>
          <w:rFonts w:ascii="Times New Roman" w:hAnsi="Times New Roman" w:cs="Times New Roman"/>
          <w:bCs/>
          <w:sz w:val="24"/>
          <w:szCs w:val="24"/>
        </w:rPr>
        <w:t>к постановлению</w:t>
      </w:r>
    </w:p>
    <w:p w:rsidR="00092664" w:rsidRPr="00092664" w:rsidRDefault="00092664" w:rsidP="00092664">
      <w:pPr>
        <w:autoSpaceDE w:val="0"/>
        <w:autoSpaceDN w:val="0"/>
        <w:adjustRightInd w:val="0"/>
        <w:spacing w:after="0" w:line="240" w:lineRule="auto"/>
        <w:jc w:val="right"/>
        <w:rPr>
          <w:rFonts w:ascii="Times New Roman" w:hAnsi="Times New Roman" w:cs="Times New Roman"/>
          <w:bCs/>
          <w:sz w:val="24"/>
          <w:szCs w:val="24"/>
        </w:rPr>
      </w:pPr>
      <w:r w:rsidRPr="00092664">
        <w:rPr>
          <w:rFonts w:ascii="Times New Roman" w:hAnsi="Times New Roman" w:cs="Times New Roman"/>
          <w:bCs/>
          <w:sz w:val="24"/>
          <w:szCs w:val="24"/>
        </w:rPr>
        <w:t>администрации муниципального образования "Город Саратов"</w:t>
      </w:r>
    </w:p>
    <w:p w:rsidR="00092664" w:rsidRPr="00092664" w:rsidRDefault="00092664" w:rsidP="00092664">
      <w:pPr>
        <w:autoSpaceDE w:val="0"/>
        <w:autoSpaceDN w:val="0"/>
        <w:adjustRightInd w:val="0"/>
        <w:spacing w:after="0" w:line="240" w:lineRule="auto"/>
        <w:jc w:val="right"/>
        <w:rPr>
          <w:rFonts w:ascii="Times New Roman" w:hAnsi="Times New Roman" w:cs="Times New Roman"/>
          <w:bCs/>
          <w:sz w:val="24"/>
          <w:szCs w:val="24"/>
        </w:rPr>
      </w:pPr>
      <w:r w:rsidRPr="00092664">
        <w:rPr>
          <w:rFonts w:ascii="Times New Roman" w:hAnsi="Times New Roman" w:cs="Times New Roman"/>
          <w:bCs/>
          <w:sz w:val="24"/>
          <w:szCs w:val="24"/>
        </w:rPr>
        <w:t>от 5 июня 2012 г. N 1235</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bookmarkStart w:id="0" w:name="Par36"/>
      <w:bookmarkEnd w:id="0"/>
      <w:r w:rsidRPr="00092664">
        <w:rPr>
          <w:rFonts w:ascii="Times New Roman" w:hAnsi="Times New Roman" w:cs="Times New Roman"/>
          <w:bCs/>
          <w:sz w:val="24"/>
          <w:szCs w:val="24"/>
        </w:rPr>
        <w:t>АДМИНИСТРАТИВНЫЙ РЕГЛАМЕНТ</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lastRenderedPageBreak/>
        <w:t>ПРЕДОСТАВЛЕНИЯ МУНИЦИПАЛЬНОЙ УСЛУГИ "ПРИЗНАНИЕ МОЛОДЫХ СЕМЕЙ</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УЧАСТНИКАМИ ОСНОВНОГО МЕРОПРИЯТИЯ "ОБЕСПЕЧЕНИЕ ЖИЛЬЕМ</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МОЛОДЫХ СЕМЕЙ" ГОСУДАРСТВЕННОЙ ПРОГРАММЫ РОССИЙСКОЙ</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ФЕДЕРАЦИИ "ОБЕСПЕЧЕНИЕ ДОСТУПНЫМ И КОМФОРТНЫМ ЖИЛЬЕМ</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И КОММУНАЛЬНЫМИ УСЛУГАМИ ГРАЖДАН РОССИЙСКОЙ ФЕДЕРАЦИИ"</w:t>
      </w:r>
    </w:p>
    <w:p w:rsidR="00092664" w:rsidRPr="00092664" w:rsidRDefault="00092664" w:rsidP="0009266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092664" w:rsidRPr="00092664">
        <w:trPr>
          <w:jc w:val="center"/>
        </w:trPr>
        <w:tc>
          <w:tcPr>
            <w:tcW w:w="5000" w:type="pct"/>
            <w:tcBorders>
              <w:left w:val="single" w:sz="24" w:space="0" w:color="CED3F1"/>
              <w:right w:val="single" w:sz="24" w:space="0" w:color="F4F3F8"/>
            </w:tcBorders>
            <w:shd w:val="clear" w:color="auto" w:fill="F4F3F8"/>
          </w:tcPr>
          <w:p w:rsidR="00092664" w:rsidRPr="00092664" w:rsidRDefault="00092664" w:rsidP="00092664">
            <w:pPr>
              <w:autoSpaceDE w:val="0"/>
              <w:autoSpaceDN w:val="0"/>
              <w:adjustRightInd w:val="0"/>
              <w:spacing w:after="0" w:line="240" w:lineRule="auto"/>
              <w:jc w:val="center"/>
              <w:rPr>
                <w:rFonts w:ascii="Times New Roman" w:hAnsi="Times New Roman" w:cs="Times New Roman"/>
                <w:bCs/>
                <w:color w:val="392C69"/>
                <w:sz w:val="24"/>
                <w:szCs w:val="24"/>
              </w:rPr>
            </w:pPr>
            <w:r w:rsidRPr="00092664">
              <w:rPr>
                <w:rFonts w:ascii="Times New Roman" w:hAnsi="Times New Roman" w:cs="Times New Roman"/>
                <w:bCs/>
                <w:color w:val="392C69"/>
                <w:sz w:val="24"/>
                <w:szCs w:val="24"/>
              </w:rPr>
              <w:t>Список изменяющих документов</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color w:val="392C69"/>
                <w:sz w:val="24"/>
                <w:szCs w:val="24"/>
              </w:rPr>
            </w:pPr>
            <w:proofErr w:type="gramStart"/>
            <w:r w:rsidRPr="00092664">
              <w:rPr>
                <w:rFonts w:ascii="Times New Roman" w:hAnsi="Times New Roman" w:cs="Times New Roman"/>
                <w:bCs/>
                <w:color w:val="392C69"/>
                <w:sz w:val="24"/>
                <w:szCs w:val="24"/>
              </w:rPr>
              <w:t>(в ред. постановлений администрации муниципального образования</w:t>
            </w:r>
            <w:proofErr w:type="gramEnd"/>
          </w:p>
          <w:p w:rsidR="00092664" w:rsidRPr="00092664" w:rsidRDefault="00092664" w:rsidP="00092664">
            <w:pPr>
              <w:autoSpaceDE w:val="0"/>
              <w:autoSpaceDN w:val="0"/>
              <w:adjustRightInd w:val="0"/>
              <w:spacing w:after="0" w:line="240" w:lineRule="auto"/>
              <w:jc w:val="center"/>
              <w:rPr>
                <w:rFonts w:ascii="Times New Roman" w:hAnsi="Times New Roman" w:cs="Times New Roman"/>
                <w:bCs/>
                <w:color w:val="392C69"/>
                <w:sz w:val="24"/>
                <w:szCs w:val="24"/>
              </w:rPr>
            </w:pPr>
            <w:r w:rsidRPr="00092664">
              <w:rPr>
                <w:rFonts w:ascii="Times New Roman" w:hAnsi="Times New Roman" w:cs="Times New Roman"/>
                <w:bCs/>
                <w:color w:val="392C69"/>
                <w:sz w:val="24"/>
                <w:szCs w:val="24"/>
              </w:rPr>
              <w:t xml:space="preserve">"Город Саратов" от 30.12.2013 </w:t>
            </w:r>
            <w:hyperlink r:id="rId14" w:history="1">
              <w:r w:rsidRPr="00092664">
                <w:rPr>
                  <w:rFonts w:ascii="Times New Roman" w:hAnsi="Times New Roman" w:cs="Times New Roman"/>
                  <w:bCs/>
                  <w:color w:val="0000FF"/>
                  <w:sz w:val="24"/>
                  <w:szCs w:val="24"/>
                </w:rPr>
                <w:t>N 3527</w:t>
              </w:r>
            </w:hyperlink>
            <w:r w:rsidRPr="00092664">
              <w:rPr>
                <w:rFonts w:ascii="Times New Roman" w:hAnsi="Times New Roman" w:cs="Times New Roman"/>
                <w:bCs/>
                <w:color w:val="392C69"/>
                <w:sz w:val="24"/>
                <w:szCs w:val="24"/>
              </w:rPr>
              <w:t xml:space="preserve">, от 09.07.2014 </w:t>
            </w:r>
            <w:hyperlink r:id="rId15" w:history="1">
              <w:r w:rsidRPr="00092664">
                <w:rPr>
                  <w:rFonts w:ascii="Times New Roman" w:hAnsi="Times New Roman" w:cs="Times New Roman"/>
                  <w:bCs/>
                  <w:color w:val="0000FF"/>
                  <w:sz w:val="24"/>
                  <w:szCs w:val="24"/>
                </w:rPr>
                <w:t>N 1949</w:t>
              </w:r>
            </w:hyperlink>
            <w:r w:rsidRPr="00092664">
              <w:rPr>
                <w:rFonts w:ascii="Times New Roman" w:hAnsi="Times New Roman" w:cs="Times New Roman"/>
                <w:bCs/>
                <w:color w:val="392C69"/>
                <w:sz w:val="24"/>
                <w:szCs w:val="24"/>
              </w:rPr>
              <w:t>,</w:t>
            </w:r>
          </w:p>
          <w:p w:rsidR="00092664" w:rsidRPr="00092664" w:rsidRDefault="00092664" w:rsidP="00BB6A82">
            <w:pPr>
              <w:autoSpaceDE w:val="0"/>
              <w:autoSpaceDN w:val="0"/>
              <w:adjustRightInd w:val="0"/>
              <w:spacing w:after="0" w:line="240" w:lineRule="auto"/>
              <w:jc w:val="center"/>
              <w:rPr>
                <w:rFonts w:ascii="Times New Roman" w:hAnsi="Times New Roman" w:cs="Times New Roman"/>
                <w:bCs/>
                <w:color w:val="392C69"/>
                <w:sz w:val="24"/>
                <w:szCs w:val="24"/>
              </w:rPr>
            </w:pPr>
            <w:r w:rsidRPr="00092664">
              <w:rPr>
                <w:rFonts w:ascii="Times New Roman" w:hAnsi="Times New Roman" w:cs="Times New Roman"/>
                <w:bCs/>
                <w:color w:val="392C69"/>
                <w:sz w:val="24"/>
                <w:szCs w:val="24"/>
              </w:rPr>
              <w:t xml:space="preserve">от 06.04.2016 </w:t>
            </w:r>
            <w:hyperlink r:id="rId16" w:history="1">
              <w:r w:rsidRPr="00092664">
                <w:rPr>
                  <w:rFonts w:ascii="Times New Roman" w:hAnsi="Times New Roman" w:cs="Times New Roman"/>
                  <w:bCs/>
                  <w:color w:val="0000FF"/>
                  <w:sz w:val="24"/>
                  <w:szCs w:val="24"/>
                </w:rPr>
                <w:t>N 853</w:t>
              </w:r>
            </w:hyperlink>
            <w:r w:rsidRPr="00092664">
              <w:rPr>
                <w:rFonts w:ascii="Times New Roman" w:hAnsi="Times New Roman" w:cs="Times New Roman"/>
                <w:bCs/>
                <w:color w:val="392C69"/>
                <w:sz w:val="24"/>
                <w:szCs w:val="24"/>
              </w:rPr>
              <w:t xml:space="preserve">, от 17.11.2016 </w:t>
            </w:r>
            <w:hyperlink r:id="rId17" w:history="1">
              <w:r w:rsidRPr="00092664">
                <w:rPr>
                  <w:rFonts w:ascii="Times New Roman" w:hAnsi="Times New Roman" w:cs="Times New Roman"/>
                  <w:bCs/>
                  <w:color w:val="0000FF"/>
                  <w:sz w:val="24"/>
                  <w:szCs w:val="24"/>
                </w:rPr>
                <w:t>N 3559</w:t>
              </w:r>
            </w:hyperlink>
            <w:r w:rsidRPr="00092664">
              <w:rPr>
                <w:rFonts w:ascii="Times New Roman" w:hAnsi="Times New Roman" w:cs="Times New Roman"/>
                <w:bCs/>
                <w:color w:val="392C69"/>
                <w:sz w:val="24"/>
                <w:szCs w:val="24"/>
              </w:rPr>
              <w:t xml:space="preserve">, от 22.10.2018 </w:t>
            </w:r>
            <w:hyperlink r:id="rId18" w:history="1">
              <w:r w:rsidRPr="00092664">
                <w:rPr>
                  <w:rFonts w:ascii="Times New Roman" w:hAnsi="Times New Roman" w:cs="Times New Roman"/>
                  <w:bCs/>
                  <w:color w:val="0000FF"/>
                  <w:sz w:val="24"/>
                  <w:szCs w:val="24"/>
                </w:rPr>
                <w:t>N 2390</w:t>
              </w:r>
            </w:hyperlink>
            <w:r w:rsidR="000D790A">
              <w:rPr>
                <w:rFonts w:ascii="Times New Roman" w:hAnsi="Times New Roman" w:cs="Times New Roman"/>
                <w:bCs/>
                <w:color w:val="392C69"/>
                <w:sz w:val="24"/>
                <w:szCs w:val="24"/>
              </w:rPr>
              <w:t xml:space="preserve">, от 13.12.2018 </w:t>
            </w:r>
            <w:r w:rsidR="00BB6A82">
              <w:rPr>
                <w:rFonts w:ascii="Times New Roman" w:hAnsi="Times New Roman" w:cs="Times New Roman"/>
                <w:bCs/>
                <w:color w:val="392C69"/>
                <w:sz w:val="24"/>
                <w:szCs w:val="24"/>
                <w:lang w:val="en-US"/>
              </w:rPr>
              <w:t>N</w:t>
            </w:r>
            <w:r w:rsidR="000D790A">
              <w:rPr>
                <w:rFonts w:ascii="Times New Roman" w:hAnsi="Times New Roman" w:cs="Times New Roman"/>
                <w:bCs/>
                <w:color w:val="392C69"/>
                <w:sz w:val="24"/>
                <w:szCs w:val="24"/>
              </w:rPr>
              <w:t xml:space="preserve"> 2804</w:t>
            </w:r>
            <w:r w:rsidRPr="00092664">
              <w:rPr>
                <w:rFonts w:ascii="Times New Roman" w:hAnsi="Times New Roman" w:cs="Times New Roman"/>
                <w:bCs/>
                <w:color w:val="392C69"/>
                <w:sz w:val="24"/>
                <w:szCs w:val="24"/>
              </w:rPr>
              <w:t>)</w:t>
            </w:r>
          </w:p>
        </w:tc>
      </w:tr>
    </w:tbl>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outlineLvl w:val="1"/>
        <w:rPr>
          <w:rFonts w:ascii="Times New Roman" w:hAnsi="Times New Roman" w:cs="Times New Roman"/>
          <w:bCs/>
          <w:sz w:val="24"/>
          <w:szCs w:val="24"/>
        </w:rPr>
      </w:pPr>
      <w:r w:rsidRPr="00092664">
        <w:rPr>
          <w:rFonts w:ascii="Times New Roman" w:hAnsi="Times New Roman" w:cs="Times New Roman"/>
          <w:bCs/>
          <w:sz w:val="24"/>
          <w:szCs w:val="24"/>
        </w:rPr>
        <w:t>1. Общие положения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1.1. </w:t>
      </w:r>
      <w:proofErr w:type="gramStart"/>
      <w:r w:rsidRPr="00092664">
        <w:rPr>
          <w:rFonts w:ascii="Times New Roman" w:hAnsi="Times New Roman" w:cs="Times New Roman"/>
          <w:bCs/>
          <w:sz w:val="24"/>
          <w:szCs w:val="24"/>
        </w:rPr>
        <w:t xml:space="preserve">Административный регламент (далее - регламент) предоставления муниципальной услуги "Признание молодых семей участниками основного </w:t>
      </w:r>
      <w:hyperlink r:id="rId19" w:history="1">
        <w:r w:rsidRPr="00092664">
          <w:rPr>
            <w:rFonts w:ascii="Times New Roman" w:hAnsi="Times New Roman" w:cs="Times New Roman"/>
            <w:bCs/>
            <w:color w:val="0000FF"/>
            <w:sz w:val="24"/>
            <w:szCs w:val="24"/>
          </w:rPr>
          <w:t>мероприятия</w:t>
        </w:r>
      </w:hyperlink>
      <w:r w:rsidRPr="00092664">
        <w:rPr>
          <w:rFonts w:ascii="Times New Roman" w:hAnsi="Times New Roman" w:cs="Times New Roman"/>
          <w:bCs/>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 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w:t>
      </w:r>
      <w:proofErr w:type="gramEnd"/>
      <w:r w:rsidRPr="00092664">
        <w:rPr>
          <w:rFonts w:ascii="Times New Roman" w:hAnsi="Times New Roman" w:cs="Times New Roman"/>
          <w:bCs/>
          <w:sz w:val="24"/>
          <w:szCs w:val="24"/>
        </w:rPr>
        <w:t xml:space="preserve"> качества предоставления и доступности муниципальной услуги, создания комфортных условий для получателей и определяет сроки и последовательность действий (административных процедур) при предоставлении услуги.</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постановлений администрации муниципального образования "Город Саратов" от 09.07.2014 </w:t>
      </w:r>
      <w:hyperlink r:id="rId20" w:history="1">
        <w:r w:rsidRPr="00092664">
          <w:rPr>
            <w:rFonts w:ascii="Times New Roman" w:hAnsi="Times New Roman" w:cs="Times New Roman"/>
            <w:bCs/>
            <w:color w:val="0000FF"/>
            <w:sz w:val="24"/>
            <w:szCs w:val="24"/>
          </w:rPr>
          <w:t>N 1949</w:t>
        </w:r>
      </w:hyperlink>
      <w:r w:rsidRPr="00092664">
        <w:rPr>
          <w:rFonts w:ascii="Times New Roman" w:hAnsi="Times New Roman" w:cs="Times New Roman"/>
          <w:bCs/>
          <w:sz w:val="24"/>
          <w:szCs w:val="24"/>
        </w:rPr>
        <w:t xml:space="preserve">, от 06.04.2016 </w:t>
      </w:r>
      <w:hyperlink r:id="rId21" w:history="1">
        <w:r w:rsidRPr="00092664">
          <w:rPr>
            <w:rFonts w:ascii="Times New Roman" w:hAnsi="Times New Roman" w:cs="Times New Roman"/>
            <w:bCs/>
            <w:color w:val="0000FF"/>
            <w:sz w:val="24"/>
            <w:szCs w:val="24"/>
          </w:rPr>
          <w:t>N 853</w:t>
        </w:r>
      </w:hyperlink>
      <w:r w:rsidRPr="00092664">
        <w:rPr>
          <w:rFonts w:ascii="Times New Roman" w:hAnsi="Times New Roman" w:cs="Times New Roman"/>
          <w:bCs/>
          <w:sz w:val="24"/>
          <w:szCs w:val="24"/>
        </w:rPr>
        <w:t xml:space="preserve">, от 22.10.2018 </w:t>
      </w:r>
      <w:hyperlink r:id="rId22" w:history="1">
        <w:r w:rsidRPr="00092664">
          <w:rPr>
            <w:rFonts w:ascii="Times New Roman" w:hAnsi="Times New Roman" w:cs="Times New Roman"/>
            <w:bCs/>
            <w:color w:val="0000FF"/>
            <w:sz w:val="24"/>
            <w:szCs w:val="24"/>
          </w:rPr>
          <w:t>N 2390</w:t>
        </w:r>
      </w:hyperlink>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1" w:name="Par51"/>
      <w:bookmarkEnd w:id="1"/>
      <w:r w:rsidRPr="00092664">
        <w:rPr>
          <w:rFonts w:ascii="Times New Roman" w:hAnsi="Times New Roman" w:cs="Times New Roman"/>
          <w:bCs/>
          <w:sz w:val="24"/>
          <w:szCs w:val="24"/>
        </w:rPr>
        <w:t xml:space="preserve">1.2. </w:t>
      </w:r>
      <w:proofErr w:type="gramStart"/>
      <w:r w:rsidRPr="00092664">
        <w:rPr>
          <w:rFonts w:ascii="Times New Roman" w:hAnsi="Times New Roman" w:cs="Times New Roman"/>
          <w:bCs/>
          <w:sz w:val="24"/>
          <w:szCs w:val="24"/>
        </w:rPr>
        <w:t>Заявителем на предоставление муниципальной услуги (далее - заявитель)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roofErr w:type="gramEnd"/>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23"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если возраст каждого из супругов либо одного родителя в неполной семье не превышает 35 лет;</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если семья признана нуждающейся в жилом помещении. </w:t>
      </w:r>
      <w:proofErr w:type="gramStart"/>
      <w:r w:rsidRPr="00092664">
        <w:rPr>
          <w:rFonts w:ascii="Times New Roman" w:hAnsi="Times New Roman" w:cs="Times New Roman"/>
          <w:bCs/>
          <w:sz w:val="24"/>
          <w:szCs w:val="24"/>
        </w:rPr>
        <w:t xml:space="preserve">Под нуждающимися в жилых помещениях понимаются молодые семьи, поставленные на учет в качестве нуждающихся в жилых помещениях администрациями районов муниципального образования "Город Саратов", а также молодые семьи, признанные нуждающимися в жилых помещениях комитетом по управлению имуществом города Саратова по тем же основаниям, которые установлены </w:t>
      </w:r>
      <w:hyperlink r:id="rId24" w:history="1">
        <w:r w:rsidRPr="00092664">
          <w:rPr>
            <w:rFonts w:ascii="Times New Roman" w:hAnsi="Times New Roman" w:cs="Times New Roman"/>
            <w:bCs/>
            <w:color w:val="0000FF"/>
            <w:sz w:val="24"/>
            <w:szCs w:val="24"/>
          </w:rPr>
          <w:t>статьей 51</w:t>
        </w:r>
      </w:hyperlink>
      <w:r w:rsidRPr="00092664">
        <w:rPr>
          <w:rFonts w:ascii="Times New Roman" w:hAnsi="Times New Roman" w:cs="Times New Roman"/>
          <w:bCs/>
          <w:sz w:val="24"/>
          <w:szCs w:val="24"/>
        </w:rPr>
        <w:t xml:space="preserve"> Жилищного кодекса Российской Федерации для признания граждан нуждающимися в жилых помещениях, предоставляемых по договорам</w:t>
      </w:r>
      <w:proofErr w:type="gramEnd"/>
      <w:r w:rsidRPr="00092664">
        <w:rPr>
          <w:rFonts w:ascii="Times New Roman" w:hAnsi="Times New Roman" w:cs="Times New Roman"/>
          <w:bCs/>
          <w:sz w:val="24"/>
          <w:szCs w:val="24"/>
        </w:rPr>
        <w:t xml:space="preserve"> социального найма, в целях участия в основном мероприятии;</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25"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outlineLvl w:val="1"/>
        <w:rPr>
          <w:rFonts w:ascii="Times New Roman" w:hAnsi="Times New Roman" w:cs="Times New Roman"/>
          <w:bCs/>
          <w:sz w:val="24"/>
          <w:szCs w:val="24"/>
        </w:rPr>
      </w:pPr>
      <w:r w:rsidRPr="00092664">
        <w:rPr>
          <w:rFonts w:ascii="Times New Roman" w:hAnsi="Times New Roman" w:cs="Times New Roman"/>
          <w:bCs/>
          <w:sz w:val="24"/>
          <w:szCs w:val="24"/>
        </w:rPr>
        <w:t>2. Стандарт предоставления муниципальной услуги</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2.1. Наименование муниципальной услуги - "Признание молодых семей участниками основного </w:t>
      </w:r>
      <w:hyperlink r:id="rId26" w:history="1">
        <w:r w:rsidRPr="00092664">
          <w:rPr>
            <w:rFonts w:ascii="Times New Roman" w:hAnsi="Times New Roman" w:cs="Times New Roman"/>
            <w:bCs/>
            <w:color w:val="0000FF"/>
            <w:sz w:val="24"/>
            <w:szCs w:val="24"/>
          </w:rPr>
          <w:t>мероприятия</w:t>
        </w:r>
      </w:hyperlink>
      <w:r w:rsidRPr="00092664">
        <w:rPr>
          <w:rFonts w:ascii="Times New Roman" w:hAnsi="Times New Roman" w:cs="Times New Roman"/>
          <w:bCs/>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постановлений администрации муниципального образования "Город Саратов" от 09.07.2014 </w:t>
      </w:r>
      <w:hyperlink r:id="rId27" w:history="1">
        <w:r w:rsidRPr="00092664">
          <w:rPr>
            <w:rFonts w:ascii="Times New Roman" w:hAnsi="Times New Roman" w:cs="Times New Roman"/>
            <w:bCs/>
            <w:color w:val="0000FF"/>
            <w:sz w:val="24"/>
            <w:szCs w:val="24"/>
          </w:rPr>
          <w:t>N 1949</w:t>
        </w:r>
      </w:hyperlink>
      <w:r w:rsidRPr="00092664">
        <w:rPr>
          <w:rFonts w:ascii="Times New Roman" w:hAnsi="Times New Roman" w:cs="Times New Roman"/>
          <w:bCs/>
          <w:sz w:val="24"/>
          <w:szCs w:val="24"/>
        </w:rPr>
        <w:t xml:space="preserve">, от 06.04.2016 </w:t>
      </w:r>
      <w:hyperlink r:id="rId28" w:history="1">
        <w:r w:rsidRPr="00092664">
          <w:rPr>
            <w:rFonts w:ascii="Times New Roman" w:hAnsi="Times New Roman" w:cs="Times New Roman"/>
            <w:bCs/>
            <w:color w:val="0000FF"/>
            <w:sz w:val="24"/>
            <w:szCs w:val="24"/>
          </w:rPr>
          <w:t>N 853</w:t>
        </w:r>
      </w:hyperlink>
      <w:r w:rsidRPr="00092664">
        <w:rPr>
          <w:rFonts w:ascii="Times New Roman" w:hAnsi="Times New Roman" w:cs="Times New Roman"/>
          <w:bCs/>
          <w:sz w:val="24"/>
          <w:szCs w:val="24"/>
        </w:rPr>
        <w:t xml:space="preserve">, от 22.10.2018 </w:t>
      </w:r>
      <w:hyperlink r:id="rId29" w:history="1">
        <w:r w:rsidRPr="00092664">
          <w:rPr>
            <w:rFonts w:ascii="Times New Roman" w:hAnsi="Times New Roman" w:cs="Times New Roman"/>
            <w:bCs/>
            <w:color w:val="0000FF"/>
            <w:sz w:val="24"/>
            <w:szCs w:val="24"/>
          </w:rPr>
          <w:t>N 2390</w:t>
        </w:r>
      </w:hyperlink>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2.2. Наименование органа, предоставляющего муниципальную услугу.</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Муниципальная услуга предоставляется комитетом по управлению имуществом города Саратова (далее - Комитет).</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Обеспечение предоставления муниципальной услуги осуществляется отделом по учету и распределению жилых помещений Комитета (далее - отдел).</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Комитет расположен по адресу: 410012, г. Саратов, Театральная площадь, 7, отдел - по адресу: 410012, г. Саратов, ул. им. Яблочкова П.Н., 2.</w:t>
      </w:r>
      <w:proofErr w:type="gramEnd"/>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График работы Комитета и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понедельник - пятница с 9.00 до 18.00;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приемные дни специалиста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понедельник, вторник, четверг с 9.30 до 17.00;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перерыв с 13.00 до 14.00;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суббота, воскресенье - выходные дни.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Справочные телефоны:</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Комитета: (845-2) 27-71-65, факс: (845-2) 27-71-52;</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отдела: (845-2) 73-48-19; факс: (845-2) 73-48-19.</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Адрес электронной почты: </w:t>
      </w:r>
      <w:proofErr w:type="spellStart"/>
      <w:r w:rsidRPr="00092664">
        <w:rPr>
          <w:rFonts w:ascii="Times New Roman" w:hAnsi="Times New Roman" w:cs="Times New Roman"/>
          <w:bCs/>
          <w:sz w:val="24"/>
          <w:szCs w:val="24"/>
        </w:rPr>
        <w:t>kimsar@mail.ru</w:t>
      </w:r>
      <w:proofErr w:type="spell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Официальный сайт администрации муниципального образования "Город Саратов": </w:t>
      </w:r>
      <w:proofErr w:type="spellStart"/>
      <w:r w:rsidRPr="00092664">
        <w:rPr>
          <w:rFonts w:ascii="Times New Roman" w:hAnsi="Times New Roman" w:cs="Times New Roman"/>
          <w:bCs/>
          <w:sz w:val="24"/>
          <w:szCs w:val="24"/>
        </w:rPr>
        <w:t>www.saratovmer.ru</w:t>
      </w:r>
      <w:proofErr w:type="spell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2.3. Результат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Признание молодой семьи участницей основного мероприятия.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30"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2.4. Сроки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Общий срок предоставления муниципальной услуги не должен превышать 15 дней со дня обращения молодой семьи о признании участницей основного мероприятия.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постановлений администрации муниципального образования "Город Саратов" от 30.12.2013 </w:t>
      </w:r>
      <w:hyperlink r:id="rId31" w:history="1">
        <w:r w:rsidRPr="00092664">
          <w:rPr>
            <w:rFonts w:ascii="Times New Roman" w:hAnsi="Times New Roman" w:cs="Times New Roman"/>
            <w:bCs/>
            <w:color w:val="0000FF"/>
            <w:sz w:val="24"/>
            <w:szCs w:val="24"/>
          </w:rPr>
          <w:t>N 3527</w:t>
        </w:r>
      </w:hyperlink>
      <w:r w:rsidRPr="00092664">
        <w:rPr>
          <w:rFonts w:ascii="Times New Roman" w:hAnsi="Times New Roman" w:cs="Times New Roman"/>
          <w:bCs/>
          <w:sz w:val="24"/>
          <w:szCs w:val="24"/>
        </w:rPr>
        <w:t xml:space="preserve">, от 22.10.2018 </w:t>
      </w:r>
      <w:hyperlink r:id="rId32" w:history="1">
        <w:r w:rsidRPr="00092664">
          <w:rPr>
            <w:rFonts w:ascii="Times New Roman" w:hAnsi="Times New Roman" w:cs="Times New Roman"/>
            <w:bCs/>
            <w:color w:val="0000FF"/>
            <w:sz w:val="24"/>
            <w:szCs w:val="24"/>
          </w:rPr>
          <w:t>N 2390</w:t>
        </w:r>
      </w:hyperlink>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2.5. Правовые основания для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Предоставление муниципальной услуги осуществляется в соответствии со следующими нормативными правовыми актами: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Жилищным </w:t>
      </w:r>
      <w:hyperlink r:id="rId33" w:history="1">
        <w:r w:rsidRPr="00092664">
          <w:rPr>
            <w:rFonts w:ascii="Times New Roman" w:hAnsi="Times New Roman" w:cs="Times New Roman"/>
            <w:bCs/>
            <w:color w:val="0000FF"/>
            <w:sz w:val="24"/>
            <w:szCs w:val="24"/>
          </w:rPr>
          <w:t>кодексом</w:t>
        </w:r>
      </w:hyperlink>
      <w:r w:rsidRPr="00092664">
        <w:rPr>
          <w:rFonts w:ascii="Times New Roman" w:hAnsi="Times New Roman" w:cs="Times New Roman"/>
          <w:bCs/>
          <w:sz w:val="24"/>
          <w:szCs w:val="24"/>
        </w:rPr>
        <w:t xml:space="preserve"> Российской Федерации от 29 декабря 2004 г. N 188-ФЗ (первоначальный текст документа опубликован в издании "Собрание законодательства Российской Федерации" от 3 января 2005 г. N 1 (часть 1 ст. 14);</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w:t>
      </w:r>
      <w:hyperlink r:id="rId34"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Правительства Российской Федерации от 17 декабря 2010 г. N 1050 "Обеспечение доступным и комфортным жильем и коммунальными услугами граждан Российской Федерации" (первоначальный текст опубликован в издании "Собрание законодательства Российской Федерации" от 31 января 2011 г. N 5, ст. 739);</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35"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w:t>
      </w:r>
      <w:hyperlink r:id="rId36"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правительства Саратовской области от 17 ноября 2006 г. N 356-П "О некоторых вопросах предоставления молодым семьям социальных выплат на приобретение жилья" (текст опубликован в издании "Саратовская областная газета" от 28 ноября 2006 г. N 228 (1750);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w:t>
      </w:r>
      <w:hyperlink r:id="rId37" w:history="1">
        <w:r w:rsidRPr="00092664">
          <w:rPr>
            <w:rFonts w:ascii="Times New Roman" w:hAnsi="Times New Roman" w:cs="Times New Roman"/>
            <w:bCs/>
            <w:color w:val="0000FF"/>
            <w:sz w:val="24"/>
            <w:szCs w:val="24"/>
          </w:rPr>
          <w:t>решением</w:t>
        </w:r>
      </w:hyperlink>
      <w:r w:rsidRPr="00092664">
        <w:rPr>
          <w:rFonts w:ascii="Times New Roman" w:hAnsi="Times New Roman" w:cs="Times New Roman"/>
          <w:bCs/>
          <w:sz w:val="24"/>
          <w:szCs w:val="24"/>
        </w:rPr>
        <w:t xml:space="preserve"> Саратовской городской Думы от 28.02.2008 N 25-243 "О </w:t>
      </w:r>
      <w:proofErr w:type="gramStart"/>
      <w:r w:rsidRPr="00092664">
        <w:rPr>
          <w:rFonts w:ascii="Times New Roman" w:hAnsi="Times New Roman" w:cs="Times New Roman"/>
          <w:bCs/>
          <w:sz w:val="24"/>
          <w:szCs w:val="24"/>
        </w:rPr>
        <w:t>Положении</w:t>
      </w:r>
      <w:proofErr w:type="gramEnd"/>
      <w:r w:rsidRPr="00092664">
        <w:rPr>
          <w:rFonts w:ascii="Times New Roman" w:hAnsi="Times New Roman" w:cs="Times New Roman"/>
          <w:bCs/>
          <w:sz w:val="24"/>
          <w:szCs w:val="24"/>
        </w:rPr>
        <w:t xml:space="preserve"> о комитете по управлению имуществом города Саратова" (опубликовано в газете "Саратовская панорама", </w:t>
      </w:r>
      <w:proofErr w:type="spellStart"/>
      <w:r w:rsidRPr="00092664">
        <w:rPr>
          <w:rFonts w:ascii="Times New Roman" w:hAnsi="Times New Roman" w:cs="Times New Roman"/>
          <w:bCs/>
          <w:sz w:val="24"/>
          <w:szCs w:val="24"/>
        </w:rPr>
        <w:t>спецвыпуск</w:t>
      </w:r>
      <w:proofErr w:type="spellEnd"/>
      <w:r w:rsidRPr="00092664">
        <w:rPr>
          <w:rFonts w:ascii="Times New Roman" w:hAnsi="Times New Roman" w:cs="Times New Roman"/>
          <w:bCs/>
          <w:sz w:val="24"/>
          <w:szCs w:val="24"/>
        </w:rPr>
        <w:t xml:space="preserve"> от 17 марта 2008 г. N 26(275);</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абзац исключен. - </w:t>
      </w:r>
      <w:hyperlink r:id="rId38" w:history="1">
        <w:proofErr w:type="gramStart"/>
        <w:r w:rsidRPr="00092664">
          <w:rPr>
            <w:rFonts w:ascii="Times New Roman" w:hAnsi="Times New Roman" w:cs="Times New Roman"/>
            <w:bCs/>
            <w:color w:val="0000FF"/>
            <w:sz w:val="24"/>
            <w:szCs w:val="24"/>
          </w:rPr>
          <w:t>Постановление</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roofErr w:type="gramEnd"/>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Федеральным </w:t>
      </w:r>
      <w:hyperlink r:id="rId39" w:history="1">
        <w:r w:rsidRPr="00092664">
          <w:rPr>
            <w:rFonts w:ascii="Times New Roman" w:hAnsi="Times New Roman" w:cs="Times New Roman"/>
            <w:bCs/>
            <w:color w:val="0000FF"/>
            <w:sz w:val="24"/>
            <w:szCs w:val="24"/>
          </w:rPr>
          <w:t>законом</w:t>
        </w:r>
      </w:hyperlink>
      <w:r w:rsidRPr="00092664">
        <w:rPr>
          <w:rFonts w:ascii="Times New Roman" w:hAnsi="Times New Roman" w:cs="Times New Roman"/>
          <w:bCs/>
          <w:sz w:val="24"/>
          <w:szCs w:val="24"/>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 ст. 4179);</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(абзац введен </w:t>
      </w:r>
      <w:hyperlink r:id="rId40"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 xml:space="preserve">- Федеральным </w:t>
      </w:r>
      <w:hyperlink r:id="rId41" w:history="1">
        <w:r w:rsidRPr="00092664">
          <w:rPr>
            <w:rFonts w:ascii="Times New Roman" w:hAnsi="Times New Roman" w:cs="Times New Roman"/>
            <w:bCs/>
            <w:color w:val="0000FF"/>
            <w:sz w:val="24"/>
            <w:szCs w:val="24"/>
          </w:rPr>
          <w:t>законом</w:t>
        </w:r>
      </w:hyperlink>
      <w:r w:rsidRPr="00092664">
        <w:rPr>
          <w:rFonts w:ascii="Times New Roman" w:hAnsi="Times New Roman" w:cs="Times New Roman"/>
          <w:bCs/>
          <w:sz w:val="24"/>
          <w:szCs w:val="24"/>
        </w:rPr>
        <w:t xml:space="preserve"> от 24 ноября 1995 г. N 181-ФЗ "О социальной защите инвалидов в Российской Федерации" (первоначальный текст документа опубликован в изданиях:</w:t>
      </w:r>
      <w:proofErr w:type="gramEnd"/>
      <w:r w:rsidRPr="00092664">
        <w:rPr>
          <w:rFonts w:ascii="Times New Roman" w:hAnsi="Times New Roman" w:cs="Times New Roman"/>
          <w:bCs/>
          <w:sz w:val="24"/>
          <w:szCs w:val="24"/>
        </w:rPr>
        <w:t xml:space="preserve"> </w:t>
      </w:r>
      <w:proofErr w:type="gramStart"/>
      <w:r w:rsidRPr="00092664">
        <w:rPr>
          <w:rFonts w:ascii="Times New Roman" w:hAnsi="Times New Roman" w:cs="Times New Roman"/>
          <w:bCs/>
          <w:sz w:val="24"/>
          <w:szCs w:val="24"/>
        </w:rPr>
        <w:t>"Собрание законодательства Российской Федерации" от 27 ноября 1995 г. N 48, ст. 4563, "Российская газета" от 2 декабря 1995 г. N 234).</w:t>
      </w:r>
      <w:proofErr w:type="gramEnd"/>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(абзац введен </w:t>
      </w:r>
      <w:hyperlink r:id="rId42"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06.04.2016 N 853)</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2" w:name="Par97"/>
      <w:bookmarkEnd w:id="2"/>
      <w:r w:rsidRPr="00092664">
        <w:rPr>
          <w:rFonts w:ascii="Times New Roman" w:hAnsi="Times New Roman" w:cs="Times New Roman"/>
          <w:bCs/>
          <w:sz w:val="24"/>
          <w:szCs w:val="24"/>
        </w:rPr>
        <w:t>2.6. Перечень документов, необходимых для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3" w:name="Par98"/>
      <w:bookmarkEnd w:id="3"/>
      <w:r w:rsidRPr="00092664">
        <w:rPr>
          <w:rFonts w:ascii="Times New Roman" w:hAnsi="Times New Roman" w:cs="Times New Roman"/>
          <w:bCs/>
          <w:sz w:val="24"/>
          <w:szCs w:val="24"/>
        </w:rPr>
        <w:t>2.6.1. При использовании социальной выплаты:</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092664">
        <w:rPr>
          <w:rFonts w:ascii="Times New Roman" w:hAnsi="Times New Roman" w:cs="Times New Roman"/>
          <w:bCs/>
          <w:sz w:val="24"/>
          <w:szCs w:val="24"/>
        </w:rPr>
        <w:t>экономкласса</w:t>
      </w:r>
      <w:proofErr w:type="spellEnd"/>
      <w:r w:rsidRPr="00092664">
        <w:rPr>
          <w:rFonts w:ascii="Times New Roman" w:hAnsi="Times New Roman" w:cs="Times New Roman"/>
          <w:bCs/>
          <w:sz w:val="24"/>
          <w:szCs w:val="24"/>
        </w:rPr>
        <w:t xml:space="preserve"> на первичном рынке жилья);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 xml:space="preserve">(в ред. </w:t>
      </w:r>
      <w:hyperlink r:id="rId43"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для оплаты цены договора строительного подряда на строительство индивидуального жилого дома;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для осуществления последнего платежа в счет уплаты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92664">
        <w:rPr>
          <w:rFonts w:ascii="Times New Roman" w:hAnsi="Times New Roman" w:cs="Times New Roman"/>
          <w:bCs/>
          <w:sz w:val="24"/>
          <w:szCs w:val="24"/>
        </w:rPr>
        <w:t>уплаты</w:t>
      </w:r>
      <w:proofErr w:type="gramEnd"/>
      <w:r w:rsidRPr="00092664">
        <w:rPr>
          <w:rFonts w:ascii="Times New Roman" w:hAnsi="Times New Roman" w:cs="Times New Roman"/>
          <w:bCs/>
          <w:sz w:val="24"/>
          <w:szCs w:val="24"/>
        </w:rPr>
        <w:t xml:space="preserve"> которого жилое помещение переходит в собственность этой молодой семьи;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для оплаты договора с уполномоченной организацией на приобретение в интересах молодой семьи жилого помещения </w:t>
      </w:r>
      <w:proofErr w:type="spellStart"/>
      <w:r w:rsidRPr="00092664">
        <w:rPr>
          <w:rFonts w:ascii="Times New Roman" w:hAnsi="Times New Roman" w:cs="Times New Roman"/>
          <w:bCs/>
          <w:sz w:val="24"/>
          <w:szCs w:val="24"/>
        </w:rPr>
        <w:t>экономкласса</w:t>
      </w:r>
      <w:proofErr w:type="spellEnd"/>
      <w:r w:rsidRPr="00092664">
        <w:rPr>
          <w:rFonts w:ascii="Times New Roman" w:hAnsi="Times New Roman" w:cs="Times New Roman"/>
          <w:bCs/>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92664">
        <w:rPr>
          <w:rFonts w:ascii="Times New Roman" w:hAnsi="Times New Roman" w:cs="Times New Roman"/>
          <w:bCs/>
          <w:sz w:val="24"/>
          <w:szCs w:val="24"/>
        </w:rPr>
        <w:t>эскроу</w:t>
      </w:r>
      <w:proofErr w:type="spell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(абзац введен </w:t>
      </w:r>
      <w:hyperlink r:id="rId44"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а) заявление по форме, приведенной в приложении N 2 к Правилам предоставления молодым семьям социальных выплат на приобретение (строительство) жилья и их использования основного мероприятия, в двух экземплярах (один экземпляр возвращается заявителю с указанием даты принятия заявления и приложенных к нему документов);</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45"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б) копии документов, подтверждающих личность каждого члена семьи;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в) копия свидетельства о браке (на неполную семью не распространяется);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4" w:name="Par111"/>
      <w:bookmarkEnd w:id="4"/>
      <w:r w:rsidRPr="00092664">
        <w:rPr>
          <w:rFonts w:ascii="Times New Roman" w:hAnsi="Times New Roman" w:cs="Times New Roman"/>
          <w:bCs/>
          <w:sz w:val="24"/>
          <w:szCs w:val="24"/>
        </w:rPr>
        <w:t xml:space="preserve">г) документ, подтверждающий признание молодой семьи нуждающейся в жилом помещении (действителен 30 дней </w:t>
      </w:r>
      <w:proofErr w:type="gramStart"/>
      <w:r w:rsidRPr="00092664">
        <w:rPr>
          <w:rFonts w:ascii="Times New Roman" w:hAnsi="Times New Roman" w:cs="Times New Roman"/>
          <w:bCs/>
          <w:sz w:val="24"/>
          <w:szCs w:val="24"/>
        </w:rPr>
        <w:t>с даты выдачи</w:t>
      </w:r>
      <w:proofErr w:type="gram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5" w:name="Par112"/>
      <w:bookmarkEnd w:id="5"/>
      <w:proofErr w:type="spellStart"/>
      <w:proofErr w:type="gramStart"/>
      <w:r w:rsidRPr="00092664">
        <w:rPr>
          <w:rFonts w:ascii="Times New Roman" w:hAnsi="Times New Roman" w:cs="Times New Roman"/>
          <w:bCs/>
          <w:sz w:val="24"/>
          <w:szCs w:val="24"/>
        </w:rPr>
        <w:t>д</w:t>
      </w:r>
      <w:proofErr w:type="spellEnd"/>
      <w:r w:rsidRPr="00092664">
        <w:rPr>
          <w:rFonts w:ascii="Times New Roman" w:hAnsi="Times New Roman" w:cs="Times New Roman"/>
          <w:bCs/>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r w:rsidRPr="00092664">
        <w:rPr>
          <w:rFonts w:ascii="Times New Roman" w:hAnsi="Times New Roman" w:cs="Times New Roman"/>
          <w:bCs/>
          <w:sz w:val="24"/>
          <w:szCs w:val="24"/>
        </w:rPr>
        <w:t xml:space="preserve"> Такими документами могут быть:</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документ, подтверждающий наличие у молодой семьи денежных средств, находящихся на счетах в банках и иных кредитных организациях (действителен 30 дней </w:t>
      </w:r>
      <w:proofErr w:type="gramStart"/>
      <w:r w:rsidRPr="00092664">
        <w:rPr>
          <w:rFonts w:ascii="Times New Roman" w:hAnsi="Times New Roman" w:cs="Times New Roman"/>
          <w:bCs/>
          <w:sz w:val="24"/>
          <w:szCs w:val="24"/>
        </w:rPr>
        <w:t>с даты выдачи</w:t>
      </w:r>
      <w:proofErr w:type="gram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 (действителен 90 дней </w:t>
      </w:r>
      <w:proofErr w:type="gramStart"/>
      <w:r w:rsidRPr="00092664">
        <w:rPr>
          <w:rFonts w:ascii="Times New Roman" w:hAnsi="Times New Roman" w:cs="Times New Roman"/>
          <w:bCs/>
          <w:sz w:val="24"/>
          <w:szCs w:val="24"/>
        </w:rPr>
        <w:t>с даты выдачи</w:t>
      </w:r>
      <w:proofErr w:type="gram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lastRenderedPageBreak/>
        <w:t>- гарантийное письмо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 (действителен 30 дней с даты выдачи);</w:t>
      </w:r>
      <w:proofErr w:type="gramEnd"/>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 (действителен 90 дней </w:t>
      </w:r>
      <w:proofErr w:type="gramStart"/>
      <w:r w:rsidRPr="00092664">
        <w:rPr>
          <w:rFonts w:ascii="Times New Roman" w:hAnsi="Times New Roman" w:cs="Times New Roman"/>
          <w:bCs/>
          <w:sz w:val="24"/>
          <w:szCs w:val="24"/>
        </w:rPr>
        <w:t>с даты выдачи</w:t>
      </w:r>
      <w:proofErr w:type="gram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иные документы, подтверждающие наличие у молодой семьи денежных сре</w:t>
      </w:r>
      <w:proofErr w:type="gramStart"/>
      <w:r w:rsidRPr="00092664">
        <w:rPr>
          <w:rFonts w:ascii="Times New Roman" w:hAnsi="Times New Roman" w:cs="Times New Roman"/>
          <w:bCs/>
          <w:sz w:val="24"/>
          <w:szCs w:val="24"/>
        </w:rPr>
        <w:t>дств дл</w:t>
      </w:r>
      <w:proofErr w:type="gramEnd"/>
      <w:r w:rsidRPr="00092664">
        <w:rPr>
          <w:rFonts w:ascii="Times New Roman" w:hAnsi="Times New Roman" w:cs="Times New Roman"/>
          <w:bCs/>
          <w:sz w:val="24"/>
          <w:szCs w:val="24"/>
        </w:rPr>
        <w:t>я оплаты расчетной (средней) стоимости жилья, в части, превышающей размер предоставляемой социальной выплаты (действителен 30 дней с даты выдачи);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6" w:name="Par118"/>
      <w:bookmarkEnd w:id="6"/>
      <w:r w:rsidRPr="00092664">
        <w:rPr>
          <w:rFonts w:ascii="Times New Roman" w:hAnsi="Times New Roman" w:cs="Times New Roman"/>
          <w:bCs/>
          <w:sz w:val="24"/>
          <w:szCs w:val="24"/>
        </w:rPr>
        <w:t xml:space="preserve">е) при отсутствии документов, перечисленных в </w:t>
      </w:r>
      <w:hyperlink w:anchor="Par112" w:history="1">
        <w:r w:rsidRPr="00092664">
          <w:rPr>
            <w:rFonts w:ascii="Times New Roman" w:hAnsi="Times New Roman" w:cs="Times New Roman"/>
            <w:bCs/>
            <w:color w:val="0000FF"/>
            <w:sz w:val="24"/>
            <w:szCs w:val="24"/>
          </w:rPr>
          <w:t>подпункте "</w:t>
        </w:r>
        <w:proofErr w:type="spellStart"/>
        <w:r w:rsidRPr="00092664">
          <w:rPr>
            <w:rFonts w:ascii="Times New Roman" w:hAnsi="Times New Roman" w:cs="Times New Roman"/>
            <w:bCs/>
            <w:color w:val="0000FF"/>
            <w:sz w:val="24"/>
            <w:szCs w:val="24"/>
          </w:rPr>
          <w:t>д</w:t>
        </w:r>
        <w:proofErr w:type="spellEnd"/>
        <w:r w:rsidRPr="00092664">
          <w:rPr>
            <w:rFonts w:ascii="Times New Roman" w:hAnsi="Times New Roman" w:cs="Times New Roman"/>
            <w:bCs/>
            <w:color w:val="0000FF"/>
            <w:sz w:val="24"/>
            <w:szCs w:val="24"/>
          </w:rPr>
          <w:t>"</w:t>
        </w:r>
      </w:hyperlink>
      <w:r w:rsidRPr="00092664">
        <w:rPr>
          <w:rFonts w:ascii="Times New Roman" w:hAnsi="Times New Roman" w:cs="Times New Roman"/>
          <w:bCs/>
          <w:sz w:val="24"/>
          <w:szCs w:val="24"/>
        </w:rPr>
        <w:t xml:space="preserve"> настоящего пункта, молодая семья представляет сведения о размерах и об источниках доходов всех членов молодой семьи, находящихся в трудоспособном возрасте. Такими документами могут быть:</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справки о заработной плате за последние 6 месяцев </w:t>
      </w:r>
      <w:hyperlink r:id="rId46" w:history="1">
        <w:r w:rsidRPr="00092664">
          <w:rPr>
            <w:rFonts w:ascii="Times New Roman" w:hAnsi="Times New Roman" w:cs="Times New Roman"/>
            <w:bCs/>
            <w:color w:val="0000FF"/>
            <w:sz w:val="24"/>
            <w:szCs w:val="24"/>
          </w:rPr>
          <w:t>(2-НДФЛ)</w:t>
        </w:r>
      </w:hyperlink>
      <w:r w:rsidRPr="00092664">
        <w:rPr>
          <w:rFonts w:ascii="Times New Roman" w:hAnsi="Times New Roman" w:cs="Times New Roman"/>
          <w:bCs/>
          <w:sz w:val="24"/>
          <w:szCs w:val="24"/>
        </w:rPr>
        <w:t xml:space="preserve"> (</w:t>
      </w:r>
      <w:proofErr w:type="gramStart"/>
      <w:r w:rsidRPr="00092664">
        <w:rPr>
          <w:rFonts w:ascii="Times New Roman" w:hAnsi="Times New Roman" w:cs="Times New Roman"/>
          <w:bCs/>
          <w:sz w:val="24"/>
          <w:szCs w:val="24"/>
        </w:rPr>
        <w:t>действительна</w:t>
      </w:r>
      <w:proofErr w:type="gramEnd"/>
      <w:r w:rsidRPr="00092664">
        <w:rPr>
          <w:rFonts w:ascii="Times New Roman" w:hAnsi="Times New Roman" w:cs="Times New Roman"/>
          <w:bCs/>
          <w:sz w:val="24"/>
          <w:szCs w:val="24"/>
        </w:rPr>
        <w:t xml:space="preserve"> 30 дней с даты выдачи);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7" w:name="Par120"/>
      <w:bookmarkEnd w:id="7"/>
      <w:r w:rsidRPr="00092664">
        <w:rPr>
          <w:rFonts w:ascii="Times New Roman" w:hAnsi="Times New Roman" w:cs="Times New Roman"/>
          <w:bCs/>
          <w:sz w:val="24"/>
          <w:szCs w:val="24"/>
        </w:rPr>
        <w:t>-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молодой семьи обязан представлять указанную декларацию;</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8" w:name="Par121"/>
      <w:bookmarkEnd w:id="8"/>
      <w:r w:rsidRPr="00092664">
        <w:rPr>
          <w:rFonts w:ascii="Times New Roman" w:hAnsi="Times New Roman" w:cs="Times New Roman"/>
          <w:bCs/>
          <w:sz w:val="24"/>
          <w:szCs w:val="24"/>
        </w:rPr>
        <w:t>-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молодой семьи зарегистрирован как индивидуальный предприниматель и является плательщиком налога на вмененный доход;</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47"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9" w:name="Par123"/>
      <w:bookmarkEnd w:id="9"/>
      <w:r w:rsidRPr="00092664">
        <w:rPr>
          <w:rFonts w:ascii="Times New Roman" w:hAnsi="Times New Roman" w:cs="Times New Roman"/>
          <w:bCs/>
          <w:sz w:val="24"/>
          <w:szCs w:val="24"/>
        </w:rPr>
        <w:t>- копии декларации по налогу, уплачиваемому в связи с применением упрощенной системы налогообложения за год, предшествующий подаче заявления, заверенной налоговым органом по месту жительства, если член молодой семьи зарегистрирован в качестве индивидуального предпринимателя и является плательщиком указанного налога;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ж) копия страхового свидетельства обязательного пенсионного страхования каждого совершеннолетнего члена семьи.</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w:t>
      </w:r>
      <w:proofErr w:type="spellStart"/>
      <w:r w:rsidRPr="00092664">
        <w:rPr>
          <w:rFonts w:ascii="Times New Roman" w:hAnsi="Times New Roman" w:cs="Times New Roman"/>
          <w:bCs/>
          <w:sz w:val="24"/>
          <w:szCs w:val="24"/>
        </w:rPr>
        <w:t>пп</w:t>
      </w:r>
      <w:proofErr w:type="spellEnd"/>
      <w:r w:rsidRPr="00092664">
        <w:rPr>
          <w:rFonts w:ascii="Times New Roman" w:hAnsi="Times New Roman" w:cs="Times New Roman"/>
          <w:bCs/>
          <w:sz w:val="24"/>
          <w:szCs w:val="24"/>
        </w:rPr>
        <w:t xml:space="preserve">. "ж" введен </w:t>
      </w:r>
      <w:hyperlink r:id="rId48"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Заявитель по своему выбору представляет один из документов, перечисленных в </w:t>
      </w:r>
      <w:hyperlink w:anchor="Par112" w:history="1">
        <w:r w:rsidRPr="00092664">
          <w:rPr>
            <w:rFonts w:ascii="Times New Roman" w:hAnsi="Times New Roman" w:cs="Times New Roman"/>
            <w:bCs/>
            <w:color w:val="0000FF"/>
            <w:sz w:val="24"/>
            <w:szCs w:val="24"/>
          </w:rPr>
          <w:t>подпунктах "</w:t>
        </w:r>
        <w:proofErr w:type="spellStart"/>
        <w:r w:rsidRPr="00092664">
          <w:rPr>
            <w:rFonts w:ascii="Times New Roman" w:hAnsi="Times New Roman" w:cs="Times New Roman"/>
            <w:bCs/>
            <w:color w:val="0000FF"/>
            <w:sz w:val="24"/>
            <w:szCs w:val="24"/>
          </w:rPr>
          <w:t>д</w:t>
        </w:r>
        <w:proofErr w:type="spellEnd"/>
        <w:r w:rsidRPr="00092664">
          <w:rPr>
            <w:rFonts w:ascii="Times New Roman" w:hAnsi="Times New Roman" w:cs="Times New Roman"/>
            <w:bCs/>
            <w:color w:val="0000FF"/>
            <w:sz w:val="24"/>
            <w:szCs w:val="24"/>
          </w:rPr>
          <w:t>"</w:t>
        </w:r>
      </w:hyperlink>
      <w:r w:rsidRPr="00092664">
        <w:rPr>
          <w:rFonts w:ascii="Times New Roman" w:hAnsi="Times New Roman" w:cs="Times New Roman"/>
          <w:bCs/>
          <w:sz w:val="24"/>
          <w:szCs w:val="24"/>
        </w:rPr>
        <w:t xml:space="preserve"> или </w:t>
      </w:r>
      <w:hyperlink w:anchor="Par118" w:history="1">
        <w:r w:rsidRPr="00092664">
          <w:rPr>
            <w:rFonts w:ascii="Times New Roman" w:hAnsi="Times New Roman" w:cs="Times New Roman"/>
            <w:bCs/>
            <w:color w:val="0000FF"/>
            <w:sz w:val="24"/>
            <w:szCs w:val="24"/>
          </w:rPr>
          <w:t>"е" пункта 2.6.1</w:t>
        </w:r>
      </w:hyperlink>
      <w:r w:rsidRPr="00092664">
        <w:rPr>
          <w:rFonts w:ascii="Times New Roman" w:hAnsi="Times New Roman" w:cs="Times New Roman"/>
          <w:bCs/>
          <w:sz w:val="24"/>
          <w:szCs w:val="24"/>
        </w:rPr>
        <w:t xml:space="preserve"> регламента.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Если признание граждан нуждающимися в жилом помещении осуществлялось не Комитетом, то документы, указанные в </w:t>
      </w:r>
      <w:hyperlink w:anchor="Par111" w:history="1">
        <w:r w:rsidRPr="00092664">
          <w:rPr>
            <w:rFonts w:ascii="Times New Roman" w:hAnsi="Times New Roman" w:cs="Times New Roman"/>
            <w:bCs/>
            <w:color w:val="0000FF"/>
            <w:sz w:val="24"/>
            <w:szCs w:val="24"/>
          </w:rPr>
          <w:t>подпункте "г" пункта 2.6.1</w:t>
        </w:r>
      </w:hyperlink>
      <w:r w:rsidRPr="00092664">
        <w:rPr>
          <w:rFonts w:ascii="Times New Roman" w:hAnsi="Times New Roman" w:cs="Times New Roman"/>
          <w:bCs/>
          <w:sz w:val="24"/>
          <w:szCs w:val="24"/>
        </w:rPr>
        <w:t xml:space="preserve"> регламента, запрашиваются Комитетом в администрациях районов муниципального образования "Город Саратов", если такие документы не были представлены заявителем самостоятельно.</w:t>
      </w:r>
    </w:p>
    <w:p w:rsid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Если документами, подтверждающими наличие оснований для признания молодой семьи имеющей достаточные доходы, являются документы, перечисленные в </w:t>
      </w:r>
      <w:hyperlink w:anchor="Par120" w:history="1">
        <w:r w:rsidRPr="00092664">
          <w:rPr>
            <w:rFonts w:ascii="Times New Roman" w:hAnsi="Times New Roman" w:cs="Times New Roman"/>
            <w:bCs/>
            <w:color w:val="0000FF"/>
            <w:sz w:val="24"/>
            <w:szCs w:val="24"/>
          </w:rPr>
          <w:t>дефисах 2</w:t>
        </w:r>
      </w:hyperlink>
      <w:r w:rsidRPr="00092664">
        <w:rPr>
          <w:rFonts w:ascii="Times New Roman" w:hAnsi="Times New Roman" w:cs="Times New Roman"/>
          <w:bCs/>
          <w:sz w:val="24"/>
          <w:szCs w:val="24"/>
        </w:rPr>
        <w:t xml:space="preserve">, </w:t>
      </w:r>
      <w:hyperlink w:anchor="Par121" w:history="1">
        <w:r w:rsidRPr="00092664">
          <w:rPr>
            <w:rFonts w:ascii="Times New Roman" w:hAnsi="Times New Roman" w:cs="Times New Roman"/>
            <w:bCs/>
            <w:color w:val="0000FF"/>
            <w:sz w:val="24"/>
            <w:szCs w:val="24"/>
          </w:rPr>
          <w:t>3</w:t>
        </w:r>
      </w:hyperlink>
      <w:r w:rsidRPr="00092664">
        <w:rPr>
          <w:rFonts w:ascii="Times New Roman" w:hAnsi="Times New Roman" w:cs="Times New Roman"/>
          <w:bCs/>
          <w:sz w:val="24"/>
          <w:szCs w:val="24"/>
        </w:rPr>
        <w:t xml:space="preserve">, </w:t>
      </w:r>
      <w:hyperlink w:anchor="Par123" w:history="1">
        <w:r w:rsidRPr="00092664">
          <w:rPr>
            <w:rFonts w:ascii="Times New Roman" w:hAnsi="Times New Roman" w:cs="Times New Roman"/>
            <w:bCs/>
            <w:color w:val="0000FF"/>
            <w:sz w:val="24"/>
            <w:szCs w:val="24"/>
          </w:rPr>
          <w:t>4 подпункта "е" пункта 2.6.1</w:t>
        </w:r>
      </w:hyperlink>
      <w:r w:rsidRPr="00092664">
        <w:rPr>
          <w:rFonts w:ascii="Times New Roman" w:hAnsi="Times New Roman" w:cs="Times New Roman"/>
          <w:bCs/>
          <w:sz w:val="24"/>
          <w:szCs w:val="24"/>
        </w:rPr>
        <w:t xml:space="preserve">, то указанные документы запрашиваются Комитетом в органах Федеральной налоговой </w:t>
      </w:r>
      <w:r w:rsidRPr="00092664">
        <w:rPr>
          <w:rFonts w:ascii="Times New Roman" w:hAnsi="Times New Roman" w:cs="Times New Roman"/>
          <w:bCs/>
          <w:sz w:val="24"/>
          <w:szCs w:val="24"/>
        </w:rPr>
        <w:lastRenderedPageBreak/>
        <w:t>службы, в распоряжении которых находятся указанные документы, в случае, если такие документы не были представлены заявителем самостоятельно.</w:t>
      </w:r>
    </w:p>
    <w:p w:rsidR="00720962" w:rsidRPr="00092664" w:rsidRDefault="00720962"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720962">
        <w:rPr>
          <w:rFonts w:ascii="Times New Roman" w:hAnsi="Times New Roman" w:cs="Times New Roman"/>
          <w:sz w:val="24"/>
          <w:szCs w:val="24"/>
        </w:rPr>
        <w:t>В случае непредставления заявителем документов, указанных в подпункте «ж» пункта 2.6.1 регламента, Комитет самостоятельно, с согласия членов молодой семьи, запрашивает в рамках межведомственного взаимодействия и приобщает к материалам учетного дела сведения об обязательном пенсионном страховании совершеннолетних членов молодой семьи.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10" w:name="Par129"/>
      <w:bookmarkEnd w:id="10"/>
      <w:r w:rsidRPr="00092664">
        <w:rPr>
          <w:rFonts w:ascii="Times New Roman" w:hAnsi="Times New Roman" w:cs="Times New Roman"/>
          <w:bCs/>
          <w:sz w:val="24"/>
          <w:szCs w:val="24"/>
        </w:rPr>
        <w:t>2.6.2.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49"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17.11.2016 N 3559)</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а) заявление по форме, приведенной в приложении N 2 к Правилам предоставления молодым семьям социальных выплат на приобретение (строительство) жилья и их использования основного мероприятия в двух экземплярах (один экземпляр возвращается заявителю с указанием даты принятия заявления и приложенных к нему документов);</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50"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б) копии документов, подтверждающих личность каждого члена семьи;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в) копия свидетельства о браке (на неполную семью не распространяется);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11" w:name="Par135"/>
      <w:bookmarkEnd w:id="11"/>
      <w:r w:rsidRPr="00092664">
        <w:rPr>
          <w:rFonts w:ascii="Times New Roman" w:hAnsi="Times New Roman" w:cs="Times New Roman"/>
          <w:bCs/>
          <w:sz w:val="24"/>
          <w:szCs w:val="24"/>
        </w:rPr>
        <w:t>г) выписка (выписки) из единого государственного реестра недвижимости о правах на жилое помещение (жилой дом), приобретенное (построенный)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постановлений администрации муниципального образования "Город Саратов" от 06.04.2016 </w:t>
      </w:r>
      <w:hyperlink r:id="rId51" w:history="1">
        <w:r w:rsidRPr="00092664">
          <w:rPr>
            <w:rFonts w:ascii="Times New Roman" w:hAnsi="Times New Roman" w:cs="Times New Roman"/>
            <w:bCs/>
            <w:color w:val="0000FF"/>
            <w:sz w:val="24"/>
            <w:szCs w:val="24"/>
          </w:rPr>
          <w:t>N 853</w:t>
        </w:r>
      </w:hyperlink>
      <w:r w:rsidRPr="00092664">
        <w:rPr>
          <w:rFonts w:ascii="Times New Roman" w:hAnsi="Times New Roman" w:cs="Times New Roman"/>
          <w:bCs/>
          <w:sz w:val="24"/>
          <w:szCs w:val="24"/>
        </w:rPr>
        <w:t xml:space="preserve">, от 22.10.2018 </w:t>
      </w:r>
      <w:hyperlink r:id="rId52" w:history="1">
        <w:r w:rsidRPr="00092664">
          <w:rPr>
            <w:rFonts w:ascii="Times New Roman" w:hAnsi="Times New Roman" w:cs="Times New Roman"/>
            <w:bCs/>
            <w:color w:val="0000FF"/>
            <w:sz w:val="24"/>
            <w:szCs w:val="24"/>
          </w:rPr>
          <w:t>N 2390</w:t>
        </w:r>
      </w:hyperlink>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12" w:name="Par137"/>
      <w:bookmarkEnd w:id="12"/>
      <w:proofErr w:type="spellStart"/>
      <w:r w:rsidRPr="00092664">
        <w:rPr>
          <w:rFonts w:ascii="Times New Roman" w:hAnsi="Times New Roman" w:cs="Times New Roman"/>
          <w:bCs/>
          <w:sz w:val="24"/>
          <w:szCs w:val="24"/>
        </w:rPr>
        <w:t>д</w:t>
      </w:r>
      <w:proofErr w:type="spellEnd"/>
      <w:r w:rsidRPr="00092664">
        <w:rPr>
          <w:rFonts w:ascii="Times New Roman" w:hAnsi="Times New Roman" w:cs="Times New Roman"/>
          <w:bCs/>
          <w:sz w:val="24"/>
          <w:szCs w:val="24"/>
        </w:rPr>
        <w:t>) копия кредитного договора (договор займа);</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53"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17.11.2016 N 3559)</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13" w:name="Par139"/>
      <w:bookmarkEnd w:id="13"/>
      <w:r w:rsidRPr="00092664">
        <w:rPr>
          <w:rFonts w:ascii="Times New Roman" w:hAnsi="Times New Roman" w:cs="Times New Roman"/>
          <w:bCs/>
          <w:sz w:val="24"/>
          <w:szCs w:val="24"/>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w:anchor="Par137" w:history="1">
        <w:r w:rsidRPr="00092664">
          <w:rPr>
            <w:rFonts w:ascii="Times New Roman" w:hAnsi="Times New Roman" w:cs="Times New Roman"/>
            <w:bCs/>
            <w:color w:val="0000FF"/>
            <w:sz w:val="24"/>
            <w:szCs w:val="24"/>
          </w:rPr>
          <w:t>подпункте "</w:t>
        </w:r>
        <w:proofErr w:type="spellStart"/>
        <w:r w:rsidRPr="00092664">
          <w:rPr>
            <w:rFonts w:ascii="Times New Roman" w:hAnsi="Times New Roman" w:cs="Times New Roman"/>
            <w:bCs/>
            <w:color w:val="0000FF"/>
            <w:sz w:val="24"/>
            <w:szCs w:val="24"/>
          </w:rPr>
          <w:t>д</w:t>
        </w:r>
        <w:proofErr w:type="spellEnd"/>
        <w:r w:rsidRPr="00092664">
          <w:rPr>
            <w:rFonts w:ascii="Times New Roman" w:hAnsi="Times New Roman" w:cs="Times New Roman"/>
            <w:bCs/>
            <w:color w:val="0000FF"/>
            <w:sz w:val="24"/>
            <w:szCs w:val="24"/>
          </w:rPr>
          <w:t>"</w:t>
        </w:r>
      </w:hyperlink>
      <w:r w:rsidRPr="00092664">
        <w:rPr>
          <w:rFonts w:ascii="Times New Roman" w:hAnsi="Times New Roman" w:cs="Times New Roman"/>
          <w:bCs/>
          <w:sz w:val="24"/>
          <w:szCs w:val="24"/>
        </w:rPr>
        <w:t xml:space="preserve"> настоящего пункта;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spellStart"/>
      <w:r w:rsidRPr="00092664">
        <w:rPr>
          <w:rFonts w:ascii="Times New Roman" w:hAnsi="Times New Roman" w:cs="Times New Roman"/>
          <w:bCs/>
          <w:sz w:val="24"/>
          <w:szCs w:val="24"/>
        </w:rPr>
        <w:t>з</w:t>
      </w:r>
      <w:proofErr w:type="spellEnd"/>
      <w:r w:rsidRPr="00092664">
        <w:rPr>
          <w:rFonts w:ascii="Times New Roman" w:hAnsi="Times New Roman" w:cs="Times New Roman"/>
          <w:bCs/>
          <w:sz w:val="24"/>
          <w:szCs w:val="24"/>
        </w:rPr>
        <w:t>) копия страхового свидетельства обязательного пенсионного страхования каждого совершеннолетнего члена семьи.</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w:t>
      </w:r>
      <w:proofErr w:type="spellStart"/>
      <w:r w:rsidRPr="00092664">
        <w:rPr>
          <w:rFonts w:ascii="Times New Roman" w:hAnsi="Times New Roman" w:cs="Times New Roman"/>
          <w:bCs/>
          <w:sz w:val="24"/>
          <w:szCs w:val="24"/>
        </w:rPr>
        <w:t>пп</w:t>
      </w:r>
      <w:proofErr w:type="spellEnd"/>
      <w:r w:rsidRPr="00092664">
        <w:rPr>
          <w:rFonts w:ascii="Times New Roman" w:hAnsi="Times New Roman" w:cs="Times New Roman"/>
          <w:bCs/>
          <w:sz w:val="24"/>
          <w:szCs w:val="24"/>
        </w:rPr>
        <w:t>. "</w:t>
      </w:r>
      <w:proofErr w:type="spellStart"/>
      <w:r w:rsidRPr="00092664">
        <w:rPr>
          <w:rFonts w:ascii="Times New Roman" w:hAnsi="Times New Roman" w:cs="Times New Roman"/>
          <w:bCs/>
          <w:sz w:val="24"/>
          <w:szCs w:val="24"/>
        </w:rPr>
        <w:t>з</w:t>
      </w:r>
      <w:proofErr w:type="spellEnd"/>
      <w:r w:rsidRPr="00092664">
        <w:rPr>
          <w:rFonts w:ascii="Times New Roman" w:hAnsi="Times New Roman" w:cs="Times New Roman"/>
          <w:bCs/>
          <w:sz w:val="24"/>
          <w:szCs w:val="24"/>
        </w:rPr>
        <w:t xml:space="preserve">" введен </w:t>
      </w:r>
      <w:hyperlink r:id="rId54"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Документы, указанные в </w:t>
      </w:r>
      <w:hyperlink w:anchor="Par135" w:history="1">
        <w:r w:rsidRPr="00092664">
          <w:rPr>
            <w:rFonts w:ascii="Times New Roman" w:hAnsi="Times New Roman" w:cs="Times New Roman"/>
            <w:bCs/>
            <w:color w:val="0000FF"/>
            <w:sz w:val="24"/>
            <w:szCs w:val="24"/>
          </w:rPr>
          <w:t>подпункте "г"</w:t>
        </w:r>
      </w:hyperlink>
      <w:r w:rsidRPr="00092664">
        <w:rPr>
          <w:rFonts w:ascii="Times New Roman" w:hAnsi="Times New Roman" w:cs="Times New Roman"/>
          <w:bCs/>
          <w:sz w:val="24"/>
          <w:szCs w:val="24"/>
        </w:rPr>
        <w:t xml:space="preserve">, в части, касающейся выписки (выписок) из единого государственного реестра недвижимости о правах на жилое помещение, пункта 2.6.2 регламента, </w:t>
      </w:r>
      <w:r w:rsidRPr="00092664">
        <w:rPr>
          <w:rFonts w:ascii="Times New Roman" w:hAnsi="Times New Roman" w:cs="Times New Roman"/>
          <w:bCs/>
          <w:sz w:val="24"/>
          <w:szCs w:val="24"/>
        </w:rPr>
        <w:lastRenderedPageBreak/>
        <w:t>запрашиваются Комитетом в органах, в распоряжении которых находятся указанные документы, в случае если такие документы не были представлены заявителем самостоятельно.</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55"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E865C9" w:rsidRPr="00E865C9" w:rsidRDefault="00092664" w:rsidP="00E865C9">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Если признание граждан нуждающимися в жилом помещении осуществлялось не Комитетом, то документы, указанные в </w:t>
      </w:r>
      <w:hyperlink w:anchor="Par139" w:history="1">
        <w:r w:rsidRPr="00092664">
          <w:rPr>
            <w:rFonts w:ascii="Times New Roman" w:hAnsi="Times New Roman" w:cs="Times New Roman"/>
            <w:bCs/>
            <w:color w:val="0000FF"/>
            <w:sz w:val="24"/>
            <w:szCs w:val="24"/>
          </w:rPr>
          <w:t>подпункте "е" пункта 2.6.2</w:t>
        </w:r>
      </w:hyperlink>
      <w:r w:rsidRPr="00092664">
        <w:rPr>
          <w:rFonts w:ascii="Times New Roman" w:hAnsi="Times New Roman" w:cs="Times New Roman"/>
          <w:bCs/>
          <w:sz w:val="24"/>
          <w:szCs w:val="24"/>
        </w:rPr>
        <w:t xml:space="preserve"> регламента, запрашиваются Комитетом в администрациях районов муниципального образования "Город Саратов", если такие документы не были представлены заявителем самостоятельно.</w:t>
      </w:r>
    </w:p>
    <w:p w:rsidR="00E865C9" w:rsidRPr="00092664" w:rsidRDefault="00E865C9" w:rsidP="00E865C9">
      <w:pPr>
        <w:autoSpaceDE w:val="0"/>
        <w:autoSpaceDN w:val="0"/>
        <w:adjustRightInd w:val="0"/>
        <w:ind w:firstLine="709"/>
        <w:jc w:val="both"/>
        <w:rPr>
          <w:rFonts w:ascii="Times New Roman" w:hAnsi="Times New Roman" w:cs="Times New Roman"/>
          <w:sz w:val="24"/>
          <w:szCs w:val="24"/>
        </w:rPr>
      </w:pPr>
      <w:r w:rsidRPr="00E865C9">
        <w:rPr>
          <w:rFonts w:ascii="Times New Roman" w:hAnsi="Times New Roman" w:cs="Times New Roman"/>
          <w:sz w:val="24"/>
          <w:szCs w:val="24"/>
        </w:rPr>
        <w:t>В случае непредставления заявителем документов, указанных в подпункте «</w:t>
      </w:r>
      <w:proofErr w:type="spellStart"/>
      <w:r w:rsidRPr="00E865C9">
        <w:rPr>
          <w:rFonts w:ascii="Times New Roman" w:hAnsi="Times New Roman" w:cs="Times New Roman"/>
          <w:sz w:val="24"/>
          <w:szCs w:val="24"/>
        </w:rPr>
        <w:t>з</w:t>
      </w:r>
      <w:proofErr w:type="spellEnd"/>
      <w:r w:rsidRPr="00E865C9">
        <w:rPr>
          <w:rFonts w:ascii="Times New Roman" w:hAnsi="Times New Roman" w:cs="Times New Roman"/>
          <w:sz w:val="24"/>
          <w:szCs w:val="24"/>
        </w:rPr>
        <w:t>» пункта 2.6.2 регламента, Комитет самостоятельно, с согласия членов молодой семьи, запрашивает в рамках межведомственного взаимодействия и приобщает к материалам учетного дела сведения об обязательном пенсионном страховании совершеннолетних членов молодой семьи.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14" w:name="Par146"/>
      <w:bookmarkEnd w:id="14"/>
      <w:r w:rsidRPr="00092664">
        <w:rPr>
          <w:rFonts w:ascii="Times New Roman" w:hAnsi="Times New Roman" w:cs="Times New Roman"/>
          <w:bCs/>
          <w:sz w:val="24"/>
          <w:szCs w:val="24"/>
        </w:rPr>
        <w:t>2.7. Перечень оснований для отказа в приеме документов, необходимых для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отсутствие у заявителя или полномочного представителя заявителя документа, удостоверяющего личность, и доверенности (для полномочного представителя), необходимых при представлении заявления, и прилагаемых к нему документов;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представлены документы, срок действия которых истек.</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bookmarkStart w:id="15" w:name="Par150"/>
      <w:bookmarkEnd w:id="15"/>
      <w:r w:rsidRPr="00092664">
        <w:rPr>
          <w:rFonts w:ascii="Times New Roman" w:hAnsi="Times New Roman" w:cs="Times New Roman"/>
          <w:bCs/>
          <w:sz w:val="24"/>
          <w:szCs w:val="24"/>
        </w:rPr>
        <w:t>2.8. Основание для отказа в предоставлении муниципальной услуги (в признании молодой семьи участницей основного мероприятия):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56"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 несоответствие молодой семьи требованиям, предусмотренным </w:t>
      </w:r>
      <w:hyperlink w:anchor="Par51" w:history="1">
        <w:r w:rsidRPr="00092664">
          <w:rPr>
            <w:rFonts w:ascii="Times New Roman" w:hAnsi="Times New Roman" w:cs="Times New Roman"/>
            <w:bCs/>
            <w:color w:val="0000FF"/>
            <w:sz w:val="24"/>
            <w:szCs w:val="24"/>
          </w:rPr>
          <w:t>п. 1.2</w:t>
        </w:r>
      </w:hyperlink>
      <w:r w:rsidRPr="00092664">
        <w:rPr>
          <w:rFonts w:ascii="Times New Roman" w:hAnsi="Times New Roman" w:cs="Times New Roman"/>
          <w:bCs/>
          <w:sz w:val="24"/>
          <w:szCs w:val="24"/>
        </w:rPr>
        <w:t xml:space="preserve"> регламента;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б) непредставление или представление не всех документов, предусмотренных </w:t>
      </w:r>
      <w:hyperlink w:anchor="Par98" w:history="1">
        <w:r w:rsidRPr="00092664">
          <w:rPr>
            <w:rFonts w:ascii="Times New Roman" w:hAnsi="Times New Roman" w:cs="Times New Roman"/>
            <w:bCs/>
            <w:color w:val="0000FF"/>
            <w:sz w:val="24"/>
            <w:szCs w:val="24"/>
          </w:rPr>
          <w:t>п. 2.6.1</w:t>
        </w:r>
      </w:hyperlink>
      <w:r w:rsidRPr="00092664">
        <w:rPr>
          <w:rFonts w:ascii="Times New Roman" w:hAnsi="Times New Roman" w:cs="Times New Roman"/>
          <w:bCs/>
          <w:sz w:val="24"/>
          <w:szCs w:val="24"/>
        </w:rPr>
        <w:t xml:space="preserve"> или </w:t>
      </w:r>
      <w:hyperlink w:anchor="Par129" w:history="1">
        <w:r w:rsidRPr="00092664">
          <w:rPr>
            <w:rFonts w:ascii="Times New Roman" w:hAnsi="Times New Roman" w:cs="Times New Roman"/>
            <w:bCs/>
            <w:color w:val="0000FF"/>
            <w:sz w:val="24"/>
            <w:szCs w:val="24"/>
          </w:rPr>
          <w:t>2.6.2</w:t>
        </w:r>
      </w:hyperlink>
      <w:r w:rsidRPr="00092664">
        <w:rPr>
          <w:rFonts w:ascii="Times New Roman" w:hAnsi="Times New Roman" w:cs="Times New Roman"/>
          <w:bCs/>
          <w:sz w:val="24"/>
          <w:szCs w:val="24"/>
        </w:rPr>
        <w:t xml:space="preserve"> регламента, обязанность по представлению которых возложена на заявителя;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в) недостоверность сведений, содержащихся в представленных документах;</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w:t>
      </w:r>
      <w:proofErr w:type="spellStart"/>
      <w:r w:rsidRPr="00092664">
        <w:rPr>
          <w:rFonts w:ascii="Times New Roman" w:hAnsi="Times New Roman" w:cs="Times New Roman"/>
          <w:bCs/>
          <w:sz w:val="24"/>
          <w:szCs w:val="24"/>
        </w:rPr>
        <w:t>пп</w:t>
      </w:r>
      <w:proofErr w:type="spellEnd"/>
      <w:r w:rsidRPr="00092664">
        <w:rPr>
          <w:rFonts w:ascii="Times New Roman" w:hAnsi="Times New Roman" w:cs="Times New Roman"/>
          <w:bCs/>
          <w:sz w:val="24"/>
          <w:szCs w:val="24"/>
        </w:rPr>
        <w:t xml:space="preserve">. "в" в ред. </w:t>
      </w:r>
      <w:hyperlink r:id="rId57"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06.04.2016 N 853)</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58"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06.04.2016 N 853)</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2.9. Муниципальная услуга предоставляется на безвозмездной основе.</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 xml:space="preserve">(в ред. </w:t>
      </w:r>
      <w:hyperlink r:id="rId59"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2.11. Срок регистрации запроса заявителя о предоставлении муниципальной услуги - один рабочий день.</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60"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61"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06.04.2016 N 853)</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наименование Комитета,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адрес места нахождения Комитета,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график работы Комитета,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телефонные номера Комитета,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2.12.3. Места, предназначенные для ознакомления заявителей с информационными материалами, оборудуются стендами.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2.12.5. Места ожидания для заявителей оснащаются столами, стульями, бумагой для записи, ручками (карандашами).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2.12.6. Помещение Комитета, отдела оснащается: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противопожарной системой и средствами пожаротушения;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системой оповещения о возникновении чрезвычайной ситуации;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средствами оказания первой медицинской помощи;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туалетными комнатами.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2.12.7. Информация о предоставлении муниципальной услуги размещается: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 на стендах в местах ее предоставления;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в сети Интернет на едином портале государственных и муниципальных услуг (функций) </w:t>
      </w:r>
      <w:proofErr w:type="spellStart"/>
      <w:r w:rsidRPr="00092664">
        <w:rPr>
          <w:rFonts w:ascii="Times New Roman" w:hAnsi="Times New Roman" w:cs="Times New Roman"/>
          <w:bCs/>
          <w:sz w:val="24"/>
          <w:szCs w:val="24"/>
        </w:rPr>
        <w:t>www.gosuslugi.ru</w:t>
      </w:r>
      <w:proofErr w:type="spell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62"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2.12.8. На стенде у кабинета, в котором предоставляется муниципальная услуга, помещается информация о предоставлении муниципальной услуги, образцы документов, перечень документов для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2.12.9. Требования к обеспечению доступности муниципальных услуг для инвалидов: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вход в здание, где располагается помещение приема и выдачи документов, оборудуется кнопкой вызова специалиста;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обеспечиваются условия беспрепятственного доступа в здание Комитета, возможность самостоятельного передвижения по зданию;</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помещение, в котором предоставляется услуга, размещается на первом этаже здания;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обеспечивается допуск в помещение приема и выдачи документов </w:t>
      </w:r>
      <w:proofErr w:type="spellStart"/>
      <w:r w:rsidRPr="00092664">
        <w:rPr>
          <w:rFonts w:ascii="Times New Roman" w:hAnsi="Times New Roman" w:cs="Times New Roman"/>
          <w:bCs/>
          <w:sz w:val="24"/>
          <w:szCs w:val="24"/>
        </w:rPr>
        <w:t>сурдопереводчика</w:t>
      </w:r>
      <w:proofErr w:type="spellEnd"/>
      <w:r w:rsidRPr="00092664">
        <w:rPr>
          <w:rFonts w:ascii="Times New Roman" w:hAnsi="Times New Roman" w:cs="Times New Roman"/>
          <w:bCs/>
          <w:sz w:val="24"/>
          <w:szCs w:val="24"/>
        </w:rPr>
        <w:t xml:space="preserve">, </w:t>
      </w:r>
      <w:proofErr w:type="spellStart"/>
      <w:r w:rsidRPr="00092664">
        <w:rPr>
          <w:rFonts w:ascii="Times New Roman" w:hAnsi="Times New Roman" w:cs="Times New Roman"/>
          <w:bCs/>
          <w:sz w:val="24"/>
          <w:szCs w:val="24"/>
        </w:rPr>
        <w:t>тифлосурдопереводчика</w:t>
      </w:r>
      <w:proofErr w:type="spellEnd"/>
      <w:r w:rsidRPr="00092664">
        <w:rPr>
          <w:rFonts w:ascii="Times New Roman" w:hAnsi="Times New Roman" w:cs="Times New Roman"/>
          <w:bCs/>
          <w:sz w:val="24"/>
          <w:szCs w:val="24"/>
        </w:rPr>
        <w:t>,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(п. 2.12.9 введен </w:t>
      </w:r>
      <w:hyperlink r:id="rId63"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06.04.2016 N 853)</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2.13. Показатели доступности и качества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2.13.1.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Продолжительность индивидуального устного информирования каждого заявителя составляет не более 10 минут.</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2.13.2.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иным должностным лицам для представления документов и </w:t>
      </w:r>
      <w:r w:rsidRPr="00092664">
        <w:rPr>
          <w:rFonts w:ascii="Times New Roman" w:hAnsi="Times New Roman" w:cs="Times New Roman"/>
          <w:bCs/>
          <w:sz w:val="24"/>
          <w:szCs w:val="24"/>
        </w:rPr>
        <w:lastRenderedPageBreak/>
        <w:t>материалов, необходимых для рассмотрения обращения, срок рассмотрения обращения может быть продлен, но не более чем на 30 дней, с обязательным уведомлением лица, направившего обращение о продлении срока рассмотрения.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2.13.3. Текст административного регламента размещается на официальном сайте администрации муниципального образования "Город Саратов" в сети Интернет (</w:t>
      </w:r>
      <w:proofErr w:type="spellStart"/>
      <w:r w:rsidRPr="00092664">
        <w:rPr>
          <w:rFonts w:ascii="Times New Roman" w:hAnsi="Times New Roman" w:cs="Times New Roman"/>
          <w:bCs/>
          <w:sz w:val="24"/>
          <w:szCs w:val="24"/>
        </w:rPr>
        <w:t>www.saratovmer.ru</w:t>
      </w:r>
      <w:proofErr w:type="spellEnd"/>
      <w:r w:rsidRPr="00092664">
        <w:rPr>
          <w:rFonts w:ascii="Times New Roman" w:hAnsi="Times New Roman" w:cs="Times New Roman"/>
          <w:bCs/>
          <w:sz w:val="24"/>
          <w:szCs w:val="24"/>
        </w:rPr>
        <w:t>). Сведения о муниципальной услуге помещаются в сети Интернет на едином портале государственных и муниципальных услуг (</w:t>
      </w:r>
      <w:proofErr w:type="spellStart"/>
      <w:r w:rsidRPr="00092664">
        <w:rPr>
          <w:rFonts w:ascii="Times New Roman" w:hAnsi="Times New Roman" w:cs="Times New Roman"/>
          <w:bCs/>
          <w:sz w:val="24"/>
          <w:szCs w:val="24"/>
        </w:rPr>
        <w:t>www.gosuslugi.ru</w:t>
      </w:r>
      <w:proofErr w:type="spellEnd"/>
      <w:r w:rsidRPr="00092664">
        <w:rPr>
          <w:rFonts w:ascii="Times New Roman" w:hAnsi="Times New Roman" w:cs="Times New Roman"/>
          <w:bCs/>
          <w:sz w:val="24"/>
          <w:szCs w:val="24"/>
        </w:rPr>
        <w:t>).</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64"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2.14. Особенности предоставления муниципальной услуги в электронной форме</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Заявление может быть подано через единый портал государственных и муниципальных услуг </w:t>
      </w:r>
      <w:proofErr w:type="spellStart"/>
      <w:r w:rsidRPr="00092664">
        <w:rPr>
          <w:rFonts w:ascii="Times New Roman" w:hAnsi="Times New Roman" w:cs="Times New Roman"/>
          <w:bCs/>
          <w:sz w:val="24"/>
          <w:szCs w:val="24"/>
        </w:rPr>
        <w:t>www.gosuslugi.ru</w:t>
      </w:r>
      <w:proofErr w:type="spellEnd"/>
      <w:r w:rsidRPr="00092664">
        <w:rPr>
          <w:rFonts w:ascii="Times New Roman" w:hAnsi="Times New Roman" w:cs="Times New Roman"/>
          <w:bCs/>
          <w:sz w:val="24"/>
          <w:szCs w:val="24"/>
        </w:rPr>
        <w:t xml:space="preserve"> (далее - Единый портал).</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Регистрация заявления о приеме документов, предусмотренных </w:t>
      </w:r>
      <w:hyperlink w:anchor="Par97" w:history="1">
        <w:r w:rsidRPr="00092664">
          <w:rPr>
            <w:rFonts w:ascii="Times New Roman" w:hAnsi="Times New Roman" w:cs="Times New Roman"/>
            <w:bCs/>
            <w:color w:val="0000FF"/>
            <w:sz w:val="24"/>
            <w:szCs w:val="24"/>
          </w:rPr>
          <w:t>п. 2.6</w:t>
        </w:r>
      </w:hyperlink>
      <w:r w:rsidRPr="00092664">
        <w:rPr>
          <w:rFonts w:ascii="Times New Roman" w:hAnsi="Times New Roman" w:cs="Times New Roman"/>
          <w:bCs/>
          <w:sz w:val="24"/>
          <w:szCs w:val="24"/>
        </w:rPr>
        <w:t xml:space="preserve"> регламента, осуществляется специалистом, ответственным за прием документов, в течение одного рабочего дня.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(п. 2.14 введен </w:t>
      </w:r>
      <w:hyperlink r:id="rId65"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outlineLvl w:val="1"/>
        <w:rPr>
          <w:rFonts w:ascii="Times New Roman" w:hAnsi="Times New Roman" w:cs="Times New Roman"/>
          <w:bCs/>
          <w:sz w:val="24"/>
          <w:szCs w:val="24"/>
        </w:rPr>
      </w:pPr>
      <w:r w:rsidRPr="00092664">
        <w:rPr>
          <w:rFonts w:ascii="Times New Roman" w:hAnsi="Times New Roman" w:cs="Times New Roman"/>
          <w:bCs/>
          <w:sz w:val="24"/>
          <w:szCs w:val="24"/>
        </w:rPr>
        <w:t>3. Состав, последовательность и сроки выполнения</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административных процедур, требования к порядку</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их выполнения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3.1. Предоставление муниципальной услуги включает в себя следующие административные процедуры:</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проверка и регистрация заявления и документов;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рассмотрение документов и принятие решения по заявлению;</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уведомление заявителя о принятом решении.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3.2. Проверка и регистрация заявления и документов.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3.2.1. Основанием для начала исполнения административной процедуры является личное (письменное) обращение заявителя (представителя заявителя) на имя председателя комитета по управлению имуществом города Саратова с представлением документов, перечисленных в </w:t>
      </w:r>
      <w:hyperlink w:anchor="Par98" w:history="1">
        <w:r w:rsidRPr="00092664">
          <w:rPr>
            <w:rFonts w:ascii="Times New Roman" w:hAnsi="Times New Roman" w:cs="Times New Roman"/>
            <w:bCs/>
            <w:color w:val="0000FF"/>
            <w:sz w:val="24"/>
            <w:szCs w:val="24"/>
          </w:rPr>
          <w:t>п. 2.6.1</w:t>
        </w:r>
      </w:hyperlink>
      <w:r w:rsidRPr="00092664">
        <w:rPr>
          <w:rFonts w:ascii="Times New Roman" w:hAnsi="Times New Roman" w:cs="Times New Roman"/>
          <w:bCs/>
          <w:sz w:val="24"/>
          <w:szCs w:val="24"/>
        </w:rPr>
        <w:t xml:space="preserve"> или </w:t>
      </w:r>
      <w:hyperlink w:anchor="Par129" w:history="1">
        <w:r w:rsidRPr="00092664">
          <w:rPr>
            <w:rFonts w:ascii="Times New Roman" w:hAnsi="Times New Roman" w:cs="Times New Roman"/>
            <w:bCs/>
            <w:color w:val="0000FF"/>
            <w:sz w:val="24"/>
            <w:szCs w:val="24"/>
          </w:rPr>
          <w:t>2.6.2</w:t>
        </w:r>
      </w:hyperlink>
      <w:r w:rsidRPr="00092664">
        <w:rPr>
          <w:rFonts w:ascii="Times New Roman" w:hAnsi="Times New Roman" w:cs="Times New Roman"/>
          <w:bCs/>
          <w:sz w:val="24"/>
          <w:szCs w:val="24"/>
        </w:rPr>
        <w:t xml:space="preserve"> регламента, обязанность по предоставлению которых возложена на заявителя, в отдел.</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(абзац введен </w:t>
      </w:r>
      <w:hyperlink r:id="rId66"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3.2.2. Специалист отдела, ответственный за прием и рассмотрение заявлений и документов (далее - специалист отдела), проверяет представленные документы на отсутствие либо наличие оснований для приема документов.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 xml:space="preserve">3.2.3. При отсутствии оснований для отказа в приеме документов, предусмотренных </w:t>
      </w:r>
      <w:hyperlink w:anchor="Par146" w:history="1">
        <w:r w:rsidRPr="00092664">
          <w:rPr>
            <w:rFonts w:ascii="Times New Roman" w:hAnsi="Times New Roman" w:cs="Times New Roman"/>
            <w:bCs/>
            <w:color w:val="0000FF"/>
            <w:sz w:val="24"/>
            <w:szCs w:val="24"/>
          </w:rPr>
          <w:t>п. 2.7</w:t>
        </w:r>
      </w:hyperlink>
      <w:r w:rsidRPr="00092664">
        <w:rPr>
          <w:rFonts w:ascii="Times New Roman" w:hAnsi="Times New Roman" w:cs="Times New Roman"/>
          <w:bCs/>
          <w:sz w:val="24"/>
          <w:szCs w:val="24"/>
        </w:rPr>
        <w:t xml:space="preserve"> регламента, специалист отдела регистрирует заявление в книге регистрации заявлений молодых семей на признание участниками основного мероприятия, принимает представленные вместе с заявлением документы и выдает заявителю второй экземпляр заявления с отметкой о регистрации заявления и приеме документов.</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67"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3.2.4. В случае наличия оснований для отказа в приеме документов, предусмотренных </w:t>
      </w:r>
      <w:hyperlink w:anchor="Par146" w:history="1">
        <w:r w:rsidRPr="00092664">
          <w:rPr>
            <w:rFonts w:ascii="Times New Roman" w:hAnsi="Times New Roman" w:cs="Times New Roman"/>
            <w:bCs/>
            <w:color w:val="0000FF"/>
            <w:sz w:val="24"/>
            <w:szCs w:val="24"/>
          </w:rPr>
          <w:t>п. 2.7</w:t>
        </w:r>
      </w:hyperlink>
      <w:r w:rsidRPr="00092664">
        <w:rPr>
          <w:rFonts w:ascii="Times New Roman" w:hAnsi="Times New Roman" w:cs="Times New Roman"/>
          <w:bCs/>
          <w:sz w:val="24"/>
          <w:szCs w:val="24"/>
        </w:rPr>
        <w:t xml:space="preserve"> регламента, специалист отдела уведомляет заявителя о наличии выявленных обстоятельств, препятствующих приему заявления и документов, и предлагает принять меры по устранению данных обстоятельств.</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68"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3.2.5. По требованию заявителя специалист отдела выдает заявителю </w:t>
      </w:r>
      <w:hyperlink w:anchor="Par359" w:history="1">
        <w:r w:rsidRPr="00092664">
          <w:rPr>
            <w:rFonts w:ascii="Times New Roman" w:hAnsi="Times New Roman" w:cs="Times New Roman"/>
            <w:bCs/>
            <w:color w:val="0000FF"/>
            <w:sz w:val="24"/>
            <w:szCs w:val="24"/>
          </w:rPr>
          <w:t>уведомление</w:t>
        </w:r>
      </w:hyperlink>
      <w:r w:rsidRPr="00092664">
        <w:rPr>
          <w:rFonts w:ascii="Times New Roman" w:hAnsi="Times New Roman" w:cs="Times New Roman"/>
          <w:bCs/>
          <w:sz w:val="24"/>
          <w:szCs w:val="24"/>
        </w:rPr>
        <w:t xml:space="preserve"> </w:t>
      </w:r>
      <w:proofErr w:type="gramStart"/>
      <w:r w:rsidRPr="00092664">
        <w:rPr>
          <w:rFonts w:ascii="Times New Roman" w:hAnsi="Times New Roman" w:cs="Times New Roman"/>
          <w:bCs/>
          <w:sz w:val="24"/>
          <w:szCs w:val="24"/>
        </w:rPr>
        <w:t>об отказе в приеме документов с указанием причин отказа за своей подписью по форме</w:t>
      </w:r>
      <w:proofErr w:type="gramEnd"/>
      <w:r w:rsidRPr="00092664">
        <w:rPr>
          <w:rFonts w:ascii="Times New Roman" w:hAnsi="Times New Roman" w:cs="Times New Roman"/>
          <w:bCs/>
          <w:sz w:val="24"/>
          <w:szCs w:val="24"/>
        </w:rPr>
        <w:t xml:space="preserve"> согласно приложению N 2 к регламенту.</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Срок исполнения административной процедуры - один рабочий день.</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69"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3.3. Рассмотрение документов и принятие решения по заявлению.</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3.3.1.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участниками основного мероприятия.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70"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3.3.2. Специалистом отдела проводится проверка представленных документов на отсутствие либо наличие оснований для отказа в предоставлении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color w:val="000000" w:themeColor="text1"/>
          <w:sz w:val="24"/>
          <w:szCs w:val="24"/>
        </w:rPr>
      </w:pPr>
      <w:r w:rsidRPr="00092664">
        <w:rPr>
          <w:rFonts w:ascii="Times New Roman" w:hAnsi="Times New Roman" w:cs="Times New Roman"/>
          <w:bCs/>
          <w:sz w:val="24"/>
          <w:szCs w:val="24"/>
        </w:rPr>
        <w:t xml:space="preserve">3.3.3. В случае непредставления заявителем самостоятельно документов, предусмотренных </w:t>
      </w:r>
      <w:hyperlink w:anchor="Par111" w:history="1">
        <w:r w:rsidR="00047C3D">
          <w:rPr>
            <w:rFonts w:ascii="Times New Roman" w:hAnsi="Times New Roman" w:cs="Times New Roman"/>
            <w:bCs/>
            <w:color w:val="000000" w:themeColor="text1"/>
            <w:sz w:val="24"/>
            <w:szCs w:val="24"/>
          </w:rPr>
          <w:t>подпунктом «</w:t>
        </w:r>
        <w:r w:rsidRPr="00092664">
          <w:rPr>
            <w:rFonts w:ascii="Times New Roman" w:hAnsi="Times New Roman" w:cs="Times New Roman"/>
            <w:bCs/>
            <w:color w:val="000000" w:themeColor="text1"/>
            <w:sz w:val="24"/>
            <w:szCs w:val="24"/>
          </w:rPr>
          <w:t>г</w:t>
        </w:r>
        <w:r w:rsidR="00047C3D">
          <w:rPr>
            <w:rFonts w:ascii="Times New Roman" w:hAnsi="Times New Roman" w:cs="Times New Roman"/>
            <w:bCs/>
            <w:color w:val="000000" w:themeColor="text1"/>
            <w:sz w:val="24"/>
            <w:szCs w:val="24"/>
          </w:rPr>
          <w:t>»</w:t>
        </w:r>
      </w:hyperlink>
      <w:r w:rsidR="00C2279D" w:rsidRPr="00047C3D">
        <w:rPr>
          <w:rFonts w:ascii="Times New Roman" w:hAnsi="Times New Roman" w:cs="Times New Roman"/>
          <w:bCs/>
          <w:color w:val="000000" w:themeColor="text1"/>
          <w:sz w:val="24"/>
          <w:szCs w:val="24"/>
        </w:rPr>
        <w:t xml:space="preserve"> и «ж»</w:t>
      </w:r>
      <w:r w:rsidRPr="00092664">
        <w:rPr>
          <w:rFonts w:ascii="Times New Roman" w:hAnsi="Times New Roman" w:cs="Times New Roman"/>
          <w:bCs/>
          <w:color w:val="000000" w:themeColor="text1"/>
          <w:sz w:val="24"/>
          <w:szCs w:val="24"/>
        </w:rPr>
        <w:t xml:space="preserve">, </w:t>
      </w:r>
      <w:hyperlink w:anchor="Par120" w:history="1">
        <w:r w:rsidRPr="00092664">
          <w:rPr>
            <w:rFonts w:ascii="Times New Roman" w:hAnsi="Times New Roman" w:cs="Times New Roman"/>
            <w:bCs/>
            <w:color w:val="000000" w:themeColor="text1"/>
            <w:sz w:val="24"/>
            <w:szCs w:val="24"/>
          </w:rPr>
          <w:t>дефисами 2</w:t>
        </w:r>
      </w:hyperlink>
      <w:r w:rsidRPr="00092664">
        <w:rPr>
          <w:rFonts w:ascii="Times New Roman" w:hAnsi="Times New Roman" w:cs="Times New Roman"/>
          <w:bCs/>
          <w:color w:val="000000" w:themeColor="text1"/>
          <w:sz w:val="24"/>
          <w:szCs w:val="24"/>
        </w:rPr>
        <w:t xml:space="preserve">, </w:t>
      </w:r>
      <w:hyperlink w:anchor="Par121" w:history="1">
        <w:r w:rsidRPr="00092664">
          <w:rPr>
            <w:rFonts w:ascii="Times New Roman" w:hAnsi="Times New Roman" w:cs="Times New Roman"/>
            <w:bCs/>
            <w:color w:val="000000" w:themeColor="text1"/>
            <w:sz w:val="24"/>
            <w:szCs w:val="24"/>
          </w:rPr>
          <w:t>3</w:t>
        </w:r>
      </w:hyperlink>
      <w:r w:rsidRPr="00092664">
        <w:rPr>
          <w:rFonts w:ascii="Times New Roman" w:hAnsi="Times New Roman" w:cs="Times New Roman"/>
          <w:bCs/>
          <w:color w:val="000000" w:themeColor="text1"/>
          <w:sz w:val="24"/>
          <w:szCs w:val="24"/>
        </w:rPr>
        <w:t xml:space="preserve">, </w:t>
      </w:r>
      <w:hyperlink w:anchor="Par123" w:history="1">
        <w:r w:rsidR="00047C3D">
          <w:rPr>
            <w:rFonts w:ascii="Times New Roman" w:hAnsi="Times New Roman" w:cs="Times New Roman"/>
            <w:bCs/>
            <w:color w:val="000000" w:themeColor="text1"/>
            <w:sz w:val="24"/>
            <w:szCs w:val="24"/>
          </w:rPr>
          <w:t>4 подпункта «е»</w:t>
        </w:r>
        <w:r w:rsidRPr="00092664">
          <w:rPr>
            <w:rFonts w:ascii="Times New Roman" w:hAnsi="Times New Roman" w:cs="Times New Roman"/>
            <w:bCs/>
            <w:color w:val="000000" w:themeColor="text1"/>
            <w:sz w:val="24"/>
            <w:szCs w:val="24"/>
          </w:rPr>
          <w:t xml:space="preserve"> пункта 2.6.1</w:t>
        </w:r>
      </w:hyperlink>
      <w:r w:rsidRPr="00092664">
        <w:rPr>
          <w:rFonts w:ascii="Times New Roman" w:hAnsi="Times New Roman" w:cs="Times New Roman"/>
          <w:bCs/>
          <w:color w:val="000000" w:themeColor="text1"/>
          <w:sz w:val="24"/>
          <w:szCs w:val="24"/>
        </w:rPr>
        <w:t xml:space="preserve">, </w:t>
      </w:r>
      <w:hyperlink w:anchor="Par135" w:history="1">
        <w:r w:rsidR="00047C3D">
          <w:rPr>
            <w:rFonts w:ascii="Times New Roman" w:hAnsi="Times New Roman" w:cs="Times New Roman"/>
            <w:bCs/>
            <w:color w:val="000000" w:themeColor="text1"/>
            <w:sz w:val="24"/>
            <w:szCs w:val="24"/>
          </w:rPr>
          <w:t>подпунктами «</w:t>
        </w:r>
        <w:r w:rsidRPr="00092664">
          <w:rPr>
            <w:rFonts w:ascii="Times New Roman" w:hAnsi="Times New Roman" w:cs="Times New Roman"/>
            <w:bCs/>
            <w:color w:val="000000" w:themeColor="text1"/>
            <w:sz w:val="24"/>
            <w:szCs w:val="24"/>
          </w:rPr>
          <w:t>г</w:t>
        </w:r>
        <w:r w:rsidR="00047C3D">
          <w:rPr>
            <w:rFonts w:ascii="Times New Roman" w:hAnsi="Times New Roman" w:cs="Times New Roman"/>
            <w:bCs/>
            <w:color w:val="000000" w:themeColor="text1"/>
            <w:sz w:val="24"/>
            <w:szCs w:val="24"/>
          </w:rPr>
          <w:t>»</w:t>
        </w:r>
      </w:hyperlink>
      <w:r w:rsidR="00C2279D" w:rsidRPr="00047C3D">
        <w:rPr>
          <w:rFonts w:ascii="Times New Roman" w:hAnsi="Times New Roman" w:cs="Times New Roman"/>
          <w:bCs/>
          <w:color w:val="000000" w:themeColor="text1"/>
          <w:sz w:val="24"/>
          <w:szCs w:val="24"/>
        </w:rPr>
        <w:t>,</w:t>
      </w:r>
      <w:hyperlink w:anchor="Par139" w:history="1">
        <w:r w:rsidR="00047C3D">
          <w:rPr>
            <w:rFonts w:ascii="Times New Roman" w:hAnsi="Times New Roman" w:cs="Times New Roman"/>
            <w:bCs/>
            <w:color w:val="000000" w:themeColor="text1"/>
            <w:sz w:val="24"/>
            <w:szCs w:val="24"/>
          </w:rPr>
          <w:t xml:space="preserve"> «</w:t>
        </w:r>
        <w:r w:rsidRPr="00092664">
          <w:rPr>
            <w:rFonts w:ascii="Times New Roman" w:hAnsi="Times New Roman" w:cs="Times New Roman"/>
            <w:bCs/>
            <w:color w:val="000000" w:themeColor="text1"/>
            <w:sz w:val="24"/>
            <w:szCs w:val="24"/>
          </w:rPr>
          <w:t>е</w:t>
        </w:r>
        <w:r w:rsidR="00047C3D">
          <w:rPr>
            <w:rFonts w:ascii="Times New Roman" w:hAnsi="Times New Roman" w:cs="Times New Roman"/>
            <w:bCs/>
            <w:color w:val="000000" w:themeColor="text1"/>
            <w:sz w:val="24"/>
            <w:szCs w:val="24"/>
          </w:rPr>
          <w:t>»</w:t>
        </w:r>
        <w:r w:rsidR="00C2279D" w:rsidRPr="00047C3D">
          <w:rPr>
            <w:rFonts w:ascii="Times New Roman" w:hAnsi="Times New Roman" w:cs="Times New Roman"/>
            <w:bCs/>
            <w:color w:val="000000" w:themeColor="text1"/>
            <w:sz w:val="24"/>
            <w:szCs w:val="24"/>
          </w:rPr>
          <w:t>, «</w:t>
        </w:r>
        <w:proofErr w:type="spellStart"/>
        <w:r w:rsidR="00C2279D" w:rsidRPr="00047C3D">
          <w:rPr>
            <w:rFonts w:ascii="Times New Roman" w:hAnsi="Times New Roman" w:cs="Times New Roman"/>
            <w:bCs/>
            <w:color w:val="000000" w:themeColor="text1"/>
            <w:sz w:val="24"/>
            <w:szCs w:val="24"/>
          </w:rPr>
          <w:t>з</w:t>
        </w:r>
        <w:proofErr w:type="spellEnd"/>
        <w:r w:rsidR="00C2279D" w:rsidRPr="00047C3D">
          <w:rPr>
            <w:rFonts w:ascii="Times New Roman" w:hAnsi="Times New Roman" w:cs="Times New Roman"/>
            <w:bCs/>
            <w:color w:val="000000" w:themeColor="text1"/>
            <w:sz w:val="24"/>
            <w:szCs w:val="24"/>
          </w:rPr>
          <w:t>»</w:t>
        </w:r>
        <w:r w:rsidRPr="00092664">
          <w:rPr>
            <w:rFonts w:ascii="Times New Roman" w:hAnsi="Times New Roman" w:cs="Times New Roman"/>
            <w:bCs/>
            <w:color w:val="000000" w:themeColor="text1"/>
            <w:sz w:val="24"/>
            <w:szCs w:val="24"/>
          </w:rPr>
          <w:t xml:space="preserve"> пункта 2.6.2</w:t>
        </w:r>
      </w:hyperlink>
      <w:r w:rsidRPr="00092664">
        <w:rPr>
          <w:rFonts w:ascii="Times New Roman" w:hAnsi="Times New Roman" w:cs="Times New Roman"/>
          <w:bCs/>
          <w:color w:val="000000" w:themeColor="text1"/>
          <w:sz w:val="24"/>
          <w:szCs w:val="24"/>
        </w:rPr>
        <w:t xml:space="preserve"> регламента, для их получения специалист отдела подготавливает межведомственный запрос (с учетом положений </w:t>
      </w:r>
      <w:hyperlink w:anchor="Par98" w:history="1">
        <w:r w:rsidRPr="00092664">
          <w:rPr>
            <w:rFonts w:ascii="Times New Roman" w:hAnsi="Times New Roman" w:cs="Times New Roman"/>
            <w:bCs/>
            <w:color w:val="000000" w:themeColor="text1"/>
            <w:sz w:val="24"/>
            <w:szCs w:val="24"/>
          </w:rPr>
          <w:t>пунктов 2.6.1</w:t>
        </w:r>
      </w:hyperlink>
      <w:r w:rsidRPr="00092664">
        <w:rPr>
          <w:rFonts w:ascii="Times New Roman" w:hAnsi="Times New Roman" w:cs="Times New Roman"/>
          <w:bCs/>
          <w:color w:val="000000" w:themeColor="text1"/>
          <w:sz w:val="24"/>
          <w:szCs w:val="24"/>
        </w:rPr>
        <w:t xml:space="preserve"> и </w:t>
      </w:r>
      <w:hyperlink w:anchor="Par129" w:history="1">
        <w:r w:rsidRPr="00092664">
          <w:rPr>
            <w:rFonts w:ascii="Times New Roman" w:hAnsi="Times New Roman" w:cs="Times New Roman"/>
            <w:bCs/>
            <w:color w:val="000000" w:themeColor="text1"/>
            <w:sz w:val="24"/>
            <w:szCs w:val="24"/>
          </w:rPr>
          <w:t>2.6.2</w:t>
        </w:r>
      </w:hyperlink>
      <w:r w:rsidRPr="00092664">
        <w:rPr>
          <w:rFonts w:ascii="Times New Roman" w:hAnsi="Times New Roman" w:cs="Times New Roman"/>
          <w:bCs/>
          <w:color w:val="000000" w:themeColor="text1"/>
          <w:sz w:val="24"/>
          <w:szCs w:val="24"/>
        </w:rPr>
        <w:t xml:space="preserve"> регламента).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 xml:space="preserve">В случае обращения заявителя через Единый портал при непредставлении заявителем документов, предусмотренных </w:t>
      </w:r>
      <w:hyperlink w:anchor="Par97" w:history="1">
        <w:r w:rsidRPr="00092664">
          <w:rPr>
            <w:rFonts w:ascii="Times New Roman" w:hAnsi="Times New Roman" w:cs="Times New Roman"/>
            <w:bCs/>
            <w:color w:val="0000FF"/>
            <w:sz w:val="24"/>
            <w:szCs w:val="24"/>
          </w:rPr>
          <w:t>пунктом 2.6</w:t>
        </w:r>
      </w:hyperlink>
      <w:r w:rsidRPr="00092664">
        <w:rPr>
          <w:rFonts w:ascii="Times New Roman" w:hAnsi="Times New Roman" w:cs="Times New Roman"/>
          <w:bCs/>
          <w:sz w:val="24"/>
          <w:szCs w:val="24"/>
        </w:rPr>
        <w:t xml:space="preserve"> регламента, обязанность по представлению которых возложена на заявителя, по адресу, указанному в обращении, специалист отдела в течение одного рабочего дня с момента регистрации обращения уведомляет заявителя по адресу, указанному в обращении, о необходимости в течение двух рабочих дней представления указанных документов.</w:t>
      </w:r>
      <w:proofErr w:type="gramEnd"/>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(абзац введен </w:t>
      </w:r>
      <w:hyperlink r:id="rId71" w:history="1">
        <w:r w:rsidRPr="00092664">
          <w:rPr>
            <w:rFonts w:ascii="Times New Roman" w:hAnsi="Times New Roman" w:cs="Times New Roman"/>
            <w:bCs/>
            <w:color w:val="0000FF"/>
            <w:sz w:val="24"/>
            <w:szCs w:val="24"/>
          </w:rPr>
          <w:t>постановлением</w:t>
        </w:r>
      </w:hyperlink>
      <w:r w:rsidRPr="00092664">
        <w:rPr>
          <w:rFonts w:ascii="Times New Roman" w:hAnsi="Times New Roman" w:cs="Times New Roman"/>
          <w:bCs/>
          <w:sz w:val="24"/>
          <w:szCs w:val="24"/>
        </w:rPr>
        <w:t xml:space="preserve"> администрации муниципального образования "Город Саратов" от 30.12.2013 N 3527)</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3.3.4. После получения ответов на межведомственные запросы, по результатам рассмотрения и проверки представленных документов специалист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при отсутствии оснований для отказа в признании молодой семьи участницей основного мероприятия, предусмотренных </w:t>
      </w:r>
      <w:hyperlink w:anchor="Par150" w:history="1">
        <w:r w:rsidRPr="00092664">
          <w:rPr>
            <w:rFonts w:ascii="Times New Roman" w:hAnsi="Times New Roman" w:cs="Times New Roman"/>
            <w:bCs/>
            <w:color w:val="0000FF"/>
            <w:sz w:val="24"/>
            <w:szCs w:val="24"/>
          </w:rPr>
          <w:t>п. 2.8</w:t>
        </w:r>
      </w:hyperlink>
      <w:r w:rsidRPr="00092664">
        <w:rPr>
          <w:rFonts w:ascii="Times New Roman" w:hAnsi="Times New Roman" w:cs="Times New Roman"/>
          <w:bCs/>
          <w:sz w:val="24"/>
          <w:szCs w:val="24"/>
        </w:rPr>
        <w:t xml:space="preserve"> регламента, подготавливает </w:t>
      </w:r>
      <w:hyperlink w:anchor="Par315" w:history="1">
        <w:r w:rsidRPr="00092664">
          <w:rPr>
            <w:rFonts w:ascii="Times New Roman" w:hAnsi="Times New Roman" w:cs="Times New Roman"/>
            <w:bCs/>
            <w:color w:val="0000FF"/>
            <w:sz w:val="24"/>
            <w:szCs w:val="24"/>
          </w:rPr>
          <w:t>уведомление</w:t>
        </w:r>
      </w:hyperlink>
      <w:r w:rsidRPr="00092664">
        <w:rPr>
          <w:rFonts w:ascii="Times New Roman" w:hAnsi="Times New Roman" w:cs="Times New Roman"/>
          <w:bCs/>
          <w:sz w:val="24"/>
          <w:szCs w:val="24"/>
        </w:rPr>
        <w:t xml:space="preserve"> о признании молодой </w:t>
      </w:r>
      <w:r w:rsidRPr="00092664">
        <w:rPr>
          <w:rFonts w:ascii="Times New Roman" w:hAnsi="Times New Roman" w:cs="Times New Roman"/>
          <w:bCs/>
          <w:sz w:val="24"/>
          <w:szCs w:val="24"/>
        </w:rPr>
        <w:lastRenderedPageBreak/>
        <w:t>семьи участницей основного мероприятия (далее - уведомление) по форме согласно приложению N 1 к регламенту;</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72"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 при наличии оснований для отказа в признании молодой семьи участницей основного мероприятия, предусмотренных </w:t>
      </w:r>
      <w:hyperlink w:anchor="Par150" w:history="1">
        <w:r w:rsidRPr="00092664">
          <w:rPr>
            <w:rFonts w:ascii="Times New Roman" w:hAnsi="Times New Roman" w:cs="Times New Roman"/>
            <w:bCs/>
            <w:color w:val="0000FF"/>
            <w:sz w:val="24"/>
            <w:szCs w:val="24"/>
          </w:rPr>
          <w:t>п. 2.8</w:t>
        </w:r>
      </w:hyperlink>
      <w:r w:rsidRPr="00092664">
        <w:rPr>
          <w:rFonts w:ascii="Times New Roman" w:hAnsi="Times New Roman" w:cs="Times New Roman"/>
          <w:bCs/>
          <w:sz w:val="24"/>
          <w:szCs w:val="24"/>
        </w:rPr>
        <w:t xml:space="preserve"> регламента, подготавливает ответ в простой письменной форме об отказе в признании молодой семьи участницей основного мероприятия с указанием причин отказа (далее - письмо об отказе).</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73"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3.3.5. Подготовленное специалистом отдела уведомление или письмо об отказе с приложенными к ним документами подписывается начальником отдела и председателем Комитета. Подписанное председателем Комитета уведомление или письмо об отказе является принятым решением о признании или об отказе в признании молодой семьи участницей основного мероприятия.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74"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3.3.6. Уведомление и письмо об отказе регистрируется в электронном журнале регистрации исходящей корреспонденции Комитета и направляется специалисту отдела.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Повторное обращение с заявлением о признании семьи участницей основного мероприятия допускается после устранения оснований для отказа, предусмотренных </w:t>
      </w:r>
      <w:hyperlink w:anchor="Par150" w:history="1">
        <w:r w:rsidRPr="00092664">
          <w:rPr>
            <w:rFonts w:ascii="Times New Roman" w:hAnsi="Times New Roman" w:cs="Times New Roman"/>
            <w:bCs/>
            <w:color w:val="0000FF"/>
            <w:sz w:val="24"/>
            <w:szCs w:val="24"/>
          </w:rPr>
          <w:t>п. 2.8</w:t>
        </w:r>
      </w:hyperlink>
      <w:r w:rsidRPr="00092664">
        <w:rPr>
          <w:rFonts w:ascii="Times New Roman" w:hAnsi="Times New Roman" w:cs="Times New Roman"/>
          <w:bCs/>
          <w:sz w:val="24"/>
          <w:szCs w:val="24"/>
        </w:rPr>
        <w:t xml:space="preserve"> регламента.</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ред. </w:t>
      </w:r>
      <w:hyperlink r:id="rId75"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Срок исполнения административной процедуры - 9 дней.</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3.4. Уведомление заявителя о принятом решении.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Основанием для начала исполнения административной процедуры является поступившее специалисту отдела подписанное председателем Комитета уведомление или письмо об отказе.</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Специалист отдела в течение одного дня уведомляет заявителя о принятом решении. Уведомление заявителя может производиться посредством телефонной связи, электронной почты, Единого портала.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 о включении в состав участников основного мероприятия.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Прибывший для получения уведомления или письма об отказе заявитель указывает на копии уведомления или письма об отказе фамилию, имя, отчество, ставит подпись и дату получения.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В случае неявки заявителя в указанный срок специалист отдела направляет заявителю уведомление или письмо об отказе по почте в виде простой корреспонденции.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Срок исполнения данной административной процедуры - не более пяти дней со дня подписания председателем Комитета уведомления или письма об отказе.</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со дня обращения заявителя.</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r w:rsidRPr="00092664">
        <w:rPr>
          <w:rFonts w:ascii="Times New Roman" w:hAnsi="Times New Roman" w:cs="Times New Roman"/>
          <w:bCs/>
          <w:sz w:val="24"/>
          <w:szCs w:val="24"/>
        </w:rPr>
        <w:t xml:space="preserve">(п. 3.4 в ред. </w:t>
      </w:r>
      <w:hyperlink r:id="rId76"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 образования "Город Саратов" от 22.10.2018 N 2390)</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outlineLvl w:val="1"/>
        <w:rPr>
          <w:rFonts w:ascii="Times New Roman" w:hAnsi="Times New Roman" w:cs="Times New Roman"/>
          <w:bCs/>
          <w:sz w:val="24"/>
          <w:szCs w:val="24"/>
        </w:rPr>
      </w:pPr>
      <w:r w:rsidRPr="00092664">
        <w:rPr>
          <w:rFonts w:ascii="Times New Roman" w:hAnsi="Times New Roman" w:cs="Times New Roman"/>
          <w:bCs/>
          <w:sz w:val="24"/>
          <w:szCs w:val="24"/>
        </w:rPr>
        <w:t xml:space="preserve">4. Формы </w:t>
      </w:r>
      <w:proofErr w:type="gramStart"/>
      <w:r w:rsidRPr="00092664">
        <w:rPr>
          <w:rFonts w:ascii="Times New Roman" w:hAnsi="Times New Roman" w:cs="Times New Roman"/>
          <w:bCs/>
          <w:sz w:val="24"/>
          <w:szCs w:val="24"/>
        </w:rPr>
        <w:t>контроля за</w:t>
      </w:r>
      <w:proofErr w:type="gramEnd"/>
      <w:r w:rsidRPr="00092664">
        <w:rPr>
          <w:rFonts w:ascii="Times New Roman" w:hAnsi="Times New Roman" w:cs="Times New Roman"/>
          <w:bCs/>
          <w:sz w:val="24"/>
          <w:szCs w:val="24"/>
        </w:rPr>
        <w:t xml:space="preserve"> исполнением</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административного регламента</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Текущий </w:t>
      </w:r>
      <w:proofErr w:type="gramStart"/>
      <w:r w:rsidRPr="00092664">
        <w:rPr>
          <w:rFonts w:ascii="Times New Roman" w:hAnsi="Times New Roman" w:cs="Times New Roman"/>
          <w:bCs/>
          <w:sz w:val="24"/>
          <w:szCs w:val="24"/>
        </w:rPr>
        <w:t>контроль за</w:t>
      </w:r>
      <w:proofErr w:type="gramEnd"/>
      <w:r w:rsidRPr="00092664">
        <w:rPr>
          <w:rFonts w:ascii="Times New Roman" w:hAnsi="Times New Roman" w:cs="Times New Roman"/>
          <w:bCs/>
          <w:sz w:val="24"/>
          <w:szCs w:val="24"/>
        </w:rPr>
        <w:t xml:space="preserve">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jc w:val="center"/>
        <w:outlineLvl w:val="1"/>
        <w:rPr>
          <w:rFonts w:ascii="Times New Roman" w:hAnsi="Times New Roman" w:cs="Times New Roman"/>
          <w:bCs/>
          <w:sz w:val="24"/>
          <w:szCs w:val="24"/>
        </w:rPr>
      </w:pPr>
      <w:r w:rsidRPr="00092664">
        <w:rPr>
          <w:rFonts w:ascii="Times New Roman" w:hAnsi="Times New Roman" w:cs="Times New Roman"/>
          <w:bCs/>
          <w:sz w:val="24"/>
          <w:szCs w:val="24"/>
        </w:rPr>
        <w:t>5. Досудебный (внесудебный) порядок обжалования решений</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и действий (бездействия) органа, предоставляющего</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муниципальную услугу, а также его должностных лиц,</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муниципальных служащих</w:t>
      </w:r>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proofErr w:type="gramStart"/>
      <w:r w:rsidRPr="00092664">
        <w:rPr>
          <w:rFonts w:ascii="Times New Roman" w:hAnsi="Times New Roman" w:cs="Times New Roman"/>
          <w:bCs/>
          <w:sz w:val="24"/>
          <w:szCs w:val="24"/>
        </w:rPr>
        <w:t xml:space="preserve">(в ред. </w:t>
      </w:r>
      <w:hyperlink r:id="rId77" w:history="1">
        <w:r w:rsidRPr="00092664">
          <w:rPr>
            <w:rFonts w:ascii="Times New Roman" w:hAnsi="Times New Roman" w:cs="Times New Roman"/>
            <w:bCs/>
            <w:color w:val="0000FF"/>
            <w:sz w:val="24"/>
            <w:szCs w:val="24"/>
          </w:rPr>
          <w:t>постановления</w:t>
        </w:r>
      </w:hyperlink>
      <w:r w:rsidRPr="00092664">
        <w:rPr>
          <w:rFonts w:ascii="Times New Roman" w:hAnsi="Times New Roman" w:cs="Times New Roman"/>
          <w:bCs/>
          <w:sz w:val="24"/>
          <w:szCs w:val="24"/>
        </w:rPr>
        <w:t xml:space="preserve"> администрации муниципального</w:t>
      </w:r>
      <w:proofErr w:type="gramEnd"/>
    </w:p>
    <w:p w:rsidR="00092664" w:rsidRPr="00092664" w:rsidRDefault="00092664" w:rsidP="00092664">
      <w:pPr>
        <w:autoSpaceDE w:val="0"/>
        <w:autoSpaceDN w:val="0"/>
        <w:adjustRightInd w:val="0"/>
        <w:spacing w:after="0" w:line="240" w:lineRule="auto"/>
        <w:jc w:val="center"/>
        <w:rPr>
          <w:rFonts w:ascii="Times New Roman" w:hAnsi="Times New Roman" w:cs="Times New Roman"/>
          <w:bCs/>
          <w:sz w:val="24"/>
          <w:szCs w:val="24"/>
        </w:rPr>
      </w:pPr>
      <w:r w:rsidRPr="00092664">
        <w:rPr>
          <w:rFonts w:ascii="Times New Roman" w:hAnsi="Times New Roman" w:cs="Times New Roman"/>
          <w:bCs/>
          <w:sz w:val="24"/>
          <w:szCs w:val="24"/>
        </w:rPr>
        <w:t>образования "Город Саратов" от 22.10.2018 N 2390)</w:t>
      </w:r>
    </w:p>
    <w:p w:rsidR="00092664" w:rsidRPr="00092664" w:rsidRDefault="00092664" w:rsidP="00092664">
      <w:pPr>
        <w:autoSpaceDE w:val="0"/>
        <w:autoSpaceDN w:val="0"/>
        <w:adjustRightInd w:val="0"/>
        <w:spacing w:after="0" w:line="240" w:lineRule="auto"/>
        <w:jc w:val="both"/>
        <w:rPr>
          <w:rFonts w:ascii="Times New Roman" w:hAnsi="Times New Roman" w:cs="Times New Roman"/>
          <w:bCs/>
          <w:sz w:val="24"/>
          <w:szCs w:val="24"/>
        </w:rPr>
      </w:pPr>
    </w:p>
    <w:p w:rsidR="00092664" w:rsidRPr="00092664" w:rsidRDefault="00092664" w:rsidP="00092664">
      <w:pPr>
        <w:autoSpaceDE w:val="0"/>
        <w:autoSpaceDN w:val="0"/>
        <w:adjustRightInd w:val="0"/>
        <w:spacing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Заявитель может обратиться с жалобой в следующих случаях:</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нарушение срока регистрации запроса о предоставлении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нарушение срока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 xml:space="preserve">- отказ Комитета, должностного лица Комитета или работников </w:t>
      </w:r>
      <w:proofErr w:type="gramStart"/>
      <w:r w:rsidRPr="00092664">
        <w:rPr>
          <w:rFonts w:ascii="Times New Roman" w:hAnsi="Times New Roman" w:cs="Times New Roman"/>
          <w:bCs/>
          <w:sz w:val="24"/>
          <w:szCs w:val="24"/>
        </w:rPr>
        <w:t>Комитета</w:t>
      </w:r>
      <w:proofErr w:type="gramEnd"/>
      <w:r w:rsidRPr="00092664">
        <w:rPr>
          <w:rFonts w:ascii="Times New Roman" w:hAnsi="Times New Roman" w:cs="Times New Roman"/>
          <w:bCs/>
          <w:sz w:val="24"/>
          <w:szCs w:val="24"/>
        </w:rPr>
        <w:t xml:space="preserve">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г) выявления документально подтвержденного факта (признаков) ошибочного или противоправного действия (бездействия) Комитета или должностного лица Комитета, или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92664">
        <w:rPr>
          <w:rFonts w:ascii="Times New Roman" w:hAnsi="Times New Roman" w:cs="Times New Roman"/>
          <w:bCs/>
          <w:sz w:val="24"/>
          <w:szCs w:val="24"/>
        </w:rPr>
        <w:t xml:space="preserve"> приносятся извинения за доставленные неудобства.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5.2. Требования к порядку подачи и рассмотрения жалобы.</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5.2.1. Жалоба подается в письменной форме на бумажном носителе, в электронной форме в Комитет либо в многофункциональный центр. Жалоба на решения и действия (бездействие) руководителя Комитета подается в администрацию муниципального образования "Город Саратов".</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5.2.2. </w:t>
      </w:r>
      <w:proofErr w:type="gramStart"/>
      <w:r w:rsidRPr="00092664">
        <w:rPr>
          <w:rFonts w:ascii="Times New Roman" w:hAnsi="Times New Roman" w:cs="Times New Roman"/>
          <w:bCs/>
          <w:sz w:val="24"/>
          <w:szCs w:val="24"/>
        </w:rPr>
        <w:t>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официальный сайт администрации муниципального образования "Город Саратов", многофункциональный центр,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w:t>
      </w:r>
      <w:proofErr w:type="gramEnd"/>
      <w:r w:rsidRPr="00092664">
        <w:rPr>
          <w:rFonts w:ascii="Times New Roman" w:hAnsi="Times New Roman" w:cs="Times New Roman"/>
          <w:bCs/>
          <w:sz w:val="24"/>
          <w:szCs w:val="24"/>
        </w:rPr>
        <w:t xml:space="preserve"> при личном приеме заявителя.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5.2.3. Жалоба должна содержать:</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lastRenderedPageBreak/>
        <w:t>- наименование Комитета, фамилию, имя, отчество должностного лица Комитета либо муниципального служащего Комитета, решения и действия (бездействие) которых обжалуются;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сведения об обжалуемых решениях и действиях (бездействии) комитета, должностного лица Комитета или муниципального служащего Комитета;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Заявителем могут быть представлены документы (при наличии), подтверждающие доводы заявителя, либо их копии.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5.2.4. </w:t>
      </w:r>
      <w:proofErr w:type="gramStart"/>
      <w:r w:rsidRPr="00092664">
        <w:rPr>
          <w:rFonts w:ascii="Times New Roman" w:hAnsi="Times New Roman" w:cs="Times New Roman"/>
          <w:bCs/>
          <w:sz w:val="24"/>
          <w:szCs w:val="24"/>
        </w:rPr>
        <w:t>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92664">
        <w:rPr>
          <w:rFonts w:ascii="Times New Roman" w:hAnsi="Times New Roman" w:cs="Times New Roman"/>
          <w:bCs/>
          <w:sz w:val="24"/>
          <w:szCs w:val="24"/>
        </w:rPr>
        <w:t xml:space="preserve"> рабочих дней со дня ее регистрации.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5.2.5. По результатам рассмотрения жалобы принимается одно из следующих решений:</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proofErr w:type="gramStart"/>
      <w:r w:rsidRPr="00092664">
        <w:rPr>
          <w:rFonts w:ascii="Times New Roman" w:hAnsi="Times New Roman" w:cs="Times New Roman"/>
          <w:bCs/>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в удовлетворении жалобы отказывается.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2664">
        <w:rPr>
          <w:rFonts w:ascii="Times New Roman" w:hAnsi="Times New Roman" w:cs="Times New Roman"/>
          <w:bCs/>
          <w:sz w:val="24"/>
          <w:szCs w:val="24"/>
        </w:rPr>
        <w:t>неудобства</w:t>
      </w:r>
      <w:proofErr w:type="gramEnd"/>
      <w:r w:rsidRPr="00092664">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В случае признания </w:t>
      </w:r>
      <w:proofErr w:type="gramStart"/>
      <w:r w:rsidRPr="00092664">
        <w:rPr>
          <w:rFonts w:ascii="Times New Roman" w:hAnsi="Times New Roman" w:cs="Times New Roman"/>
          <w:bCs/>
          <w:sz w:val="24"/>
          <w:szCs w:val="24"/>
        </w:rPr>
        <w:t>жалобы</w:t>
      </w:r>
      <w:proofErr w:type="gramEnd"/>
      <w:r w:rsidRPr="00092664">
        <w:rPr>
          <w:rFonts w:ascii="Times New Roman" w:hAnsi="Times New Roman" w:cs="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664" w:rsidRPr="00092664" w:rsidRDefault="00092664" w:rsidP="00092664">
      <w:pPr>
        <w:autoSpaceDE w:val="0"/>
        <w:autoSpaceDN w:val="0"/>
        <w:adjustRightInd w:val="0"/>
        <w:spacing w:before="260" w:after="0" w:line="240" w:lineRule="auto"/>
        <w:ind w:firstLine="540"/>
        <w:jc w:val="both"/>
        <w:rPr>
          <w:rFonts w:ascii="Times New Roman" w:hAnsi="Times New Roman" w:cs="Times New Roman"/>
          <w:bCs/>
          <w:sz w:val="24"/>
          <w:szCs w:val="24"/>
        </w:rPr>
      </w:pPr>
      <w:r w:rsidRPr="00092664">
        <w:rPr>
          <w:rFonts w:ascii="Times New Roman" w:hAnsi="Times New Roman" w:cs="Times New Roman"/>
          <w:bCs/>
          <w:sz w:val="24"/>
          <w:szCs w:val="24"/>
        </w:rPr>
        <w:t xml:space="preserve">5.2.7. В случае установления в ходе или по результатам </w:t>
      </w:r>
      <w:proofErr w:type="gramStart"/>
      <w:r w:rsidRPr="00092664">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092664">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right"/>
        <w:outlineLvl w:val="1"/>
        <w:rPr>
          <w:rFonts w:ascii="Calibri" w:hAnsi="Calibri" w:cs="Calibri"/>
          <w:b/>
          <w:bCs/>
          <w:sz w:val="26"/>
          <w:szCs w:val="26"/>
        </w:rPr>
      </w:pPr>
      <w:r w:rsidRPr="00092664">
        <w:rPr>
          <w:rFonts w:ascii="Calibri" w:hAnsi="Calibri" w:cs="Calibri"/>
          <w:b/>
          <w:bCs/>
          <w:sz w:val="26"/>
          <w:szCs w:val="26"/>
        </w:rPr>
        <w:t>Приложение N 1</w:t>
      </w:r>
    </w:p>
    <w:p w:rsidR="00092664" w:rsidRPr="00092664" w:rsidRDefault="00092664" w:rsidP="00092664">
      <w:pPr>
        <w:autoSpaceDE w:val="0"/>
        <w:autoSpaceDN w:val="0"/>
        <w:adjustRightInd w:val="0"/>
        <w:spacing w:after="0" w:line="240" w:lineRule="auto"/>
        <w:jc w:val="right"/>
        <w:rPr>
          <w:rFonts w:ascii="Calibri" w:hAnsi="Calibri" w:cs="Calibri"/>
          <w:b/>
          <w:bCs/>
          <w:sz w:val="26"/>
          <w:szCs w:val="26"/>
        </w:rPr>
      </w:pPr>
      <w:r w:rsidRPr="00092664">
        <w:rPr>
          <w:rFonts w:ascii="Calibri" w:hAnsi="Calibri" w:cs="Calibri"/>
          <w:b/>
          <w:bCs/>
          <w:sz w:val="26"/>
          <w:szCs w:val="26"/>
        </w:rPr>
        <w:t>к регламенту</w:t>
      </w:r>
    </w:p>
    <w:p w:rsidR="00092664" w:rsidRPr="00092664" w:rsidRDefault="00092664" w:rsidP="00092664">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092664" w:rsidRPr="00092664">
        <w:trPr>
          <w:jc w:val="center"/>
        </w:trPr>
        <w:tc>
          <w:tcPr>
            <w:tcW w:w="5000" w:type="pct"/>
            <w:tcBorders>
              <w:left w:val="single" w:sz="24" w:space="0" w:color="CED3F1"/>
              <w:right w:val="single" w:sz="24" w:space="0" w:color="F4F3F8"/>
            </w:tcBorders>
            <w:shd w:val="clear" w:color="auto" w:fill="F4F3F8"/>
          </w:tcPr>
          <w:p w:rsidR="00092664" w:rsidRPr="00092664" w:rsidRDefault="00092664" w:rsidP="00092664">
            <w:pPr>
              <w:autoSpaceDE w:val="0"/>
              <w:autoSpaceDN w:val="0"/>
              <w:adjustRightInd w:val="0"/>
              <w:spacing w:after="0" w:line="240" w:lineRule="auto"/>
              <w:jc w:val="center"/>
              <w:rPr>
                <w:rFonts w:ascii="Calibri" w:hAnsi="Calibri" w:cs="Calibri"/>
                <w:b/>
                <w:bCs/>
                <w:color w:val="392C69"/>
                <w:sz w:val="26"/>
                <w:szCs w:val="26"/>
              </w:rPr>
            </w:pPr>
            <w:r w:rsidRPr="00092664">
              <w:rPr>
                <w:rFonts w:ascii="Calibri" w:hAnsi="Calibri" w:cs="Calibri"/>
                <w:b/>
                <w:bCs/>
                <w:color w:val="392C69"/>
                <w:sz w:val="26"/>
                <w:szCs w:val="26"/>
              </w:rPr>
              <w:t>Список изменяющих документов</w:t>
            </w:r>
          </w:p>
          <w:p w:rsidR="00092664" w:rsidRPr="00092664" w:rsidRDefault="00092664" w:rsidP="00092664">
            <w:pPr>
              <w:autoSpaceDE w:val="0"/>
              <w:autoSpaceDN w:val="0"/>
              <w:adjustRightInd w:val="0"/>
              <w:spacing w:after="0" w:line="240" w:lineRule="auto"/>
              <w:jc w:val="center"/>
              <w:rPr>
                <w:rFonts w:ascii="Calibri" w:hAnsi="Calibri" w:cs="Calibri"/>
                <w:b/>
                <w:bCs/>
                <w:color w:val="392C69"/>
                <w:sz w:val="26"/>
                <w:szCs w:val="26"/>
              </w:rPr>
            </w:pPr>
            <w:proofErr w:type="gramStart"/>
            <w:r w:rsidRPr="00092664">
              <w:rPr>
                <w:rFonts w:ascii="Calibri" w:hAnsi="Calibri" w:cs="Calibri"/>
                <w:b/>
                <w:bCs/>
                <w:color w:val="392C69"/>
                <w:sz w:val="26"/>
                <w:szCs w:val="26"/>
              </w:rPr>
              <w:t>(в ред. постановлений администрации муниципального образования</w:t>
            </w:r>
            <w:proofErr w:type="gramEnd"/>
          </w:p>
          <w:p w:rsidR="00092664" w:rsidRPr="00092664" w:rsidRDefault="00092664" w:rsidP="00092664">
            <w:pPr>
              <w:autoSpaceDE w:val="0"/>
              <w:autoSpaceDN w:val="0"/>
              <w:adjustRightInd w:val="0"/>
              <w:spacing w:after="0" w:line="240" w:lineRule="auto"/>
              <w:jc w:val="center"/>
              <w:rPr>
                <w:rFonts w:ascii="Calibri" w:hAnsi="Calibri" w:cs="Calibri"/>
                <w:b/>
                <w:bCs/>
                <w:color w:val="392C69"/>
                <w:sz w:val="26"/>
                <w:szCs w:val="26"/>
              </w:rPr>
            </w:pPr>
            <w:proofErr w:type="gramStart"/>
            <w:r w:rsidRPr="00092664">
              <w:rPr>
                <w:rFonts w:ascii="Calibri" w:hAnsi="Calibri" w:cs="Calibri"/>
                <w:b/>
                <w:bCs/>
                <w:color w:val="392C69"/>
                <w:sz w:val="26"/>
                <w:szCs w:val="26"/>
              </w:rPr>
              <w:t xml:space="preserve">"Город Саратов" от 06.04.2016 </w:t>
            </w:r>
            <w:hyperlink r:id="rId78" w:history="1">
              <w:r w:rsidRPr="00092664">
                <w:rPr>
                  <w:rFonts w:ascii="Calibri" w:hAnsi="Calibri" w:cs="Calibri"/>
                  <w:b/>
                  <w:bCs/>
                  <w:color w:val="0000FF"/>
                  <w:sz w:val="26"/>
                  <w:szCs w:val="26"/>
                </w:rPr>
                <w:t>N 853</w:t>
              </w:r>
            </w:hyperlink>
            <w:r w:rsidRPr="00092664">
              <w:rPr>
                <w:rFonts w:ascii="Calibri" w:hAnsi="Calibri" w:cs="Calibri"/>
                <w:b/>
                <w:bCs/>
                <w:color w:val="392C69"/>
                <w:sz w:val="26"/>
                <w:szCs w:val="26"/>
              </w:rPr>
              <w:t xml:space="preserve">, от 22.10.2018 </w:t>
            </w:r>
            <w:hyperlink r:id="rId79" w:history="1">
              <w:r w:rsidRPr="00092664">
                <w:rPr>
                  <w:rFonts w:ascii="Calibri" w:hAnsi="Calibri" w:cs="Calibri"/>
                  <w:b/>
                  <w:bCs/>
                  <w:color w:val="0000FF"/>
                  <w:sz w:val="26"/>
                  <w:szCs w:val="26"/>
                </w:rPr>
                <w:t>N 2390</w:t>
              </w:r>
            </w:hyperlink>
            <w:r w:rsidRPr="00092664">
              <w:rPr>
                <w:rFonts w:ascii="Calibri" w:hAnsi="Calibri" w:cs="Calibri"/>
                <w:b/>
                <w:bCs/>
                <w:color w:val="392C69"/>
                <w:sz w:val="26"/>
                <w:szCs w:val="26"/>
              </w:rPr>
              <w:t>)</w:t>
            </w:r>
            <w:proofErr w:type="gramEnd"/>
          </w:p>
        </w:tc>
      </w:tr>
    </w:tbl>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Форма уведомления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г. Саратов, ул. 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дом _______, кв. _____, комн. 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кому: 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bookmarkStart w:id="16" w:name="Par315"/>
      <w:bookmarkEnd w:id="16"/>
      <w:r w:rsidRPr="00092664">
        <w:rPr>
          <w:rFonts w:ascii="Courier New" w:hAnsi="Courier New" w:cs="Courier New"/>
          <w:sz w:val="20"/>
          <w:szCs w:val="20"/>
        </w:rPr>
        <w:t xml:space="preserve">                                УВЕДОМЛЕНИЕ</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На основании представленных документов Ваша семья в составе __ человек:</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1) супруг -  _________________________________, "__" ______ 19___ г.р.;</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(Ф.И.О.)                       (дата рождения)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2) супруга - _________________________________, "__" ______ 19___ г.р.;</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(Ф.И.О.)                       (дата рождения)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дети:</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3) _____ - _______________________________, "___" _________ _____ г.р.;</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(Ф.И.О.)                   (дата рождения)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4) _____ - _______________________________, "___" _________ _____ г.р.;</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(Ф.И.О.)                   (дата рождения)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5) _____ - _______________________________, "___" _________ _____ г.р.</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(Ф.И.О.)                   (дата рождения)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"__"  ____________  20__  г.  </w:t>
      </w:r>
      <w:proofErr w:type="gramStart"/>
      <w:r w:rsidRPr="00092664">
        <w:rPr>
          <w:rFonts w:ascii="Courier New" w:hAnsi="Courier New" w:cs="Courier New"/>
          <w:sz w:val="20"/>
          <w:szCs w:val="20"/>
        </w:rPr>
        <w:t>признана</w:t>
      </w:r>
      <w:proofErr w:type="gramEnd"/>
      <w:r w:rsidRPr="00092664">
        <w:rPr>
          <w:rFonts w:ascii="Courier New" w:hAnsi="Courier New" w:cs="Courier New"/>
          <w:sz w:val="20"/>
          <w:szCs w:val="20"/>
        </w:rPr>
        <w:t xml:space="preserve"> участницей основного </w:t>
      </w:r>
      <w:hyperlink r:id="rId80" w:history="1">
        <w:r w:rsidRPr="00092664">
          <w:rPr>
            <w:rFonts w:ascii="Courier New" w:hAnsi="Courier New" w:cs="Courier New"/>
            <w:color w:val="0000FF"/>
            <w:sz w:val="20"/>
            <w:szCs w:val="20"/>
          </w:rPr>
          <w:t>мероприятия</w:t>
        </w:r>
      </w:hyperlink>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"Обеспечение  жильем  молодых  семей"  государственной программы Российской</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Федерации  "Обеспечение  доступным  и  комфортным  жильем  и  </w:t>
      </w:r>
      <w:proofErr w:type="gramStart"/>
      <w:r w:rsidRPr="00092664">
        <w:rPr>
          <w:rFonts w:ascii="Courier New" w:hAnsi="Courier New" w:cs="Courier New"/>
          <w:sz w:val="20"/>
          <w:szCs w:val="20"/>
        </w:rPr>
        <w:t>коммунальными</w:t>
      </w:r>
      <w:proofErr w:type="gramEnd"/>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услугами граждан Российской Федерации".</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Начальник отдела по учету и</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распределению жилых помещений комитета</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по управлению имуществом города Саратова ______________________________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Председатель комитета</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по управлению имуществом</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города Саратова                       _________________________________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МП</w:t>
      </w: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right"/>
        <w:outlineLvl w:val="1"/>
        <w:rPr>
          <w:rFonts w:ascii="Calibri" w:hAnsi="Calibri" w:cs="Calibri"/>
          <w:b/>
          <w:bCs/>
          <w:sz w:val="26"/>
          <w:szCs w:val="26"/>
        </w:rPr>
      </w:pPr>
      <w:r w:rsidRPr="00092664">
        <w:rPr>
          <w:rFonts w:ascii="Calibri" w:hAnsi="Calibri" w:cs="Calibri"/>
          <w:b/>
          <w:bCs/>
          <w:sz w:val="26"/>
          <w:szCs w:val="26"/>
        </w:rPr>
        <w:t>Приложение N 2</w:t>
      </w:r>
    </w:p>
    <w:p w:rsidR="00092664" w:rsidRPr="00092664" w:rsidRDefault="00092664" w:rsidP="00092664">
      <w:pPr>
        <w:autoSpaceDE w:val="0"/>
        <w:autoSpaceDN w:val="0"/>
        <w:adjustRightInd w:val="0"/>
        <w:spacing w:after="0" w:line="240" w:lineRule="auto"/>
        <w:jc w:val="right"/>
        <w:rPr>
          <w:rFonts w:ascii="Calibri" w:hAnsi="Calibri" w:cs="Calibri"/>
          <w:b/>
          <w:bCs/>
          <w:sz w:val="26"/>
          <w:szCs w:val="26"/>
        </w:rPr>
      </w:pPr>
      <w:r w:rsidRPr="00092664">
        <w:rPr>
          <w:rFonts w:ascii="Calibri" w:hAnsi="Calibri" w:cs="Calibri"/>
          <w:b/>
          <w:bCs/>
          <w:sz w:val="26"/>
          <w:szCs w:val="26"/>
        </w:rPr>
        <w:t>к регламенту</w:t>
      </w:r>
    </w:p>
    <w:p w:rsidR="00092664" w:rsidRPr="00092664" w:rsidRDefault="00092664" w:rsidP="00092664">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10998"/>
      </w:tblGrid>
      <w:tr w:rsidR="00092664" w:rsidRPr="00092664">
        <w:trPr>
          <w:jc w:val="center"/>
        </w:trPr>
        <w:tc>
          <w:tcPr>
            <w:tcW w:w="5000" w:type="pct"/>
            <w:tcBorders>
              <w:left w:val="single" w:sz="24" w:space="0" w:color="CED3F1"/>
              <w:right w:val="single" w:sz="24" w:space="0" w:color="F4F3F8"/>
            </w:tcBorders>
            <w:shd w:val="clear" w:color="auto" w:fill="F4F3F8"/>
          </w:tcPr>
          <w:p w:rsidR="00092664" w:rsidRPr="00092664" w:rsidRDefault="00092664" w:rsidP="00092664">
            <w:pPr>
              <w:autoSpaceDE w:val="0"/>
              <w:autoSpaceDN w:val="0"/>
              <w:adjustRightInd w:val="0"/>
              <w:spacing w:after="0" w:line="240" w:lineRule="auto"/>
              <w:jc w:val="center"/>
              <w:rPr>
                <w:rFonts w:ascii="Calibri" w:hAnsi="Calibri" w:cs="Calibri"/>
                <w:b/>
                <w:bCs/>
                <w:color w:val="392C69"/>
                <w:sz w:val="26"/>
                <w:szCs w:val="26"/>
              </w:rPr>
            </w:pPr>
            <w:r w:rsidRPr="00092664">
              <w:rPr>
                <w:rFonts w:ascii="Calibri" w:hAnsi="Calibri" w:cs="Calibri"/>
                <w:b/>
                <w:bCs/>
                <w:color w:val="392C69"/>
                <w:sz w:val="26"/>
                <w:szCs w:val="26"/>
              </w:rPr>
              <w:t>Список изменяющих документов</w:t>
            </w:r>
          </w:p>
          <w:p w:rsidR="00092664" w:rsidRPr="00092664" w:rsidRDefault="00092664" w:rsidP="00092664">
            <w:pPr>
              <w:autoSpaceDE w:val="0"/>
              <w:autoSpaceDN w:val="0"/>
              <w:adjustRightInd w:val="0"/>
              <w:spacing w:after="0" w:line="240" w:lineRule="auto"/>
              <w:jc w:val="center"/>
              <w:rPr>
                <w:rFonts w:ascii="Calibri" w:hAnsi="Calibri" w:cs="Calibri"/>
                <w:b/>
                <w:bCs/>
                <w:color w:val="392C69"/>
                <w:sz w:val="26"/>
                <w:szCs w:val="26"/>
              </w:rPr>
            </w:pPr>
            <w:proofErr w:type="gramStart"/>
            <w:r w:rsidRPr="00092664">
              <w:rPr>
                <w:rFonts w:ascii="Calibri" w:hAnsi="Calibri" w:cs="Calibri"/>
                <w:b/>
                <w:bCs/>
                <w:color w:val="392C69"/>
                <w:sz w:val="26"/>
                <w:szCs w:val="26"/>
              </w:rPr>
              <w:t>(в ред. постановлений администрации муниципального образования</w:t>
            </w:r>
            <w:proofErr w:type="gramEnd"/>
          </w:p>
          <w:p w:rsidR="00092664" w:rsidRPr="00092664" w:rsidRDefault="00092664" w:rsidP="00092664">
            <w:pPr>
              <w:autoSpaceDE w:val="0"/>
              <w:autoSpaceDN w:val="0"/>
              <w:adjustRightInd w:val="0"/>
              <w:spacing w:after="0" w:line="240" w:lineRule="auto"/>
              <w:jc w:val="center"/>
              <w:rPr>
                <w:rFonts w:ascii="Calibri" w:hAnsi="Calibri" w:cs="Calibri"/>
                <w:b/>
                <w:bCs/>
                <w:color w:val="392C69"/>
                <w:sz w:val="26"/>
                <w:szCs w:val="26"/>
              </w:rPr>
            </w:pPr>
            <w:proofErr w:type="gramStart"/>
            <w:r w:rsidRPr="00092664">
              <w:rPr>
                <w:rFonts w:ascii="Calibri" w:hAnsi="Calibri" w:cs="Calibri"/>
                <w:b/>
                <w:bCs/>
                <w:color w:val="392C69"/>
                <w:sz w:val="26"/>
                <w:szCs w:val="26"/>
              </w:rPr>
              <w:lastRenderedPageBreak/>
              <w:t xml:space="preserve">"Город Саратов" от 06.04.2016 </w:t>
            </w:r>
            <w:hyperlink r:id="rId81" w:history="1">
              <w:r w:rsidRPr="00092664">
                <w:rPr>
                  <w:rFonts w:ascii="Calibri" w:hAnsi="Calibri" w:cs="Calibri"/>
                  <w:b/>
                  <w:bCs/>
                  <w:color w:val="0000FF"/>
                  <w:sz w:val="26"/>
                  <w:szCs w:val="26"/>
                </w:rPr>
                <w:t>N 853</w:t>
              </w:r>
            </w:hyperlink>
            <w:r w:rsidRPr="00092664">
              <w:rPr>
                <w:rFonts w:ascii="Calibri" w:hAnsi="Calibri" w:cs="Calibri"/>
                <w:b/>
                <w:bCs/>
                <w:color w:val="392C69"/>
                <w:sz w:val="26"/>
                <w:szCs w:val="26"/>
              </w:rPr>
              <w:t xml:space="preserve">, от 22.10.2018 </w:t>
            </w:r>
            <w:hyperlink r:id="rId82" w:history="1">
              <w:r w:rsidRPr="00092664">
                <w:rPr>
                  <w:rFonts w:ascii="Calibri" w:hAnsi="Calibri" w:cs="Calibri"/>
                  <w:b/>
                  <w:bCs/>
                  <w:color w:val="0000FF"/>
                  <w:sz w:val="26"/>
                  <w:szCs w:val="26"/>
                </w:rPr>
                <w:t>N 2390</w:t>
              </w:r>
            </w:hyperlink>
            <w:r w:rsidRPr="00092664">
              <w:rPr>
                <w:rFonts w:ascii="Calibri" w:hAnsi="Calibri" w:cs="Calibri"/>
                <w:b/>
                <w:bCs/>
                <w:color w:val="392C69"/>
                <w:sz w:val="26"/>
                <w:szCs w:val="26"/>
              </w:rPr>
              <w:t>)</w:t>
            </w:r>
            <w:proofErr w:type="gramEnd"/>
          </w:p>
        </w:tc>
      </w:tr>
    </w:tbl>
    <w:p w:rsidR="00092664" w:rsidRPr="00092664" w:rsidRDefault="00092664" w:rsidP="00092664">
      <w:pPr>
        <w:autoSpaceDE w:val="0"/>
        <w:autoSpaceDN w:val="0"/>
        <w:adjustRightInd w:val="0"/>
        <w:spacing w:after="0" w:line="240" w:lineRule="auto"/>
        <w:jc w:val="both"/>
        <w:rPr>
          <w:rFonts w:ascii="Calibri" w:hAnsi="Calibri" w:cs="Calibri"/>
          <w:b/>
          <w:bCs/>
          <w:sz w:val="26"/>
          <w:szCs w:val="26"/>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Форма уведомления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Кому: 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_______________________________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bookmarkStart w:id="17" w:name="Par359"/>
      <w:bookmarkEnd w:id="17"/>
      <w:r w:rsidRPr="00092664">
        <w:rPr>
          <w:rFonts w:ascii="Courier New" w:hAnsi="Courier New" w:cs="Courier New"/>
          <w:sz w:val="20"/>
          <w:szCs w:val="20"/>
        </w:rPr>
        <w:t xml:space="preserve">                                УВЕДОМЛЕНИЕ</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об отказе в приеме заявления и документов</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Вам  отказано  в  приеме  заявления и прилагаемых к нему документов </w:t>
      </w:r>
      <w:proofErr w:type="gramStart"/>
      <w:r w:rsidRPr="00092664">
        <w:rPr>
          <w:rFonts w:ascii="Courier New" w:hAnsi="Courier New" w:cs="Courier New"/>
          <w:sz w:val="20"/>
          <w:szCs w:val="20"/>
        </w:rPr>
        <w:t>для</w:t>
      </w:r>
      <w:proofErr w:type="gramEnd"/>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признания  Вашей семьи участницей основного </w:t>
      </w:r>
      <w:hyperlink r:id="rId83" w:history="1">
        <w:r w:rsidRPr="00092664">
          <w:rPr>
            <w:rFonts w:ascii="Courier New" w:hAnsi="Courier New" w:cs="Courier New"/>
            <w:color w:val="0000FF"/>
            <w:sz w:val="20"/>
            <w:szCs w:val="20"/>
          </w:rPr>
          <w:t>мероприятия</w:t>
        </w:r>
      </w:hyperlink>
      <w:r w:rsidRPr="00092664">
        <w:rPr>
          <w:rFonts w:ascii="Courier New" w:hAnsi="Courier New" w:cs="Courier New"/>
          <w:sz w:val="20"/>
          <w:szCs w:val="20"/>
        </w:rPr>
        <w:t xml:space="preserve"> "Обеспечение жильем</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молодых  семей" государственной программы Российской Федерации "Обеспечение</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доступным  и  комфортным жильем и коммунальными услугами граждан </w:t>
      </w:r>
      <w:proofErr w:type="gramStart"/>
      <w:r w:rsidRPr="00092664">
        <w:rPr>
          <w:rFonts w:ascii="Courier New" w:hAnsi="Courier New" w:cs="Courier New"/>
          <w:sz w:val="20"/>
          <w:szCs w:val="20"/>
        </w:rPr>
        <w:t>Российской</w:t>
      </w:r>
      <w:proofErr w:type="gramEnd"/>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Федерации"</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Причиной отказа является:</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___________________________________________________________________________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___________________________________________________________________________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__________________________________________________________________________.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При  устранении причин отказа в приеме заявления и документов Вы вправе</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повторно обратиться в отдел с заявлением и документами.</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Главный специалист отдела по учету</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и распределению жилых помещений</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комитета по управлению имуществом</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города Саратова                           _____________________________</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(подпись)       (Ф.И.О.)</w:t>
      </w:r>
    </w:p>
    <w:p w:rsidR="00092664" w:rsidRPr="00092664" w:rsidRDefault="00092664" w:rsidP="00092664">
      <w:pPr>
        <w:autoSpaceDE w:val="0"/>
        <w:autoSpaceDN w:val="0"/>
        <w:adjustRightInd w:val="0"/>
        <w:spacing w:after="0" w:line="240" w:lineRule="auto"/>
        <w:jc w:val="both"/>
        <w:outlineLvl w:val="0"/>
        <w:rPr>
          <w:rFonts w:ascii="Courier New" w:hAnsi="Courier New" w:cs="Courier New"/>
          <w:sz w:val="20"/>
          <w:szCs w:val="20"/>
        </w:rPr>
      </w:pPr>
      <w:r w:rsidRPr="00092664">
        <w:rPr>
          <w:rFonts w:ascii="Courier New" w:hAnsi="Courier New" w:cs="Courier New"/>
          <w:sz w:val="20"/>
          <w:szCs w:val="20"/>
        </w:rPr>
        <w:t xml:space="preserve">    "____" _____________ 20___ г.</w:t>
      </w:r>
    </w:p>
    <w:p w:rsidR="00C42862" w:rsidRDefault="00BB6A82"/>
    <w:sectPr w:rsidR="00C42862" w:rsidSect="00BA052C">
      <w:pgSz w:w="11906" w:h="16838"/>
      <w:pgMar w:top="1134" w:right="567" w:bottom="1134"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664"/>
    <w:rsid w:val="00047C3D"/>
    <w:rsid w:val="00092664"/>
    <w:rsid w:val="000D790A"/>
    <w:rsid w:val="00510987"/>
    <w:rsid w:val="00671FEE"/>
    <w:rsid w:val="00720962"/>
    <w:rsid w:val="00BB6A82"/>
    <w:rsid w:val="00C2279D"/>
    <w:rsid w:val="00D357D6"/>
    <w:rsid w:val="00E865C9"/>
    <w:rsid w:val="00F44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9B40454441FC3B62C089040F0CD1BF305AC26DCAD00D6BB6C9005EAA3E6770F8A51858894DA5A5B2B8B83759D47AE31C018FC5DC64BA55C203C67046DK" TargetMode="External"/><Relationship Id="rId18" Type="http://schemas.openxmlformats.org/officeDocument/2006/relationships/hyperlink" Target="consultantplus://offline/ref=BA99B40454441FC3B62C089040F0CD1BF305AC26DCAD00D6BB6C9005EAA3E6770F8A51858894DA5A5B2B8B83759D47AE31C018FC5DC64BA55C203C67046DK" TargetMode="External"/><Relationship Id="rId26" Type="http://schemas.openxmlformats.org/officeDocument/2006/relationships/hyperlink" Target="consultantplus://offline/ref=BA99B40454441FC3B62C169D569C9013F80FF32DD4A90E85E7389652B5F3E0224FCA57D0CBD5DF585F20DFD237C31EFE748B15FC42DA4BA5046BK" TargetMode="External"/><Relationship Id="rId39" Type="http://schemas.openxmlformats.org/officeDocument/2006/relationships/hyperlink" Target="consultantplus://offline/ref=BA99B40454441FC3B62C169D569C9013F80EF022DAAD0E85E7389652B5F3E0224FCA57D0CBD0D7525F20DFD237C31EFE748B15FC42DA4BA5046BK" TargetMode="External"/><Relationship Id="rId21" Type="http://schemas.openxmlformats.org/officeDocument/2006/relationships/hyperlink" Target="consultantplus://offline/ref=BA99B40454441FC3B62C089040F0CD1BF305AC26D4A804D3BA67CD0FE2FAEA7508850E928FDDD65B5B2B8B8578C242BB209814FC42D84ABA40223D066FK" TargetMode="External"/><Relationship Id="rId34" Type="http://schemas.openxmlformats.org/officeDocument/2006/relationships/hyperlink" Target="consultantplus://offline/ref=BA99B40454441FC3B62C169D569C9013F80FF32DD4A90E85E7389652B5F3E0225DCA0FDCCAD1C95B5A35898372096FK" TargetMode="External"/><Relationship Id="rId42" Type="http://schemas.openxmlformats.org/officeDocument/2006/relationships/hyperlink" Target="consultantplus://offline/ref=BA99B40454441FC3B62C089040F0CD1BF305AC26D4A804D3BA67CD0FE2FAEA7508850E928FDDD65B5B2B8B8478C242BB209814FC42D84ABA40223D066FK" TargetMode="External"/><Relationship Id="rId47" Type="http://schemas.openxmlformats.org/officeDocument/2006/relationships/hyperlink" Target="consultantplus://offline/ref=BA99B40454441FC3B62C089040F0CD1BF305AC26DCAD00D6BB6C9005EAA3E6770F8A51858894DA5A5B2B8B82779D47AE31C018FC5DC64BA55C203C67046DK" TargetMode="External"/><Relationship Id="rId50" Type="http://schemas.openxmlformats.org/officeDocument/2006/relationships/hyperlink" Target="consultantplus://offline/ref=BA99B40454441FC3B62C089040F0CD1BF305AC26DCAD00D6BB6C9005EAA3E6770F8A51858894DA5A5B2B8B83749D47AE31C018FC5DC64BA55C203C67046DK" TargetMode="External"/><Relationship Id="rId55" Type="http://schemas.openxmlformats.org/officeDocument/2006/relationships/hyperlink" Target="consultantplus://offline/ref=BA99B40454441FC3B62C089040F0CD1BF305AC26DCAD00D6BB6C9005EAA3E6770F8A51858894DA5A5B2B8B81739D47AE31C018FC5DC64BA55C203C67046DK" TargetMode="External"/><Relationship Id="rId63" Type="http://schemas.openxmlformats.org/officeDocument/2006/relationships/hyperlink" Target="consultantplus://offline/ref=BA99B40454441FC3B62C089040F0CD1BF305AC26D4A804D3BA67CD0FE2FAEA7508850E928FDDD65B5B2B8A8678C242BB209814FC42D84ABA40223D066FK" TargetMode="External"/><Relationship Id="rId68" Type="http://schemas.openxmlformats.org/officeDocument/2006/relationships/hyperlink" Target="consultantplus://offline/ref=BA99B40454441FC3B62C089040F0CD1BF305AC26DAAD03D3BE67CD0FE2FAEA7508850E928FDDD65B5B2B898178C242BB209814FC42D84ABA40223D066FK" TargetMode="External"/><Relationship Id="rId76" Type="http://schemas.openxmlformats.org/officeDocument/2006/relationships/hyperlink" Target="consultantplus://offline/ref=BA99B40454441FC3B62C089040F0CD1BF305AC26DCAD00D6BB6C9005EAA3E6770F8A51858894DA5A5B2B8B81729D47AE31C018FC5DC64BA55C203C67046DK" TargetMode="External"/><Relationship Id="rId84" Type="http://schemas.openxmlformats.org/officeDocument/2006/relationships/fontTable" Target="fontTable.xml"/><Relationship Id="rId7" Type="http://schemas.openxmlformats.org/officeDocument/2006/relationships/hyperlink" Target="consultantplus://offline/ref=BA99B40454441FC3B62C089040F0CD1BF305AC26D4A503D7BE67CD0FE2FAEA7508850E928FDDD65B5B2B8B8678C242BB209814FC42D84ABA40223D066FK" TargetMode="External"/><Relationship Id="rId71" Type="http://schemas.openxmlformats.org/officeDocument/2006/relationships/hyperlink" Target="consultantplus://offline/ref=BA99B40454441FC3B62C089040F0CD1BF305AC26DAAD03D3BE67CD0FE2FAEA7508850E928FDDD65B5B2B898078C242BB209814FC42D84ABA40223D066FK" TargetMode="External"/><Relationship Id="rId2" Type="http://schemas.openxmlformats.org/officeDocument/2006/relationships/settings" Target="settings.xml"/><Relationship Id="rId16" Type="http://schemas.openxmlformats.org/officeDocument/2006/relationships/hyperlink" Target="consultantplus://offline/ref=BA99B40454441FC3B62C089040F0CD1BF305AC26D4A804D3BA67CD0FE2FAEA7508850E928FDDD65B5B2B8B8578C242BB209814FC42D84ABA40223D066FK" TargetMode="External"/><Relationship Id="rId29" Type="http://schemas.openxmlformats.org/officeDocument/2006/relationships/hyperlink" Target="consultantplus://offline/ref=BA99B40454441FC3B62C089040F0CD1BF305AC26DCAD00D6BB6C9005EAA3E6770F8A51858894DA5A5B2B8B83759D47AE31C018FC5DC64BA55C203C67046DK" TargetMode="External"/><Relationship Id="rId11" Type="http://schemas.openxmlformats.org/officeDocument/2006/relationships/hyperlink" Target="consultantplus://offline/ref=BA99B40454441FC3B62C089040F0CD1BF305AC26DAAA0DD5BE67CD0FE2FAEA7508850E928FDDD65B5B2B8B8678C242BB209814FC42D84ABA40223D066FK" TargetMode="External"/><Relationship Id="rId24" Type="http://schemas.openxmlformats.org/officeDocument/2006/relationships/hyperlink" Target="consultantplus://offline/ref=BA99B40454441FC3B62C169D569C9013F80FF628DBA40E85E7389652B5F3E0224FCA57D0CBD0D45D5A20DFD237C31EFE748B15FC42DA4BA5046BK" TargetMode="External"/><Relationship Id="rId32" Type="http://schemas.openxmlformats.org/officeDocument/2006/relationships/hyperlink" Target="consultantplus://offline/ref=BA99B40454441FC3B62C089040F0CD1BF305AC26DCAD00D6BB6C9005EAA3E6770F8A51858894DA5A5B2B8B83749D47AE31C018FC5DC64BA55C203C67046DK" TargetMode="External"/><Relationship Id="rId37" Type="http://schemas.openxmlformats.org/officeDocument/2006/relationships/hyperlink" Target="consultantplus://offline/ref=BA99B40454441FC3B62C089040F0CD1BF305AC26D4A504D5B867CD0FE2FAEA7508850E928FDDD65B5B2A8F8078C242BB209814FC42D84ABA40223D066FK" TargetMode="External"/><Relationship Id="rId40" Type="http://schemas.openxmlformats.org/officeDocument/2006/relationships/hyperlink" Target="consultantplus://offline/ref=BA99B40454441FC3B62C089040F0CD1BF305AC26DAAD03D3BE67CD0FE2FAEA7508850E928FDDD65B5B2B8B8A78C242BB209814FC42D84ABA40223D066FK" TargetMode="External"/><Relationship Id="rId45" Type="http://schemas.openxmlformats.org/officeDocument/2006/relationships/hyperlink" Target="consultantplus://offline/ref=BA99B40454441FC3B62C089040F0CD1BF305AC26DCAD00D6BB6C9005EAA3E6770F8A51858894DA5A5B2B8B83749D47AE31C018FC5DC64BA55C203C67046DK" TargetMode="External"/><Relationship Id="rId53" Type="http://schemas.openxmlformats.org/officeDocument/2006/relationships/hyperlink" Target="consultantplus://offline/ref=BA99B40454441FC3B62C089040F0CD1BF305AC26D4A503D7BE67CD0FE2FAEA7508850E928FDDD65B5B2B8B8478C242BB209814FC42D84ABA40223D066FK" TargetMode="External"/><Relationship Id="rId58" Type="http://schemas.openxmlformats.org/officeDocument/2006/relationships/hyperlink" Target="consultantplus://offline/ref=BA99B40454441FC3B62C089040F0CD1BF305AC26D4A804D3BA67CD0FE2FAEA7508850E928FDDD65B5B2B8A8078C242BB209814FC42D84ABA40223D066FK" TargetMode="External"/><Relationship Id="rId66" Type="http://schemas.openxmlformats.org/officeDocument/2006/relationships/hyperlink" Target="consultantplus://offline/ref=BA99B40454441FC3B62C089040F0CD1BF305AC26DAAD03D3BE67CD0FE2FAEA7508850E928FDDD65B5B2B898378C242BB209814FC42D84ABA40223D066FK" TargetMode="External"/><Relationship Id="rId74" Type="http://schemas.openxmlformats.org/officeDocument/2006/relationships/hyperlink" Target="consultantplus://offline/ref=BA99B40454441FC3B62C089040F0CD1BF305AC26DCAD00D6BB6C9005EAA3E6770F8A51858894DA5A5B2B8B83749D47AE31C018FC5DC64BA55C203C67046DK" TargetMode="External"/><Relationship Id="rId79" Type="http://schemas.openxmlformats.org/officeDocument/2006/relationships/hyperlink" Target="consultantplus://offline/ref=BA99B40454441FC3B62C089040F0CD1BF305AC26DCAD00D6BB6C9005EAA3E6770F8A51858894DA5A5B2B8B83759D47AE31C018FC5DC64BA55C203C67046DK" TargetMode="External"/><Relationship Id="rId5" Type="http://schemas.openxmlformats.org/officeDocument/2006/relationships/hyperlink" Target="consultantplus://offline/ref=BA99B40454441FC3B62C089040F0CD1BF305AC26DAAA0DD5BE67CD0FE2FAEA7508850E928FDDD65B5B2B8B8678C242BB209814FC42D84ABA40223D066FK" TargetMode="External"/><Relationship Id="rId61" Type="http://schemas.openxmlformats.org/officeDocument/2006/relationships/hyperlink" Target="consultantplus://offline/ref=BA99B40454441FC3B62C089040F0CD1BF305AC26D4A804D3BA67CD0FE2FAEA7508850E928FDDD65B5B2B8A8778C242BB209814FC42D84ABA40223D066FK" TargetMode="External"/><Relationship Id="rId82" Type="http://schemas.openxmlformats.org/officeDocument/2006/relationships/hyperlink" Target="consultantplus://offline/ref=BA99B40454441FC3B62C089040F0CD1BF305AC26DCAD00D6BB6C9005EAA3E6770F8A51858894DA5A5B2B8B83759D47AE31C018FC5DC64BA55C203C67046DK" TargetMode="External"/><Relationship Id="rId19" Type="http://schemas.openxmlformats.org/officeDocument/2006/relationships/hyperlink" Target="consultantplus://offline/ref=BA99B40454441FC3B62C169D569C9013F80FF32DD4A90E85E7389652B5F3E0224FCA57D0CBD5DF585F20DFD237C31EFE748B15FC42DA4BA5046BK" TargetMode="External"/><Relationship Id="rId4" Type="http://schemas.openxmlformats.org/officeDocument/2006/relationships/hyperlink" Target="consultantplus://offline/ref=BA99B40454441FC3B62C089040F0CD1BF305AC26DAAD03D3BE67CD0FE2FAEA7508850E928FDDD65B5B2B8B8678C242BB209814FC42D84ABA40223D066FK" TargetMode="External"/><Relationship Id="rId9" Type="http://schemas.openxmlformats.org/officeDocument/2006/relationships/hyperlink" Target="consultantplus://offline/ref=BA99B40454441FC3B62C169D569C9013F80EF022DAAD0E85E7389652B5F3E0224FCA57D0CBD0D7525F20DFD237C31EFE748B15FC42DA4BA5046BK" TargetMode="External"/><Relationship Id="rId14" Type="http://schemas.openxmlformats.org/officeDocument/2006/relationships/hyperlink" Target="consultantplus://offline/ref=BA99B40454441FC3B62C089040F0CD1BF305AC26DAAD03D3BE67CD0FE2FAEA7508850E928FDDD65B5B2B8B8578C242BB209814FC42D84ABA40223D066FK" TargetMode="External"/><Relationship Id="rId22" Type="http://schemas.openxmlformats.org/officeDocument/2006/relationships/hyperlink" Target="consultantplus://offline/ref=BA99B40454441FC3B62C089040F0CD1BF305AC26DCAD00D6BB6C9005EAA3E6770F8A51858894DA5A5B2B8B83759D47AE31C018FC5DC64BA55C203C67046DK" TargetMode="External"/><Relationship Id="rId27" Type="http://schemas.openxmlformats.org/officeDocument/2006/relationships/hyperlink" Target="consultantplus://offline/ref=BA99B40454441FC3B62C089040F0CD1BF305AC26DAAA0DD5BE67CD0FE2FAEA7508850E928FDDD65B5B2B8B8678C242BB209814FC42D84ABA40223D066FK" TargetMode="External"/><Relationship Id="rId30" Type="http://schemas.openxmlformats.org/officeDocument/2006/relationships/hyperlink" Target="consultantplus://offline/ref=BA99B40454441FC3B62C089040F0CD1BF305AC26DCAD00D6BB6C9005EAA3E6770F8A51858894DA5A5B2B8B83749D47AE31C018FC5DC64BA55C203C67046DK" TargetMode="External"/><Relationship Id="rId35" Type="http://schemas.openxmlformats.org/officeDocument/2006/relationships/hyperlink" Target="consultantplus://offline/ref=BA99B40454441FC3B62C089040F0CD1BF305AC26DCAD00D6BB6C9005EAA3E6770F8A51858894DA5A5B2B8B837B9D47AE31C018FC5DC64BA55C203C67046DK" TargetMode="External"/><Relationship Id="rId43" Type="http://schemas.openxmlformats.org/officeDocument/2006/relationships/hyperlink" Target="consultantplus://offline/ref=BA99B40454441FC3B62C089040F0CD1BF305AC26DCAD00D6BB6C9005EAA3E6770F8A51858894DA5A5B2B8B82729D47AE31C018FC5DC64BA55C203C67046DK" TargetMode="External"/><Relationship Id="rId48" Type="http://schemas.openxmlformats.org/officeDocument/2006/relationships/hyperlink" Target="consultantplus://offline/ref=BA99B40454441FC3B62C089040F0CD1BF305AC26DCAD00D6BB6C9005EAA3E6770F8A51858894DA5A5B2B8B82769D47AE31C018FC5DC64BA55C203C67046DK" TargetMode="External"/><Relationship Id="rId56" Type="http://schemas.openxmlformats.org/officeDocument/2006/relationships/hyperlink" Target="consultantplus://offline/ref=BA99B40454441FC3B62C089040F0CD1BF305AC26DCAD00D6BB6C9005EAA3E6770F8A51858894DA5A5B2B8B83749D47AE31C018FC5DC64BA55C203C67046DK" TargetMode="External"/><Relationship Id="rId64" Type="http://schemas.openxmlformats.org/officeDocument/2006/relationships/hyperlink" Target="consultantplus://offline/ref=BA99B40454441FC3B62C089040F0CD1BF305AC26DAAD03D3BE67CD0FE2FAEA7508850E928FDDD65B5B2B8A8778C242BB209814FC42D84ABA40223D066FK" TargetMode="External"/><Relationship Id="rId69" Type="http://schemas.openxmlformats.org/officeDocument/2006/relationships/hyperlink" Target="consultantplus://offline/ref=BA99B40454441FC3B62C089040F0CD1BF305AC26DAAD03D3BE67CD0FE2FAEA7508850E928FDDD65B5B2B8A8178C242BB209814FC42D84ABA40223D066FK" TargetMode="External"/><Relationship Id="rId77" Type="http://schemas.openxmlformats.org/officeDocument/2006/relationships/hyperlink" Target="consultantplus://offline/ref=BA99B40454441FC3B62C089040F0CD1BF305AC26DCAD00D6BB6C9005EAA3E6770F8A51858894DA5A5B2B8B817A9D47AE31C018FC5DC64BA55C203C67046DK" TargetMode="External"/><Relationship Id="rId8" Type="http://schemas.openxmlformats.org/officeDocument/2006/relationships/hyperlink" Target="consultantplus://offline/ref=BA99B40454441FC3B62C089040F0CD1BF305AC26DCAD00D6BB6C9005EAA3E6770F8A51858894DA5A5B2B8B83769D47AE31C018FC5DC64BA55C203C67046DK" TargetMode="External"/><Relationship Id="rId51" Type="http://schemas.openxmlformats.org/officeDocument/2006/relationships/hyperlink" Target="consultantplus://offline/ref=BA99B40454441FC3B62C089040F0CD1BF305AC26D4A804D3BA67CD0FE2FAEA7508850E928FDDD65B5B2B8B8A78C242BB209814FC42D84ABA40223D066FK" TargetMode="External"/><Relationship Id="rId72" Type="http://schemas.openxmlformats.org/officeDocument/2006/relationships/hyperlink" Target="consultantplus://offline/ref=BA99B40454441FC3B62C089040F0CD1BF305AC26DCAD00D6BB6C9005EAA3E6770F8A51858894DA5A5B2B8B83749D47AE31C018FC5DC64BA55C203C67046DK" TargetMode="External"/><Relationship Id="rId80" Type="http://schemas.openxmlformats.org/officeDocument/2006/relationships/hyperlink" Target="consultantplus://offline/ref=BA99B40454441FC3B62C169D569C9013F80FF32DD4A90E85E7389652B5F3E0224FCA57D0CBD5DF585F20DFD237C31EFE748B15FC42DA4BA5046B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99B40454441FC3B62C089040F0CD1BF305AC26D4A804D3BA67CD0FE2FAEA7508850E928FDDD65B5B2B8B8578C242BB209814FC42D84ABA40223D066FK" TargetMode="External"/><Relationship Id="rId17" Type="http://schemas.openxmlformats.org/officeDocument/2006/relationships/hyperlink" Target="consultantplus://offline/ref=BA99B40454441FC3B62C089040F0CD1BF305AC26D4A503D7BE67CD0FE2FAEA7508850E928FDDD65B5B2B8B8578C242BB209814FC42D84ABA40223D066FK" TargetMode="External"/><Relationship Id="rId25" Type="http://schemas.openxmlformats.org/officeDocument/2006/relationships/hyperlink" Target="consultantplus://offline/ref=BA99B40454441FC3B62C089040F0CD1BF305AC26DCAD00D6BB6C9005EAA3E6770F8A51858894DA5A5B2B8B83749D47AE31C018FC5DC64BA55C203C67046DK" TargetMode="External"/><Relationship Id="rId33" Type="http://schemas.openxmlformats.org/officeDocument/2006/relationships/hyperlink" Target="consultantplus://offline/ref=BA99B40454441FC3B62C169D569C9013F80FF628DBA40E85E7389652B5F3E0224FCA57D0CBD0D65A5320DFD237C31EFE748B15FC42DA4BA5046BK" TargetMode="External"/><Relationship Id="rId38" Type="http://schemas.openxmlformats.org/officeDocument/2006/relationships/hyperlink" Target="consultantplus://offline/ref=BA99B40454441FC3B62C089040F0CD1BF305AC26DCAD00D6BB6C9005EAA3E6770F8A51858894DA5A5B2B8B82739D47AE31C018FC5DC64BA55C203C67046DK" TargetMode="External"/><Relationship Id="rId46" Type="http://schemas.openxmlformats.org/officeDocument/2006/relationships/hyperlink" Target="consultantplus://offline/ref=BA99B40454441FC3B62C169D569C9013FA06FB2BDBAA0E85E7389652B5F3E0224FCA57D0CBD0D7595B20DFD237C31EFE748B15FC42DA4BA5046BK" TargetMode="External"/><Relationship Id="rId59" Type="http://schemas.openxmlformats.org/officeDocument/2006/relationships/hyperlink" Target="consultantplus://offline/ref=BA99B40454441FC3B62C089040F0CD1BF305AC26DAAD03D3BE67CD0FE2FAEA7508850E928FDDD65B5B2B8A8278C242BB209814FC42D84ABA40223D066FK" TargetMode="External"/><Relationship Id="rId67" Type="http://schemas.openxmlformats.org/officeDocument/2006/relationships/hyperlink" Target="consultantplus://offline/ref=BA99B40454441FC3B62C089040F0CD1BF305AC26DCAD00D6BB6C9005EAA3E6770F8A51858894DA5A5B2B8B83749D47AE31C018FC5DC64BA55C203C67046DK" TargetMode="External"/><Relationship Id="rId20" Type="http://schemas.openxmlformats.org/officeDocument/2006/relationships/hyperlink" Target="consultantplus://offline/ref=BA99B40454441FC3B62C089040F0CD1BF305AC26DAAA0DD5BE67CD0FE2FAEA7508850E928FDDD65B5B2B8B8678C242BB209814FC42D84ABA40223D066FK" TargetMode="External"/><Relationship Id="rId41" Type="http://schemas.openxmlformats.org/officeDocument/2006/relationships/hyperlink" Target="consultantplus://offline/ref=BA99B40454441FC3B62C169D569C9013F80EF12DDFAB0E85E7389652B5F3E0225DCA0FDCCAD1C95B5A35898372096FK" TargetMode="External"/><Relationship Id="rId54" Type="http://schemas.openxmlformats.org/officeDocument/2006/relationships/hyperlink" Target="consultantplus://offline/ref=BA99B40454441FC3B62C089040F0CD1BF305AC26DCAD00D6BB6C9005EAA3E6770F8A51858894DA5A5B2B8B827B9D47AE31C018FC5DC64BA55C203C67046DK" TargetMode="External"/><Relationship Id="rId62" Type="http://schemas.openxmlformats.org/officeDocument/2006/relationships/hyperlink" Target="consultantplus://offline/ref=BA99B40454441FC3B62C089040F0CD1BF305AC26DAAD03D3BE67CD0FE2FAEA7508850E928FDDD65B5B2B8A8078C242BB209814FC42D84ABA40223D066FK" TargetMode="External"/><Relationship Id="rId70" Type="http://schemas.openxmlformats.org/officeDocument/2006/relationships/hyperlink" Target="consultantplus://offline/ref=BA99B40454441FC3B62C089040F0CD1BF305AC26DCAD00D6BB6C9005EAA3E6770F8A51858894DA5A5B2B8B83749D47AE31C018FC5DC64BA55C203C67046DK" TargetMode="External"/><Relationship Id="rId75" Type="http://schemas.openxmlformats.org/officeDocument/2006/relationships/hyperlink" Target="consultantplus://offline/ref=BA99B40454441FC3B62C089040F0CD1BF305AC26DCAD00D6BB6C9005EAA3E6770F8A51858894DA5A5B2B8B83749D47AE31C018FC5DC64BA55C203C67046DK" TargetMode="External"/><Relationship Id="rId83" Type="http://schemas.openxmlformats.org/officeDocument/2006/relationships/hyperlink" Target="consultantplus://offline/ref=BA99B40454441FC3B62C169D569C9013F80FF32DD4A90E85E7389652B5F3E0224FCA57D0CBD5DF585F20DFD237C31EFE748B15FC42DA4BA5046BK" TargetMode="External"/><Relationship Id="rId1" Type="http://schemas.openxmlformats.org/officeDocument/2006/relationships/styles" Target="styles.xml"/><Relationship Id="rId6" Type="http://schemas.openxmlformats.org/officeDocument/2006/relationships/hyperlink" Target="consultantplus://offline/ref=BA99B40454441FC3B62C089040F0CD1BF305AC26D4A804D3BA67CD0FE2FAEA7508850E928FDDD65B5B2B8B8678C242BB209814FC42D84ABA40223D066FK" TargetMode="External"/><Relationship Id="rId15" Type="http://schemas.openxmlformats.org/officeDocument/2006/relationships/hyperlink" Target="consultantplus://offline/ref=BA99B40454441FC3B62C089040F0CD1BF305AC26DAAA0DD5BE67CD0FE2FAEA7508850E928FDDD65B5B2B8B8678C242BB209814FC42D84ABA40223D066FK" TargetMode="External"/><Relationship Id="rId23" Type="http://schemas.openxmlformats.org/officeDocument/2006/relationships/hyperlink" Target="consultantplus://offline/ref=BA99B40454441FC3B62C089040F0CD1BF305AC26DAAD03D3BE67CD0FE2FAEA7508850E928FDDD65B5B2B8B8578C242BB209814FC42D84ABA40223D066FK" TargetMode="External"/><Relationship Id="rId28" Type="http://schemas.openxmlformats.org/officeDocument/2006/relationships/hyperlink" Target="consultantplus://offline/ref=BA99B40454441FC3B62C089040F0CD1BF305AC26D4A804D3BA67CD0FE2FAEA7508850E928FDDD65B5B2B8B8578C242BB209814FC42D84ABA40223D066FK" TargetMode="External"/><Relationship Id="rId36" Type="http://schemas.openxmlformats.org/officeDocument/2006/relationships/hyperlink" Target="consultantplus://offline/ref=BA99B40454441FC3B62C089040F0CD1BF305AC26DCAD06D0BF6A9005EAA3E6770F8A51859A9482565A2A9583728811FF74096CK" TargetMode="External"/><Relationship Id="rId49" Type="http://schemas.openxmlformats.org/officeDocument/2006/relationships/hyperlink" Target="consultantplus://offline/ref=BA99B40454441FC3B62C089040F0CD1BF305AC26D4A503D7BE67CD0FE2FAEA7508850E928FDDD65B5B2B8B8578C242BB209814FC42D84ABA40223D066FK" TargetMode="External"/><Relationship Id="rId57" Type="http://schemas.openxmlformats.org/officeDocument/2006/relationships/hyperlink" Target="consultantplus://offline/ref=BA99B40454441FC3B62C089040F0CD1BF305AC26D4A804D3BA67CD0FE2FAEA7508850E928FDDD65B5B2B8A8278C242BB209814FC42D84ABA40223D066FK" TargetMode="External"/><Relationship Id="rId10" Type="http://schemas.openxmlformats.org/officeDocument/2006/relationships/hyperlink" Target="consultantplus://offline/ref=BA99B40454441FC3B62C089040F0CD1BF305AC26DCAD04D2B2649005EAA3E6770F8A51858894DA5A5B2B8B85749D47AE31C018FC5DC64BA55C203C67046DK" TargetMode="External"/><Relationship Id="rId31" Type="http://schemas.openxmlformats.org/officeDocument/2006/relationships/hyperlink" Target="consultantplus://offline/ref=BA99B40454441FC3B62C089040F0CD1BF305AC26DAAD03D3BE67CD0FE2FAEA7508850E928FDDD65B5B2B8B8B78C242BB209814FC42D84ABA40223D066FK" TargetMode="External"/><Relationship Id="rId44" Type="http://schemas.openxmlformats.org/officeDocument/2006/relationships/hyperlink" Target="consultantplus://offline/ref=BA99B40454441FC3B62C089040F0CD1BF305AC26DCAD00D6BB6C9005EAA3E6770F8A51858894DA5A5B2B8B82719D47AE31C018FC5DC64BA55C203C67046DK" TargetMode="External"/><Relationship Id="rId52" Type="http://schemas.openxmlformats.org/officeDocument/2006/relationships/hyperlink" Target="consultantplus://offline/ref=BA99B40454441FC3B62C089040F0CD1BF305AC26DCAD00D6BB6C9005EAA3E6770F8A51858894DA5A5B2B8B82749D47AE31C018FC5DC64BA55C203C67046DK" TargetMode="External"/><Relationship Id="rId60" Type="http://schemas.openxmlformats.org/officeDocument/2006/relationships/hyperlink" Target="consultantplus://offline/ref=BA99B40454441FC3B62C089040F0CD1BF305AC26DAAD03D3BE67CD0FE2FAEA7508850E928FDDD65B5B2B8A8178C242BB209814FC42D84ABA40223D066FK" TargetMode="External"/><Relationship Id="rId65" Type="http://schemas.openxmlformats.org/officeDocument/2006/relationships/hyperlink" Target="consultantplus://offline/ref=BA99B40454441FC3B62C089040F0CD1BF305AC26DAAD03D3BE67CD0FE2FAEA7508850E928FDDD65B5B2B8A8678C242BB209814FC42D84ABA40223D066FK" TargetMode="External"/><Relationship Id="rId73" Type="http://schemas.openxmlformats.org/officeDocument/2006/relationships/hyperlink" Target="consultantplus://offline/ref=BA99B40454441FC3B62C089040F0CD1BF305AC26DCAD00D6BB6C9005EAA3E6770F8A51858894DA5A5B2B8B83749D47AE31C018FC5DC64BA55C203C67046DK" TargetMode="External"/><Relationship Id="rId78" Type="http://schemas.openxmlformats.org/officeDocument/2006/relationships/hyperlink" Target="consultantplus://offline/ref=BA99B40454441FC3B62C089040F0CD1BF305AC26D4A804D3BA67CD0FE2FAEA7508850E928FDDD65B5B2B8B8578C242BB209814FC42D84ABA40223D066FK" TargetMode="External"/><Relationship Id="rId81" Type="http://schemas.openxmlformats.org/officeDocument/2006/relationships/hyperlink" Target="consultantplus://offline/ref=BA99B40454441FC3B62C089040F0CD1BF305AC26D4A804D3BA67CD0FE2FAEA7508850E928FDDD65B5B2B8B8578C242BB209814FC42D84ABA40223D066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9007</Words>
  <Characters>51341</Characters>
  <Application>Microsoft Office Word</Application>
  <DocSecurity>0</DocSecurity>
  <Lines>427</Lines>
  <Paragraphs>120</Paragraphs>
  <ScaleCrop>false</ScaleCrop>
  <Company/>
  <LinksUpToDate>false</LinksUpToDate>
  <CharactersWithSpaces>60228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8</cp:revision>
  <dcterms:created xsi:type="dcterms:W3CDTF">2019-01-11T10:58:00Z</dcterms:created>
  <dcterms:modified xsi:type="dcterms:W3CDTF">2019-01-11T12:30:00Z</dcterms:modified>
</cp:coreProperties>
</file>