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37" w:rsidRPr="00AF0D37" w:rsidRDefault="00AF0D37" w:rsidP="00AF0D37">
      <w:pPr>
        <w:autoSpaceDE w:val="0"/>
        <w:autoSpaceDN w:val="0"/>
        <w:adjustRightInd w:val="0"/>
        <w:spacing w:after="0" w:line="240" w:lineRule="auto"/>
        <w:jc w:val="center"/>
        <w:outlineLvl w:val="0"/>
        <w:rPr>
          <w:rFonts w:ascii="Times New Roman" w:hAnsi="Times New Roman" w:cs="Times New Roman"/>
          <w:b/>
          <w:bCs/>
          <w:sz w:val="24"/>
          <w:szCs w:val="24"/>
        </w:rPr>
      </w:pPr>
      <w:r w:rsidRPr="00AF0D37">
        <w:rPr>
          <w:rFonts w:ascii="Times New Roman" w:hAnsi="Times New Roman" w:cs="Times New Roman"/>
          <w:b/>
          <w:bCs/>
          <w:sz w:val="24"/>
          <w:szCs w:val="24"/>
        </w:rPr>
        <w:t>АДМИНИСТРАЦИЯ МУНИЦИПАЛЬНОГО ОБРАЗОВАНИЯ</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"ГОРОД САРАТОВ"</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ПОСТАНОВЛЕНИЕ</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от 9 июня 2010 г. N 1488</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ОБ УТВЕРЖДЕНИИ АДМИНИСТРАТИВНОГО РЕГЛАМЕНТА</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ПРЕДОСТАВЛЕНИЯ МУНИЦИПАЛЬНОЙ УСЛУГИ "ВЫДАЧА РАЗРЕШЕНИЯ</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НА СТРОИТЕЛЬСТВО"</w:t>
      </w:r>
    </w:p>
    <w:p w:rsidR="00AF0D37" w:rsidRPr="00AF0D37" w:rsidRDefault="00AF0D37" w:rsidP="00AF0D3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F0D37" w:rsidRPr="00AF0D37">
        <w:trPr>
          <w:jc w:val="center"/>
        </w:trPr>
        <w:tc>
          <w:tcPr>
            <w:tcW w:w="5000" w:type="pct"/>
            <w:tcBorders>
              <w:left w:val="single" w:sz="24" w:space="0" w:color="CED3F1"/>
              <w:right w:val="single" w:sz="24" w:space="0" w:color="F4F3F8"/>
            </w:tcBorders>
            <w:shd w:val="clear" w:color="auto" w:fill="F4F3F8"/>
          </w:tcPr>
          <w:p w:rsidR="00AF0D37" w:rsidRPr="00AF0D37" w:rsidRDefault="00AF0D37" w:rsidP="00AF0D37">
            <w:pPr>
              <w:autoSpaceDE w:val="0"/>
              <w:autoSpaceDN w:val="0"/>
              <w:adjustRightInd w:val="0"/>
              <w:spacing w:after="0" w:line="240" w:lineRule="auto"/>
              <w:jc w:val="center"/>
              <w:rPr>
                <w:rFonts w:ascii="Times New Roman" w:hAnsi="Times New Roman" w:cs="Times New Roman"/>
                <w:color w:val="392C69"/>
                <w:sz w:val="24"/>
                <w:szCs w:val="24"/>
              </w:rPr>
            </w:pPr>
            <w:r w:rsidRPr="00AF0D37">
              <w:rPr>
                <w:rFonts w:ascii="Times New Roman" w:hAnsi="Times New Roman" w:cs="Times New Roman"/>
                <w:color w:val="392C69"/>
                <w:sz w:val="24"/>
                <w:szCs w:val="24"/>
              </w:rPr>
              <w:t>Список изменяющих документов</w:t>
            </w:r>
          </w:p>
          <w:p w:rsidR="00AF0D37" w:rsidRPr="00AF0D37" w:rsidRDefault="00AF0D37" w:rsidP="00AF0D37">
            <w:pPr>
              <w:autoSpaceDE w:val="0"/>
              <w:autoSpaceDN w:val="0"/>
              <w:adjustRightInd w:val="0"/>
              <w:spacing w:after="0" w:line="240" w:lineRule="auto"/>
              <w:jc w:val="center"/>
              <w:rPr>
                <w:rFonts w:ascii="Times New Roman" w:hAnsi="Times New Roman" w:cs="Times New Roman"/>
                <w:color w:val="392C69"/>
                <w:sz w:val="24"/>
                <w:szCs w:val="24"/>
              </w:rPr>
            </w:pPr>
            <w:r w:rsidRPr="00AF0D37">
              <w:rPr>
                <w:rFonts w:ascii="Times New Roman" w:hAnsi="Times New Roman" w:cs="Times New Roman"/>
                <w:color w:val="392C69"/>
                <w:sz w:val="24"/>
                <w:szCs w:val="24"/>
              </w:rPr>
              <w:t>(в ред. постановлений администрации муниципального образования</w:t>
            </w:r>
          </w:p>
          <w:p w:rsidR="00AF0D37" w:rsidRPr="00AF0D37" w:rsidRDefault="00AF0D37" w:rsidP="00AF0D37">
            <w:pPr>
              <w:autoSpaceDE w:val="0"/>
              <w:autoSpaceDN w:val="0"/>
              <w:adjustRightInd w:val="0"/>
              <w:spacing w:after="0" w:line="240" w:lineRule="auto"/>
              <w:jc w:val="center"/>
              <w:rPr>
                <w:rFonts w:ascii="Times New Roman" w:hAnsi="Times New Roman" w:cs="Times New Roman"/>
                <w:color w:val="392C69"/>
                <w:sz w:val="24"/>
                <w:szCs w:val="24"/>
              </w:rPr>
            </w:pPr>
            <w:r w:rsidRPr="00AF0D37">
              <w:rPr>
                <w:rFonts w:ascii="Times New Roman" w:hAnsi="Times New Roman" w:cs="Times New Roman"/>
                <w:color w:val="392C69"/>
                <w:sz w:val="24"/>
                <w:szCs w:val="24"/>
              </w:rPr>
              <w:t xml:space="preserve">"Город Саратов" от 01.06.2012 </w:t>
            </w:r>
            <w:hyperlink r:id="rId4" w:history="1">
              <w:r w:rsidRPr="00AF0D37">
                <w:rPr>
                  <w:rFonts w:ascii="Times New Roman" w:hAnsi="Times New Roman" w:cs="Times New Roman"/>
                  <w:color w:val="0000FF"/>
                  <w:sz w:val="24"/>
                  <w:szCs w:val="24"/>
                </w:rPr>
                <w:t>N 1194</w:t>
              </w:r>
            </w:hyperlink>
            <w:r w:rsidRPr="00AF0D37">
              <w:rPr>
                <w:rFonts w:ascii="Times New Roman" w:hAnsi="Times New Roman" w:cs="Times New Roman"/>
                <w:color w:val="392C69"/>
                <w:sz w:val="24"/>
                <w:szCs w:val="24"/>
              </w:rPr>
              <w:t xml:space="preserve">, от 13.01.2014 </w:t>
            </w:r>
            <w:hyperlink r:id="rId5" w:history="1">
              <w:r w:rsidRPr="00AF0D37">
                <w:rPr>
                  <w:rFonts w:ascii="Times New Roman" w:hAnsi="Times New Roman" w:cs="Times New Roman"/>
                  <w:color w:val="0000FF"/>
                  <w:sz w:val="24"/>
                  <w:szCs w:val="24"/>
                </w:rPr>
                <w:t>N 30</w:t>
              </w:r>
            </w:hyperlink>
            <w:r w:rsidRPr="00AF0D37">
              <w:rPr>
                <w:rFonts w:ascii="Times New Roman" w:hAnsi="Times New Roman" w:cs="Times New Roman"/>
                <w:color w:val="392C69"/>
                <w:sz w:val="24"/>
                <w:szCs w:val="24"/>
              </w:rPr>
              <w:t>,</w:t>
            </w:r>
          </w:p>
          <w:p w:rsidR="00AF0D37" w:rsidRPr="00AF0D37" w:rsidRDefault="00AF0D37" w:rsidP="00AF0D37">
            <w:pPr>
              <w:autoSpaceDE w:val="0"/>
              <w:autoSpaceDN w:val="0"/>
              <w:adjustRightInd w:val="0"/>
              <w:spacing w:after="0" w:line="240" w:lineRule="auto"/>
              <w:jc w:val="center"/>
              <w:rPr>
                <w:rFonts w:ascii="Times New Roman" w:hAnsi="Times New Roman" w:cs="Times New Roman"/>
                <w:color w:val="392C69"/>
                <w:sz w:val="24"/>
                <w:szCs w:val="24"/>
              </w:rPr>
            </w:pPr>
            <w:r w:rsidRPr="00AF0D37">
              <w:rPr>
                <w:rFonts w:ascii="Times New Roman" w:hAnsi="Times New Roman" w:cs="Times New Roman"/>
                <w:color w:val="392C69"/>
                <w:sz w:val="24"/>
                <w:szCs w:val="24"/>
              </w:rPr>
              <w:t xml:space="preserve">от 24.07.2014 </w:t>
            </w:r>
            <w:hyperlink r:id="rId6" w:history="1">
              <w:r w:rsidRPr="00AF0D37">
                <w:rPr>
                  <w:rFonts w:ascii="Times New Roman" w:hAnsi="Times New Roman" w:cs="Times New Roman"/>
                  <w:color w:val="0000FF"/>
                  <w:sz w:val="24"/>
                  <w:szCs w:val="24"/>
                </w:rPr>
                <w:t>N 2106</w:t>
              </w:r>
            </w:hyperlink>
            <w:r w:rsidRPr="00AF0D37">
              <w:rPr>
                <w:rFonts w:ascii="Times New Roman" w:hAnsi="Times New Roman" w:cs="Times New Roman"/>
                <w:color w:val="392C69"/>
                <w:sz w:val="24"/>
                <w:szCs w:val="24"/>
              </w:rPr>
              <w:t xml:space="preserve">, от 28.01.2015 </w:t>
            </w:r>
            <w:hyperlink r:id="rId7" w:history="1">
              <w:r w:rsidRPr="00AF0D37">
                <w:rPr>
                  <w:rFonts w:ascii="Times New Roman" w:hAnsi="Times New Roman" w:cs="Times New Roman"/>
                  <w:color w:val="0000FF"/>
                  <w:sz w:val="24"/>
                  <w:szCs w:val="24"/>
                </w:rPr>
                <w:t>N 160</w:t>
              </w:r>
            </w:hyperlink>
            <w:r w:rsidRPr="00AF0D37">
              <w:rPr>
                <w:rFonts w:ascii="Times New Roman" w:hAnsi="Times New Roman" w:cs="Times New Roman"/>
                <w:color w:val="392C69"/>
                <w:sz w:val="24"/>
                <w:szCs w:val="24"/>
              </w:rPr>
              <w:t xml:space="preserve">, от 30.06.2016 </w:t>
            </w:r>
            <w:hyperlink r:id="rId8" w:history="1">
              <w:r w:rsidRPr="00AF0D37">
                <w:rPr>
                  <w:rFonts w:ascii="Times New Roman" w:hAnsi="Times New Roman" w:cs="Times New Roman"/>
                  <w:color w:val="0000FF"/>
                  <w:sz w:val="24"/>
                  <w:szCs w:val="24"/>
                </w:rPr>
                <w:t>N 1761</w:t>
              </w:r>
            </w:hyperlink>
            <w:r w:rsidRPr="00AF0D37">
              <w:rPr>
                <w:rFonts w:ascii="Times New Roman" w:hAnsi="Times New Roman" w:cs="Times New Roman"/>
                <w:color w:val="392C69"/>
                <w:sz w:val="24"/>
                <w:szCs w:val="24"/>
              </w:rPr>
              <w:t>,</w:t>
            </w:r>
          </w:p>
          <w:p w:rsidR="00AF0D37" w:rsidRPr="00AF0D37" w:rsidRDefault="00AF0D37" w:rsidP="00AF0D37">
            <w:pPr>
              <w:autoSpaceDE w:val="0"/>
              <w:autoSpaceDN w:val="0"/>
              <w:adjustRightInd w:val="0"/>
              <w:spacing w:after="0" w:line="240" w:lineRule="auto"/>
              <w:jc w:val="center"/>
              <w:rPr>
                <w:rFonts w:ascii="Times New Roman" w:hAnsi="Times New Roman" w:cs="Times New Roman"/>
                <w:color w:val="392C69"/>
                <w:sz w:val="24"/>
                <w:szCs w:val="24"/>
              </w:rPr>
            </w:pPr>
            <w:r w:rsidRPr="00AF0D37">
              <w:rPr>
                <w:rFonts w:ascii="Times New Roman" w:hAnsi="Times New Roman" w:cs="Times New Roman"/>
                <w:color w:val="392C69"/>
                <w:sz w:val="24"/>
                <w:szCs w:val="24"/>
              </w:rPr>
              <w:t xml:space="preserve">от 30.03.2017 </w:t>
            </w:r>
            <w:hyperlink r:id="rId9" w:history="1">
              <w:r w:rsidRPr="00AF0D37">
                <w:rPr>
                  <w:rFonts w:ascii="Times New Roman" w:hAnsi="Times New Roman" w:cs="Times New Roman"/>
                  <w:color w:val="0000FF"/>
                  <w:sz w:val="24"/>
                  <w:szCs w:val="24"/>
                </w:rPr>
                <w:t>N 532</w:t>
              </w:r>
            </w:hyperlink>
            <w:r w:rsidRPr="00AF0D37">
              <w:rPr>
                <w:rFonts w:ascii="Times New Roman" w:hAnsi="Times New Roman" w:cs="Times New Roman"/>
                <w:color w:val="392C69"/>
                <w:sz w:val="24"/>
                <w:szCs w:val="24"/>
              </w:rPr>
              <w:t xml:space="preserve">, от 18.02.2019 </w:t>
            </w:r>
            <w:hyperlink r:id="rId10" w:history="1">
              <w:r w:rsidRPr="00AF0D37">
                <w:rPr>
                  <w:rFonts w:ascii="Times New Roman" w:hAnsi="Times New Roman" w:cs="Times New Roman"/>
                  <w:color w:val="0000FF"/>
                  <w:sz w:val="24"/>
                  <w:szCs w:val="24"/>
                </w:rPr>
                <w:t>N 226</w:t>
              </w:r>
            </w:hyperlink>
            <w:r w:rsidRPr="00AF0D37">
              <w:rPr>
                <w:rFonts w:ascii="Times New Roman" w:hAnsi="Times New Roman" w:cs="Times New Roman"/>
                <w:color w:val="392C69"/>
                <w:sz w:val="24"/>
                <w:szCs w:val="24"/>
              </w:rPr>
              <w:t xml:space="preserve">, от 01.07.2019 </w:t>
            </w:r>
            <w:hyperlink r:id="rId11" w:history="1">
              <w:r w:rsidRPr="00AF0D37">
                <w:rPr>
                  <w:rFonts w:ascii="Times New Roman" w:hAnsi="Times New Roman" w:cs="Times New Roman"/>
                  <w:color w:val="0000FF"/>
                  <w:sz w:val="24"/>
                  <w:szCs w:val="24"/>
                </w:rPr>
                <w:t>N 1183</w:t>
              </w:r>
            </w:hyperlink>
            <w:r w:rsidRPr="00AF0D37">
              <w:rPr>
                <w:rFonts w:ascii="Times New Roman" w:hAnsi="Times New Roman" w:cs="Times New Roman"/>
                <w:color w:val="392C69"/>
                <w:sz w:val="24"/>
                <w:szCs w:val="24"/>
              </w:rPr>
              <w:t>,</w:t>
            </w:r>
          </w:p>
          <w:p w:rsidR="00AF0D37" w:rsidRPr="00AF0D37" w:rsidRDefault="00AF0D37" w:rsidP="00AF0D37">
            <w:pPr>
              <w:autoSpaceDE w:val="0"/>
              <w:autoSpaceDN w:val="0"/>
              <w:adjustRightInd w:val="0"/>
              <w:spacing w:after="0" w:line="240" w:lineRule="auto"/>
              <w:jc w:val="center"/>
              <w:rPr>
                <w:rFonts w:ascii="Times New Roman" w:hAnsi="Times New Roman" w:cs="Times New Roman"/>
                <w:color w:val="392C69"/>
                <w:sz w:val="24"/>
                <w:szCs w:val="24"/>
              </w:rPr>
            </w:pPr>
            <w:r w:rsidRPr="00AF0D37">
              <w:rPr>
                <w:rFonts w:ascii="Times New Roman" w:hAnsi="Times New Roman" w:cs="Times New Roman"/>
                <w:color w:val="392C69"/>
                <w:sz w:val="24"/>
                <w:szCs w:val="24"/>
              </w:rPr>
              <w:t xml:space="preserve">от 06.11.2019 </w:t>
            </w:r>
            <w:hyperlink r:id="rId12" w:history="1">
              <w:r w:rsidRPr="00AF0D37">
                <w:rPr>
                  <w:rFonts w:ascii="Times New Roman" w:hAnsi="Times New Roman" w:cs="Times New Roman"/>
                  <w:color w:val="0000FF"/>
                  <w:sz w:val="24"/>
                  <w:szCs w:val="24"/>
                </w:rPr>
                <w:t>N 2374</w:t>
              </w:r>
            </w:hyperlink>
            <w:r w:rsidRPr="00AF0D37">
              <w:rPr>
                <w:rFonts w:ascii="Times New Roman" w:hAnsi="Times New Roman" w:cs="Times New Roman"/>
                <w:color w:val="392C69"/>
                <w:sz w:val="24"/>
                <w:szCs w:val="24"/>
              </w:rPr>
              <w:t>)</w:t>
            </w:r>
          </w:p>
        </w:tc>
      </w:tr>
    </w:tbl>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В соответствии с </w:t>
      </w:r>
      <w:hyperlink r:id="rId13" w:history="1">
        <w:r w:rsidRPr="00AF0D37">
          <w:rPr>
            <w:rFonts w:ascii="Times New Roman" w:hAnsi="Times New Roman" w:cs="Times New Roman"/>
            <w:color w:val="0000FF"/>
            <w:sz w:val="24"/>
            <w:szCs w:val="24"/>
          </w:rPr>
          <w:t>Концепцией</w:t>
        </w:r>
      </w:hyperlink>
      <w:r w:rsidRPr="00AF0D37">
        <w:rPr>
          <w:rFonts w:ascii="Times New Roman" w:hAnsi="Times New Roman" w:cs="Times New Roman"/>
          <w:sz w:val="24"/>
          <w:szCs w:val="24"/>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4" w:history="1">
        <w:r w:rsidRPr="00AF0D37">
          <w:rPr>
            <w:rFonts w:ascii="Times New Roman" w:hAnsi="Times New Roman" w:cs="Times New Roman"/>
            <w:color w:val="0000FF"/>
            <w:sz w:val="24"/>
            <w:szCs w:val="24"/>
          </w:rPr>
          <w:t>постановлением</w:t>
        </w:r>
      </w:hyperlink>
      <w:r w:rsidRPr="00AF0D37">
        <w:rPr>
          <w:rFonts w:ascii="Times New Roman" w:hAnsi="Times New Roman" w:cs="Times New Roman"/>
          <w:sz w:val="24"/>
          <w:szCs w:val="24"/>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r w:rsidRPr="00AF0D37">
        <w:rPr>
          <w:rFonts w:ascii="Times New Roman" w:hAnsi="Times New Roman" w:cs="Times New Roman"/>
          <w:sz w:val="24"/>
          <w:szCs w:val="24"/>
        </w:rPr>
        <w:t xml:space="preserve">(в ред. </w:t>
      </w:r>
      <w:hyperlink r:id="rId15" w:history="1">
        <w:r w:rsidRPr="00AF0D37">
          <w:rPr>
            <w:rFonts w:ascii="Times New Roman" w:hAnsi="Times New Roman" w:cs="Times New Roman"/>
            <w:color w:val="0000FF"/>
            <w:sz w:val="24"/>
            <w:szCs w:val="24"/>
          </w:rPr>
          <w:t>постановления</w:t>
        </w:r>
      </w:hyperlink>
      <w:r w:rsidRPr="00AF0D37">
        <w:rPr>
          <w:rFonts w:ascii="Times New Roman" w:hAnsi="Times New Roman" w:cs="Times New Roman"/>
          <w:sz w:val="24"/>
          <w:szCs w:val="24"/>
        </w:rPr>
        <w:t xml:space="preserve"> администрации муниципального образования "Город Саратов" от 01.07.2019 N 1183)</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1. Утвердить административный </w:t>
      </w:r>
      <w:hyperlink w:anchor="Par36" w:history="1">
        <w:r w:rsidRPr="00AF0D37">
          <w:rPr>
            <w:rFonts w:ascii="Times New Roman" w:hAnsi="Times New Roman" w:cs="Times New Roman"/>
            <w:color w:val="0000FF"/>
            <w:sz w:val="24"/>
            <w:szCs w:val="24"/>
          </w:rPr>
          <w:t>регламент</w:t>
        </w:r>
      </w:hyperlink>
      <w:r w:rsidRPr="00AF0D37">
        <w:rPr>
          <w:rFonts w:ascii="Times New Roman" w:hAnsi="Times New Roman" w:cs="Times New Roman"/>
          <w:sz w:val="24"/>
          <w:szCs w:val="24"/>
        </w:rPr>
        <w:t xml:space="preserve"> предоставления муниципальной услуги "Выдача разрешения на строительство" (прилагается).</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r w:rsidRPr="00AF0D37">
        <w:rPr>
          <w:rFonts w:ascii="Times New Roman" w:hAnsi="Times New Roman" w:cs="Times New Roman"/>
          <w:sz w:val="24"/>
          <w:szCs w:val="24"/>
        </w:rPr>
        <w:t xml:space="preserve">(в ред. </w:t>
      </w:r>
      <w:hyperlink r:id="rId16" w:history="1">
        <w:r w:rsidRPr="00AF0D37">
          <w:rPr>
            <w:rFonts w:ascii="Times New Roman" w:hAnsi="Times New Roman" w:cs="Times New Roman"/>
            <w:color w:val="0000FF"/>
            <w:sz w:val="24"/>
            <w:szCs w:val="24"/>
          </w:rPr>
          <w:t>постановления</w:t>
        </w:r>
      </w:hyperlink>
      <w:r w:rsidRPr="00AF0D37">
        <w:rPr>
          <w:rFonts w:ascii="Times New Roman" w:hAnsi="Times New Roman" w:cs="Times New Roman"/>
          <w:sz w:val="24"/>
          <w:szCs w:val="24"/>
        </w:rPr>
        <w:t xml:space="preserve"> администрации муниципального образования "Город Саратов" от 24.07.2014 N 2106)</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муниципального образования "Город Саратов" в сети Интернет.</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архитектуре и капитальному строительству.</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right"/>
        <w:rPr>
          <w:rFonts w:ascii="Times New Roman" w:hAnsi="Times New Roman" w:cs="Times New Roman"/>
          <w:sz w:val="24"/>
          <w:szCs w:val="24"/>
        </w:rPr>
      </w:pPr>
      <w:r w:rsidRPr="00AF0D37">
        <w:rPr>
          <w:rFonts w:ascii="Times New Roman" w:hAnsi="Times New Roman" w:cs="Times New Roman"/>
          <w:sz w:val="24"/>
          <w:szCs w:val="24"/>
        </w:rPr>
        <w:t>И.о. главы</w:t>
      </w:r>
    </w:p>
    <w:p w:rsidR="00AF0D37" w:rsidRPr="00AF0D37" w:rsidRDefault="00AF0D37" w:rsidP="00AF0D37">
      <w:pPr>
        <w:autoSpaceDE w:val="0"/>
        <w:autoSpaceDN w:val="0"/>
        <w:adjustRightInd w:val="0"/>
        <w:spacing w:after="0" w:line="240" w:lineRule="auto"/>
        <w:jc w:val="right"/>
        <w:rPr>
          <w:rFonts w:ascii="Times New Roman" w:hAnsi="Times New Roman" w:cs="Times New Roman"/>
          <w:sz w:val="24"/>
          <w:szCs w:val="24"/>
        </w:rPr>
      </w:pPr>
      <w:r w:rsidRPr="00AF0D37">
        <w:rPr>
          <w:rFonts w:ascii="Times New Roman" w:hAnsi="Times New Roman" w:cs="Times New Roman"/>
          <w:sz w:val="24"/>
          <w:szCs w:val="24"/>
        </w:rPr>
        <w:t>администрации муниципального образования "Город Саратов"</w:t>
      </w:r>
    </w:p>
    <w:p w:rsidR="00AF0D37" w:rsidRPr="00AF0D37" w:rsidRDefault="00AF0D37" w:rsidP="00AF0D37">
      <w:pPr>
        <w:autoSpaceDE w:val="0"/>
        <w:autoSpaceDN w:val="0"/>
        <w:adjustRightInd w:val="0"/>
        <w:spacing w:after="0" w:line="240" w:lineRule="auto"/>
        <w:jc w:val="right"/>
        <w:rPr>
          <w:rFonts w:ascii="Times New Roman" w:hAnsi="Times New Roman" w:cs="Times New Roman"/>
          <w:sz w:val="24"/>
          <w:szCs w:val="24"/>
        </w:rPr>
      </w:pPr>
      <w:r w:rsidRPr="00AF0D37">
        <w:rPr>
          <w:rFonts w:ascii="Times New Roman" w:hAnsi="Times New Roman" w:cs="Times New Roman"/>
          <w:sz w:val="24"/>
          <w:szCs w:val="24"/>
        </w:rPr>
        <w:t>А.Л.ПРОКОПЕНКО</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Default="00AF0D37" w:rsidP="00AF0D37">
      <w:pPr>
        <w:autoSpaceDE w:val="0"/>
        <w:autoSpaceDN w:val="0"/>
        <w:adjustRightInd w:val="0"/>
        <w:spacing w:after="0" w:line="240" w:lineRule="auto"/>
        <w:jc w:val="right"/>
        <w:outlineLvl w:val="0"/>
        <w:rPr>
          <w:rFonts w:ascii="Times New Roman" w:hAnsi="Times New Roman" w:cs="Times New Roman"/>
          <w:sz w:val="24"/>
          <w:szCs w:val="24"/>
        </w:rPr>
      </w:pPr>
    </w:p>
    <w:p w:rsidR="00AF0D37" w:rsidRDefault="00AF0D37" w:rsidP="00AF0D37">
      <w:pPr>
        <w:autoSpaceDE w:val="0"/>
        <w:autoSpaceDN w:val="0"/>
        <w:adjustRightInd w:val="0"/>
        <w:spacing w:after="0" w:line="240" w:lineRule="auto"/>
        <w:jc w:val="right"/>
        <w:outlineLvl w:val="0"/>
        <w:rPr>
          <w:rFonts w:ascii="Times New Roman" w:hAnsi="Times New Roman" w:cs="Times New Roman"/>
          <w:sz w:val="24"/>
          <w:szCs w:val="24"/>
        </w:rPr>
      </w:pPr>
    </w:p>
    <w:p w:rsidR="00AF0D37" w:rsidRDefault="00AF0D37" w:rsidP="00AF0D37">
      <w:pPr>
        <w:autoSpaceDE w:val="0"/>
        <w:autoSpaceDN w:val="0"/>
        <w:adjustRightInd w:val="0"/>
        <w:spacing w:after="0" w:line="240" w:lineRule="auto"/>
        <w:jc w:val="right"/>
        <w:outlineLvl w:val="0"/>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right"/>
        <w:outlineLvl w:val="0"/>
        <w:rPr>
          <w:rFonts w:ascii="Times New Roman" w:hAnsi="Times New Roman" w:cs="Times New Roman"/>
          <w:sz w:val="24"/>
          <w:szCs w:val="24"/>
        </w:rPr>
      </w:pPr>
      <w:r w:rsidRPr="00AF0D37">
        <w:rPr>
          <w:rFonts w:ascii="Times New Roman" w:hAnsi="Times New Roman" w:cs="Times New Roman"/>
          <w:sz w:val="24"/>
          <w:szCs w:val="24"/>
        </w:rPr>
        <w:lastRenderedPageBreak/>
        <w:t>Приложение</w:t>
      </w:r>
    </w:p>
    <w:p w:rsidR="00AF0D37" w:rsidRPr="00AF0D37" w:rsidRDefault="00AF0D37" w:rsidP="00AF0D37">
      <w:pPr>
        <w:autoSpaceDE w:val="0"/>
        <w:autoSpaceDN w:val="0"/>
        <w:adjustRightInd w:val="0"/>
        <w:spacing w:after="0" w:line="240" w:lineRule="auto"/>
        <w:jc w:val="right"/>
        <w:rPr>
          <w:rFonts w:ascii="Times New Roman" w:hAnsi="Times New Roman" w:cs="Times New Roman"/>
          <w:sz w:val="24"/>
          <w:szCs w:val="24"/>
        </w:rPr>
      </w:pPr>
      <w:r w:rsidRPr="00AF0D37">
        <w:rPr>
          <w:rFonts w:ascii="Times New Roman" w:hAnsi="Times New Roman" w:cs="Times New Roman"/>
          <w:sz w:val="24"/>
          <w:szCs w:val="24"/>
        </w:rPr>
        <w:t>к постановлению</w:t>
      </w:r>
    </w:p>
    <w:p w:rsidR="00AF0D37" w:rsidRPr="00AF0D37" w:rsidRDefault="00AF0D37" w:rsidP="00AF0D37">
      <w:pPr>
        <w:autoSpaceDE w:val="0"/>
        <w:autoSpaceDN w:val="0"/>
        <w:adjustRightInd w:val="0"/>
        <w:spacing w:after="0" w:line="240" w:lineRule="auto"/>
        <w:jc w:val="right"/>
        <w:rPr>
          <w:rFonts w:ascii="Times New Roman" w:hAnsi="Times New Roman" w:cs="Times New Roman"/>
          <w:sz w:val="24"/>
          <w:szCs w:val="24"/>
        </w:rPr>
      </w:pPr>
      <w:r w:rsidRPr="00AF0D37">
        <w:rPr>
          <w:rFonts w:ascii="Times New Roman" w:hAnsi="Times New Roman" w:cs="Times New Roman"/>
          <w:sz w:val="24"/>
          <w:szCs w:val="24"/>
        </w:rPr>
        <w:t>администрации муниципального образования "Город Саратов"</w:t>
      </w:r>
    </w:p>
    <w:p w:rsidR="00AF0D37" w:rsidRPr="00AF0D37" w:rsidRDefault="00AF0D37" w:rsidP="00AF0D37">
      <w:pPr>
        <w:autoSpaceDE w:val="0"/>
        <w:autoSpaceDN w:val="0"/>
        <w:adjustRightInd w:val="0"/>
        <w:spacing w:after="0" w:line="240" w:lineRule="auto"/>
        <w:jc w:val="right"/>
        <w:rPr>
          <w:rFonts w:ascii="Times New Roman" w:hAnsi="Times New Roman" w:cs="Times New Roman"/>
          <w:sz w:val="24"/>
          <w:szCs w:val="24"/>
        </w:rPr>
      </w:pPr>
      <w:r w:rsidRPr="00AF0D37">
        <w:rPr>
          <w:rFonts w:ascii="Times New Roman" w:hAnsi="Times New Roman" w:cs="Times New Roman"/>
          <w:sz w:val="24"/>
          <w:szCs w:val="24"/>
        </w:rPr>
        <w:t>от 9 июня 2010 г. N 1488</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bookmarkStart w:id="0" w:name="Par36"/>
      <w:bookmarkEnd w:id="0"/>
      <w:r w:rsidRPr="00AF0D37">
        <w:rPr>
          <w:rFonts w:ascii="Times New Roman" w:hAnsi="Times New Roman" w:cs="Times New Roman"/>
          <w:b/>
          <w:bCs/>
          <w:sz w:val="24"/>
          <w:szCs w:val="24"/>
        </w:rPr>
        <w:t>АДМИНИСТРАТИВНЫЙ РЕГЛАМЕНТ</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ПРЕДОСТАВЛЕНИЯ МУНИЦИПАЛЬНОЙ УСЛУГИ "ВЫДАЧА РАЗРЕШЕНИЯ</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НА СТРОИТЕЛЬСТВО"</w:t>
      </w:r>
    </w:p>
    <w:p w:rsidR="00AF0D37" w:rsidRPr="00AF0D37" w:rsidRDefault="00AF0D37" w:rsidP="00AF0D3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F0D37" w:rsidRPr="00AF0D37">
        <w:trPr>
          <w:jc w:val="center"/>
        </w:trPr>
        <w:tc>
          <w:tcPr>
            <w:tcW w:w="5000" w:type="pct"/>
            <w:tcBorders>
              <w:left w:val="single" w:sz="24" w:space="0" w:color="CED3F1"/>
              <w:right w:val="single" w:sz="24" w:space="0" w:color="F4F3F8"/>
            </w:tcBorders>
            <w:shd w:val="clear" w:color="auto" w:fill="F4F3F8"/>
          </w:tcPr>
          <w:p w:rsidR="00AF0D37" w:rsidRPr="00AF0D37" w:rsidRDefault="00AF0D37" w:rsidP="00AF0D37">
            <w:pPr>
              <w:autoSpaceDE w:val="0"/>
              <w:autoSpaceDN w:val="0"/>
              <w:adjustRightInd w:val="0"/>
              <w:spacing w:after="0" w:line="240" w:lineRule="auto"/>
              <w:jc w:val="center"/>
              <w:rPr>
                <w:rFonts w:ascii="Times New Roman" w:hAnsi="Times New Roman" w:cs="Times New Roman"/>
                <w:color w:val="392C69"/>
                <w:sz w:val="24"/>
                <w:szCs w:val="24"/>
              </w:rPr>
            </w:pPr>
            <w:r w:rsidRPr="00AF0D37">
              <w:rPr>
                <w:rFonts w:ascii="Times New Roman" w:hAnsi="Times New Roman" w:cs="Times New Roman"/>
                <w:color w:val="392C69"/>
                <w:sz w:val="24"/>
                <w:szCs w:val="24"/>
              </w:rPr>
              <w:t>Список изменяющих документов</w:t>
            </w:r>
          </w:p>
          <w:p w:rsidR="00AF0D37" w:rsidRPr="00AF0D37" w:rsidRDefault="00AF0D37" w:rsidP="00AF0D37">
            <w:pPr>
              <w:autoSpaceDE w:val="0"/>
              <w:autoSpaceDN w:val="0"/>
              <w:adjustRightInd w:val="0"/>
              <w:spacing w:after="0" w:line="240" w:lineRule="auto"/>
              <w:jc w:val="center"/>
              <w:rPr>
                <w:rFonts w:ascii="Times New Roman" w:hAnsi="Times New Roman" w:cs="Times New Roman"/>
                <w:color w:val="392C69"/>
                <w:sz w:val="24"/>
                <w:szCs w:val="24"/>
              </w:rPr>
            </w:pPr>
            <w:r w:rsidRPr="00AF0D37">
              <w:rPr>
                <w:rFonts w:ascii="Times New Roman" w:hAnsi="Times New Roman" w:cs="Times New Roman"/>
                <w:color w:val="392C69"/>
                <w:sz w:val="24"/>
                <w:szCs w:val="24"/>
              </w:rPr>
              <w:t>(в ред. постановлений администрации муниципального образования</w:t>
            </w:r>
          </w:p>
          <w:p w:rsidR="00AF0D37" w:rsidRPr="00AF0D37" w:rsidRDefault="00AF0D37" w:rsidP="00AF0D37">
            <w:pPr>
              <w:autoSpaceDE w:val="0"/>
              <w:autoSpaceDN w:val="0"/>
              <w:adjustRightInd w:val="0"/>
              <w:spacing w:after="0" w:line="240" w:lineRule="auto"/>
              <w:jc w:val="center"/>
              <w:rPr>
                <w:rFonts w:ascii="Times New Roman" w:hAnsi="Times New Roman" w:cs="Times New Roman"/>
                <w:color w:val="392C69"/>
                <w:sz w:val="24"/>
                <w:szCs w:val="24"/>
              </w:rPr>
            </w:pPr>
            <w:r w:rsidRPr="00AF0D37">
              <w:rPr>
                <w:rFonts w:ascii="Times New Roman" w:hAnsi="Times New Roman" w:cs="Times New Roman"/>
                <w:color w:val="392C69"/>
                <w:sz w:val="24"/>
                <w:szCs w:val="24"/>
              </w:rPr>
              <w:t xml:space="preserve">"Город Саратов" от 18.02.2019 </w:t>
            </w:r>
            <w:hyperlink r:id="rId17" w:history="1">
              <w:r w:rsidRPr="00AF0D37">
                <w:rPr>
                  <w:rFonts w:ascii="Times New Roman" w:hAnsi="Times New Roman" w:cs="Times New Roman"/>
                  <w:color w:val="0000FF"/>
                  <w:sz w:val="24"/>
                  <w:szCs w:val="24"/>
                </w:rPr>
                <w:t>N 226</w:t>
              </w:r>
            </w:hyperlink>
            <w:r w:rsidRPr="00AF0D37">
              <w:rPr>
                <w:rFonts w:ascii="Times New Roman" w:hAnsi="Times New Roman" w:cs="Times New Roman"/>
                <w:color w:val="392C69"/>
                <w:sz w:val="24"/>
                <w:szCs w:val="24"/>
              </w:rPr>
              <w:t xml:space="preserve">, от 01.07.2019 </w:t>
            </w:r>
            <w:hyperlink r:id="rId18" w:history="1">
              <w:r w:rsidRPr="00AF0D37">
                <w:rPr>
                  <w:rFonts w:ascii="Times New Roman" w:hAnsi="Times New Roman" w:cs="Times New Roman"/>
                  <w:color w:val="0000FF"/>
                  <w:sz w:val="24"/>
                  <w:szCs w:val="24"/>
                </w:rPr>
                <w:t>N 1183</w:t>
              </w:r>
            </w:hyperlink>
            <w:r w:rsidRPr="00AF0D37">
              <w:rPr>
                <w:rFonts w:ascii="Times New Roman" w:hAnsi="Times New Roman" w:cs="Times New Roman"/>
                <w:color w:val="392C69"/>
                <w:sz w:val="24"/>
                <w:szCs w:val="24"/>
              </w:rPr>
              <w:t>,</w:t>
            </w:r>
          </w:p>
          <w:p w:rsidR="00AF0D37" w:rsidRPr="00AF0D37" w:rsidRDefault="00AF0D37" w:rsidP="00AF0D37">
            <w:pPr>
              <w:autoSpaceDE w:val="0"/>
              <w:autoSpaceDN w:val="0"/>
              <w:adjustRightInd w:val="0"/>
              <w:spacing w:after="0" w:line="240" w:lineRule="auto"/>
              <w:jc w:val="center"/>
              <w:rPr>
                <w:rFonts w:ascii="Times New Roman" w:hAnsi="Times New Roman" w:cs="Times New Roman"/>
                <w:color w:val="392C69"/>
                <w:sz w:val="24"/>
                <w:szCs w:val="24"/>
              </w:rPr>
            </w:pPr>
            <w:r w:rsidRPr="00AF0D37">
              <w:rPr>
                <w:rFonts w:ascii="Times New Roman" w:hAnsi="Times New Roman" w:cs="Times New Roman"/>
                <w:color w:val="392C69"/>
                <w:sz w:val="24"/>
                <w:szCs w:val="24"/>
              </w:rPr>
              <w:t xml:space="preserve">от 06.11.2019 </w:t>
            </w:r>
            <w:hyperlink r:id="rId19" w:history="1">
              <w:r w:rsidRPr="00AF0D37">
                <w:rPr>
                  <w:rFonts w:ascii="Times New Roman" w:hAnsi="Times New Roman" w:cs="Times New Roman"/>
                  <w:color w:val="0000FF"/>
                  <w:sz w:val="24"/>
                  <w:szCs w:val="24"/>
                </w:rPr>
                <w:t>N 2374</w:t>
              </w:r>
            </w:hyperlink>
            <w:r w:rsidRPr="00AF0D37">
              <w:rPr>
                <w:rFonts w:ascii="Times New Roman" w:hAnsi="Times New Roman" w:cs="Times New Roman"/>
                <w:color w:val="392C69"/>
                <w:sz w:val="24"/>
                <w:szCs w:val="24"/>
              </w:rPr>
              <w:t>)</w:t>
            </w:r>
          </w:p>
        </w:tc>
      </w:tr>
    </w:tbl>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center"/>
        <w:outlineLvl w:val="1"/>
        <w:rPr>
          <w:rFonts w:ascii="Times New Roman" w:hAnsi="Times New Roman" w:cs="Times New Roman"/>
          <w:b/>
          <w:bCs/>
          <w:sz w:val="24"/>
          <w:szCs w:val="24"/>
        </w:rPr>
      </w:pPr>
      <w:r w:rsidRPr="00AF0D37">
        <w:rPr>
          <w:rFonts w:ascii="Times New Roman" w:hAnsi="Times New Roman" w:cs="Times New Roman"/>
          <w:b/>
          <w:bCs/>
          <w:sz w:val="24"/>
          <w:szCs w:val="24"/>
        </w:rPr>
        <w:t>1. Общие положения</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1.1.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порядок и стандарт предоставления муниципальной услуги по выдаче разрешения на строительство, реконструкции объекта капитального строительства (далее - разрешение на строительство), внесению изменений в разрешение на строительство.</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center"/>
        <w:outlineLvl w:val="1"/>
        <w:rPr>
          <w:rFonts w:ascii="Times New Roman" w:hAnsi="Times New Roman" w:cs="Times New Roman"/>
          <w:b/>
          <w:bCs/>
          <w:sz w:val="24"/>
          <w:szCs w:val="24"/>
        </w:rPr>
      </w:pPr>
      <w:r w:rsidRPr="00AF0D37">
        <w:rPr>
          <w:rFonts w:ascii="Times New Roman" w:hAnsi="Times New Roman" w:cs="Times New Roman"/>
          <w:b/>
          <w:bCs/>
          <w:sz w:val="24"/>
          <w:szCs w:val="24"/>
        </w:rPr>
        <w:t>2. Стандарт предоставления муниципальной услуги</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ind w:firstLine="540"/>
        <w:jc w:val="both"/>
        <w:rPr>
          <w:rFonts w:ascii="Times New Roman" w:hAnsi="Times New Roman" w:cs="Times New Roman"/>
          <w:sz w:val="24"/>
          <w:szCs w:val="24"/>
        </w:rPr>
      </w:pPr>
      <w:bookmarkStart w:id="1" w:name="Par50"/>
      <w:bookmarkEnd w:id="1"/>
      <w:r w:rsidRPr="00AF0D37">
        <w:rPr>
          <w:rFonts w:ascii="Times New Roman" w:hAnsi="Times New Roman" w:cs="Times New Roman"/>
          <w:sz w:val="24"/>
          <w:szCs w:val="24"/>
        </w:rPr>
        <w:t>2.1. Наименование муниципальной услуги - "Выдача разрешения на строительство".</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Заявителями муниципальной услуги являются физические и юридические лица, имеющие намерения осуществлять строительство, реконструкцию объектов капитального строительства на земельном участке, правообладателями которого они являются,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F0D37">
        <w:rPr>
          <w:rFonts w:ascii="Times New Roman" w:hAnsi="Times New Roman" w:cs="Times New Roman"/>
          <w:sz w:val="24"/>
          <w:szCs w:val="24"/>
        </w:rPr>
        <w:t>Росатом</w:t>
      </w:r>
      <w:proofErr w:type="spellEnd"/>
      <w:r w:rsidRPr="00AF0D37">
        <w:rPr>
          <w:rFonts w:ascii="Times New Roman" w:hAnsi="Times New Roman" w:cs="Times New Roman"/>
          <w:sz w:val="24"/>
          <w:szCs w:val="24"/>
        </w:rPr>
        <w:t>", Государственная корпорация по космической деятельности "</w:t>
      </w:r>
      <w:proofErr w:type="spellStart"/>
      <w:r w:rsidRPr="00AF0D37">
        <w:rPr>
          <w:rFonts w:ascii="Times New Roman" w:hAnsi="Times New Roman" w:cs="Times New Roman"/>
          <w:sz w:val="24"/>
          <w:szCs w:val="24"/>
        </w:rPr>
        <w:t>Роскосмос</w:t>
      </w:r>
      <w:proofErr w:type="spellEnd"/>
      <w:r w:rsidRPr="00AF0D37">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От имени заявителя могут выступать его уполномоченные представители.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многофункциональный центр)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2.2. Муниципальная услуга предоставляется администрацией муниципального образования "Город Саратов", осуществляется через функциональное структурное подразделение - комитет по управлению имуществом города Саратова (далее - комитет).</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Информация о месте нахождения и графике работы комитета: 410012, г. Саратов, Театральная пл., д. N 7.</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lastRenderedPageBreak/>
        <w:t>Телефон для справок: 49-25-67.</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График работы:</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понедельник - пятница - с 9.00 до 18.00 часов;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обед - с 13.00 до 14.00 часов;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суббота, воскресенье - выходные дни.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График приема посетителей:</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понедельник - с 14.00 до 18.00 часов;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четверг - с 9.00 до 13.00 часов.</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r w:rsidRPr="00AF0D37">
        <w:rPr>
          <w:rFonts w:ascii="Times New Roman" w:hAnsi="Times New Roman" w:cs="Times New Roman"/>
          <w:sz w:val="24"/>
          <w:szCs w:val="24"/>
        </w:rPr>
        <w:t xml:space="preserve">(п. 2.2 в ред. </w:t>
      </w:r>
      <w:hyperlink r:id="rId20" w:history="1">
        <w:r w:rsidRPr="00AF0D37">
          <w:rPr>
            <w:rFonts w:ascii="Times New Roman" w:hAnsi="Times New Roman" w:cs="Times New Roman"/>
            <w:color w:val="0000FF"/>
            <w:sz w:val="24"/>
            <w:szCs w:val="24"/>
          </w:rPr>
          <w:t>постановления</w:t>
        </w:r>
      </w:hyperlink>
      <w:r w:rsidRPr="00AF0D37">
        <w:rPr>
          <w:rFonts w:ascii="Times New Roman" w:hAnsi="Times New Roman" w:cs="Times New Roman"/>
          <w:sz w:val="24"/>
          <w:szCs w:val="24"/>
        </w:rPr>
        <w:t xml:space="preserve"> администрации муниципального образования "Город Саратов" от 06.11.2019 N 2374)</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2.3. Результатом предоставления муниципальной услуги является выдача разрешения на строительство, внесение изменений в разрешение на строительство.</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2.4. Срок предоставления муниципальной услуги не должен превышать 7 рабочих дней со дня получения заявления о предоставлении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Градостроительный </w:t>
      </w:r>
      <w:hyperlink r:id="rId21" w:history="1">
        <w:r w:rsidRPr="00AF0D37">
          <w:rPr>
            <w:rFonts w:ascii="Times New Roman" w:hAnsi="Times New Roman" w:cs="Times New Roman"/>
            <w:color w:val="0000FF"/>
            <w:sz w:val="24"/>
            <w:szCs w:val="24"/>
          </w:rPr>
          <w:t>кодекс</w:t>
        </w:r>
      </w:hyperlink>
      <w:r w:rsidRPr="00AF0D37">
        <w:rPr>
          <w:rFonts w:ascii="Times New Roman" w:hAnsi="Times New Roman" w:cs="Times New Roman"/>
          <w:sz w:val="24"/>
          <w:szCs w:val="24"/>
        </w:rPr>
        <w:t xml:space="preserve"> Российской Федерации от 29 декабря 2004 г. N 190-ФЗ (первоначальный текст опубликован в издании "Российская газета" от 30 декабря 2004 г. N 290);</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Федеральный </w:t>
      </w:r>
      <w:hyperlink r:id="rId22" w:history="1">
        <w:r w:rsidRPr="00AF0D37">
          <w:rPr>
            <w:rFonts w:ascii="Times New Roman" w:hAnsi="Times New Roman" w:cs="Times New Roman"/>
            <w:color w:val="0000FF"/>
            <w:sz w:val="24"/>
            <w:szCs w:val="24"/>
          </w:rPr>
          <w:t>закон</w:t>
        </w:r>
      </w:hyperlink>
      <w:r w:rsidRPr="00AF0D37">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N 290);</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Федеральный </w:t>
      </w:r>
      <w:hyperlink r:id="rId23" w:history="1">
        <w:r w:rsidRPr="00AF0D37">
          <w:rPr>
            <w:rFonts w:ascii="Times New Roman" w:hAnsi="Times New Roman" w:cs="Times New Roman"/>
            <w:color w:val="0000FF"/>
            <w:sz w:val="24"/>
            <w:szCs w:val="24"/>
          </w:rPr>
          <w:t>закон</w:t>
        </w:r>
      </w:hyperlink>
      <w:r w:rsidRPr="00AF0D37">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Федеральный </w:t>
      </w:r>
      <w:hyperlink r:id="rId24" w:history="1">
        <w:r w:rsidRPr="00AF0D37">
          <w:rPr>
            <w:rFonts w:ascii="Times New Roman" w:hAnsi="Times New Roman" w:cs="Times New Roman"/>
            <w:color w:val="0000FF"/>
            <w:sz w:val="24"/>
            <w:szCs w:val="24"/>
          </w:rPr>
          <w:t>закон</w:t>
        </w:r>
      </w:hyperlink>
      <w:r w:rsidRPr="00AF0D37">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издании "Российская газета" от 29 июля 2006 г. N 165);</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Федеральный </w:t>
      </w:r>
      <w:hyperlink r:id="rId25" w:history="1">
        <w:r w:rsidRPr="00AF0D37">
          <w:rPr>
            <w:rFonts w:ascii="Times New Roman" w:hAnsi="Times New Roman" w:cs="Times New Roman"/>
            <w:color w:val="0000FF"/>
            <w:sz w:val="24"/>
            <w:szCs w:val="24"/>
          </w:rPr>
          <w:t>закон</w:t>
        </w:r>
      </w:hyperlink>
      <w:r w:rsidRPr="00AF0D37">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 ст. 4563);</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Федеральный </w:t>
      </w:r>
      <w:hyperlink r:id="rId26" w:history="1">
        <w:r w:rsidRPr="00AF0D37">
          <w:rPr>
            <w:rFonts w:ascii="Times New Roman" w:hAnsi="Times New Roman" w:cs="Times New Roman"/>
            <w:color w:val="0000FF"/>
            <w:sz w:val="24"/>
            <w:szCs w:val="24"/>
          </w:rPr>
          <w:t>закон</w:t>
        </w:r>
      </w:hyperlink>
      <w:r w:rsidRPr="00AF0D37">
        <w:rPr>
          <w:rFonts w:ascii="Times New Roman" w:hAnsi="Times New Roman" w:cs="Times New Roman"/>
          <w:sz w:val="24"/>
          <w:szCs w:val="24"/>
        </w:rPr>
        <w:t xml:space="preserve"> от 6 апреля 2011 г. N 63-ФЗ "Об электронной подписи" (первоначальный текст опубликован в издании "Российская газета" от 8 апреля 2011 г. N 75);</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Федеральный </w:t>
      </w:r>
      <w:hyperlink r:id="rId27" w:history="1">
        <w:r w:rsidRPr="00AF0D37">
          <w:rPr>
            <w:rFonts w:ascii="Times New Roman" w:hAnsi="Times New Roman" w:cs="Times New Roman"/>
            <w:color w:val="0000FF"/>
            <w:sz w:val="24"/>
            <w:szCs w:val="24"/>
          </w:rPr>
          <w:t>закон</w:t>
        </w:r>
      </w:hyperlink>
      <w:r w:rsidRPr="00AF0D37">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 (первоначальный текст опубликован в изданиях: "Парламентская газета" от 29 июня 2002 г. N 120-121, "Российская газета" от 29 июня 2002 г. N 116-117);</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lastRenderedPageBreak/>
        <w:t xml:space="preserve">- Земельный </w:t>
      </w:r>
      <w:hyperlink r:id="rId28" w:history="1">
        <w:r w:rsidRPr="00AF0D37">
          <w:rPr>
            <w:rFonts w:ascii="Times New Roman" w:hAnsi="Times New Roman" w:cs="Times New Roman"/>
            <w:color w:val="0000FF"/>
            <w:sz w:val="24"/>
            <w:szCs w:val="24"/>
          </w:rPr>
          <w:t>кодекс</w:t>
        </w:r>
      </w:hyperlink>
      <w:r w:rsidRPr="00AF0D37">
        <w:rPr>
          <w:rFonts w:ascii="Times New Roman" w:hAnsi="Times New Roman" w:cs="Times New Roman"/>
          <w:sz w:val="24"/>
          <w:szCs w:val="24"/>
        </w:rPr>
        <w:t xml:space="preserve"> Российской Федерации от 25 октября 2001 г. N 136-ФЗ (первоначальный текст документа опубликован в издании "Собрание законодательства Российской Федерации" от 29 октября 2001 г. N 44);</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Воздушный </w:t>
      </w:r>
      <w:hyperlink r:id="rId29" w:history="1">
        <w:r w:rsidRPr="00AF0D37">
          <w:rPr>
            <w:rFonts w:ascii="Times New Roman" w:hAnsi="Times New Roman" w:cs="Times New Roman"/>
            <w:color w:val="0000FF"/>
            <w:sz w:val="24"/>
            <w:szCs w:val="24"/>
          </w:rPr>
          <w:t>кодекс</w:t>
        </w:r>
      </w:hyperlink>
      <w:r w:rsidRPr="00AF0D37">
        <w:rPr>
          <w:rFonts w:ascii="Times New Roman" w:hAnsi="Times New Roman" w:cs="Times New Roman"/>
          <w:sz w:val="24"/>
          <w:szCs w:val="24"/>
        </w:rPr>
        <w:t xml:space="preserve"> Российской Федерации от 19 марта 1997 г. N 60-ФЗ (первоначальный текст опубликован в издании "Российская газета" от 26 марта 1997 г. N 59-60);</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Федеральный </w:t>
      </w:r>
      <w:hyperlink r:id="rId30" w:history="1">
        <w:r w:rsidRPr="00AF0D37">
          <w:rPr>
            <w:rFonts w:ascii="Times New Roman" w:hAnsi="Times New Roman" w:cs="Times New Roman"/>
            <w:color w:val="0000FF"/>
            <w:sz w:val="24"/>
            <w:szCs w:val="24"/>
          </w:rPr>
          <w:t>закон</w:t>
        </w:r>
      </w:hyperlink>
      <w:r w:rsidRPr="00AF0D37">
        <w:rPr>
          <w:rFonts w:ascii="Times New Roman" w:hAnsi="Times New Roman" w:cs="Times New Roman"/>
          <w:sz w:val="24"/>
          <w:szCs w:val="24"/>
        </w:rPr>
        <w:t xml:space="preserve">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AF0D37">
        <w:rPr>
          <w:rFonts w:ascii="Times New Roman" w:hAnsi="Times New Roman" w:cs="Times New Roman"/>
          <w:sz w:val="24"/>
          <w:szCs w:val="24"/>
        </w:rPr>
        <w:t>приаэродромной</w:t>
      </w:r>
      <w:proofErr w:type="spellEnd"/>
      <w:r w:rsidRPr="00AF0D37">
        <w:rPr>
          <w:rFonts w:ascii="Times New Roman" w:hAnsi="Times New Roman" w:cs="Times New Roman"/>
          <w:sz w:val="24"/>
          <w:szCs w:val="24"/>
        </w:rPr>
        <w:t xml:space="preserve"> территории и санитарно-защитной зоны" (текст опубликован в издании "Российская газета" от 4 июля 2017 г. N 144);</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31" w:history="1">
        <w:r w:rsidRPr="00AF0D37">
          <w:rPr>
            <w:rFonts w:ascii="Times New Roman" w:hAnsi="Times New Roman" w:cs="Times New Roman"/>
            <w:color w:val="0000FF"/>
            <w:sz w:val="24"/>
            <w:szCs w:val="24"/>
          </w:rPr>
          <w:t>приказ</w:t>
        </w:r>
      </w:hyperlink>
      <w:r w:rsidRPr="00AF0D37">
        <w:rPr>
          <w:rFonts w:ascii="Times New Roman" w:hAnsi="Times New Roman" w:cs="Times New Roman"/>
          <w:sz w:val="24"/>
          <w:szCs w:val="24"/>
        </w:rPr>
        <w:t xml:space="preserve"> Министерства транспорта Российской Федерации от 4 мая 2018 г. N 176 "Об утверждении Порядка установления границ полос воздушных подходов на аэродромах гражданской авиации" (текст опубликован на официальном </w:t>
      </w:r>
      <w:proofErr w:type="spellStart"/>
      <w:r w:rsidRPr="00AF0D37">
        <w:rPr>
          <w:rFonts w:ascii="Times New Roman" w:hAnsi="Times New Roman" w:cs="Times New Roman"/>
          <w:sz w:val="24"/>
          <w:szCs w:val="24"/>
        </w:rPr>
        <w:t>интернет-портале</w:t>
      </w:r>
      <w:proofErr w:type="spellEnd"/>
      <w:r w:rsidRPr="00AF0D37">
        <w:rPr>
          <w:rFonts w:ascii="Times New Roman" w:hAnsi="Times New Roman" w:cs="Times New Roman"/>
          <w:sz w:val="24"/>
          <w:szCs w:val="24"/>
        </w:rPr>
        <w:t xml:space="preserve"> правовой информации </w:t>
      </w:r>
      <w:proofErr w:type="spellStart"/>
      <w:r w:rsidRPr="00AF0D37">
        <w:rPr>
          <w:rFonts w:ascii="Times New Roman" w:hAnsi="Times New Roman" w:cs="Times New Roman"/>
          <w:sz w:val="24"/>
          <w:szCs w:val="24"/>
        </w:rPr>
        <w:t>www.pravo.gov.ru</w:t>
      </w:r>
      <w:proofErr w:type="spellEnd"/>
      <w:r w:rsidRPr="00AF0D37">
        <w:rPr>
          <w:rFonts w:ascii="Times New Roman" w:hAnsi="Times New Roman" w:cs="Times New Roman"/>
          <w:sz w:val="24"/>
          <w:szCs w:val="24"/>
        </w:rPr>
        <w:t xml:space="preserve"> 12 июля 2018 года);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Свод правил 42.13330.2016 "</w:t>
      </w:r>
      <w:proofErr w:type="spellStart"/>
      <w:r w:rsidRPr="00AF0D37">
        <w:rPr>
          <w:rFonts w:ascii="Times New Roman" w:hAnsi="Times New Roman" w:cs="Times New Roman"/>
          <w:sz w:val="24"/>
          <w:szCs w:val="24"/>
        </w:rPr>
        <w:t>СНиП</w:t>
      </w:r>
      <w:proofErr w:type="spellEnd"/>
      <w:r w:rsidRPr="00AF0D37">
        <w:rPr>
          <w:rFonts w:ascii="Times New Roman" w:hAnsi="Times New Roman" w:cs="Times New Roman"/>
          <w:sz w:val="24"/>
          <w:szCs w:val="24"/>
        </w:rPr>
        <w:t xml:space="preserve"> 2.07.01-89* Градостроительство. Планировка и застройка городских и сельских поселений", утвержденный </w:t>
      </w:r>
      <w:hyperlink r:id="rId32" w:history="1">
        <w:r w:rsidRPr="00AF0D37">
          <w:rPr>
            <w:rFonts w:ascii="Times New Roman" w:hAnsi="Times New Roman" w:cs="Times New Roman"/>
            <w:color w:val="0000FF"/>
            <w:sz w:val="24"/>
            <w:szCs w:val="24"/>
          </w:rPr>
          <w:t>приказом</w:t>
        </w:r>
      </w:hyperlink>
      <w:r w:rsidRPr="00AF0D37">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30 декабря 2016 г. N 1034/</w:t>
      </w:r>
      <w:proofErr w:type="spellStart"/>
      <w:r w:rsidRPr="00AF0D37">
        <w:rPr>
          <w:rFonts w:ascii="Times New Roman" w:hAnsi="Times New Roman" w:cs="Times New Roman"/>
          <w:sz w:val="24"/>
          <w:szCs w:val="24"/>
        </w:rPr>
        <w:t>пр</w:t>
      </w:r>
      <w:proofErr w:type="spellEnd"/>
      <w:r w:rsidRPr="00AF0D37">
        <w:rPr>
          <w:rFonts w:ascii="Times New Roman" w:hAnsi="Times New Roman" w:cs="Times New Roman"/>
          <w:sz w:val="24"/>
          <w:szCs w:val="24"/>
        </w:rPr>
        <w:t xml:space="preserve"> (текст опубликован М., 2016);</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33" w:history="1">
        <w:r w:rsidRPr="00AF0D37">
          <w:rPr>
            <w:rFonts w:ascii="Times New Roman" w:hAnsi="Times New Roman" w:cs="Times New Roman"/>
            <w:color w:val="0000FF"/>
            <w:sz w:val="24"/>
            <w:szCs w:val="24"/>
          </w:rPr>
          <w:t>постановление</w:t>
        </w:r>
      </w:hyperlink>
      <w:r w:rsidRPr="00AF0D37">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издании "Российская газета" от 2 июля 2012 г. N 148);</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34" w:history="1">
        <w:r w:rsidRPr="00AF0D37">
          <w:rPr>
            <w:rFonts w:ascii="Times New Roman" w:hAnsi="Times New Roman" w:cs="Times New Roman"/>
            <w:color w:val="0000FF"/>
            <w:sz w:val="24"/>
            <w:szCs w:val="24"/>
          </w:rPr>
          <w:t>постановление</w:t>
        </w:r>
      </w:hyperlink>
      <w:r w:rsidRPr="00AF0D37">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издании "Российская газета" от 31 августа 2012 г. N 200);</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35" w:history="1">
        <w:r w:rsidRPr="00AF0D37">
          <w:rPr>
            <w:rFonts w:ascii="Times New Roman" w:hAnsi="Times New Roman" w:cs="Times New Roman"/>
            <w:color w:val="0000FF"/>
            <w:sz w:val="24"/>
            <w:szCs w:val="24"/>
          </w:rPr>
          <w:t>постановление</w:t>
        </w:r>
      </w:hyperlink>
      <w:r w:rsidRPr="00AF0D37">
        <w:rPr>
          <w:rFonts w:ascii="Times New Roman" w:hAnsi="Times New Roman" w:cs="Times New Roman"/>
          <w:sz w:val="24"/>
          <w:szCs w:val="24"/>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(первоначальный текст опубликован на официальном </w:t>
      </w:r>
      <w:proofErr w:type="spellStart"/>
      <w:r w:rsidRPr="00AF0D37">
        <w:rPr>
          <w:rFonts w:ascii="Times New Roman" w:hAnsi="Times New Roman" w:cs="Times New Roman"/>
          <w:sz w:val="24"/>
          <w:szCs w:val="24"/>
        </w:rPr>
        <w:t>интернет-портале</w:t>
      </w:r>
      <w:proofErr w:type="spellEnd"/>
      <w:r w:rsidRPr="00AF0D37">
        <w:rPr>
          <w:rFonts w:ascii="Times New Roman" w:hAnsi="Times New Roman" w:cs="Times New Roman"/>
          <w:sz w:val="24"/>
          <w:szCs w:val="24"/>
        </w:rPr>
        <w:t xml:space="preserve"> правовой информации </w:t>
      </w:r>
      <w:proofErr w:type="spellStart"/>
      <w:r w:rsidRPr="00AF0D37">
        <w:rPr>
          <w:rFonts w:ascii="Times New Roman" w:hAnsi="Times New Roman" w:cs="Times New Roman"/>
          <w:sz w:val="24"/>
          <w:szCs w:val="24"/>
        </w:rPr>
        <w:t>www.pravo.gov.ru</w:t>
      </w:r>
      <w:proofErr w:type="spellEnd"/>
      <w:r w:rsidRPr="00AF0D37">
        <w:rPr>
          <w:rFonts w:ascii="Times New Roman" w:hAnsi="Times New Roman" w:cs="Times New Roman"/>
          <w:sz w:val="24"/>
          <w:szCs w:val="24"/>
        </w:rPr>
        <w:t xml:space="preserve"> 5 апреля 2016 года, в издании "Российская газета" от 8 апреля 2016 г. N 75);</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36" w:history="1">
        <w:r w:rsidRPr="00AF0D37">
          <w:rPr>
            <w:rFonts w:ascii="Times New Roman" w:hAnsi="Times New Roman" w:cs="Times New Roman"/>
            <w:color w:val="0000FF"/>
            <w:sz w:val="24"/>
            <w:szCs w:val="24"/>
          </w:rPr>
          <w:t>постановление</w:t>
        </w:r>
      </w:hyperlink>
      <w:r w:rsidRPr="00AF0D37">
        <w:rPr>
          <w:rFonts w:ascii="Times New Roman" w:hAnsi="Times New Roman" w:cs="Times New Roman"/>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издании "Собрание законодательства Российской Федерации" от 31 октября 2011 г. N 44, ст. 6274);</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37" w:history="1">
        <w:r w:rsidRPr="00AF0D37">
          <w:rPr>
            <w:rFonts w:ascii="Times New Roman" w:hAnsi="Times New Roman" w:cs="Times New Roman"/>
            <w:color w:val="0000FF"/>
            <w:sz w:val="24"/>
            <w:szCs w:val="24"/>
          </w:rPr>
          <w:t>постановление</w:t>
        </w:r>
      </w:hyperlink>
      <w:r w:rsidRPr="00AF0D37">
        <w:rPr>
          <w:rFonts w:ascii="Times New Roman" w:hAnsi="Times New Roman" w:cs="Times New Roman"/>
          <w:sz w:val="24"/>
          <w:szCs w:val="24"/>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N 5, ст. 377);</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38" w:history="1">
        <w:r w:rsidRPr="00AF0D37">
          <w:rPr>
            <w:rFonts w:ascii="Times New Roman" w:hAnsi="Times New Roman" w:cs="Times New Roman"/>
            <w:color w:val="0000FF"/>
            <w:sz w:val="24"/>
            <w:szCs w:val="24"/>
          </w:rPr>
          <w:t>постановление</w:t>
        </w:r>
      </w:hyperlink>
      <w:r w:rsidRPr="00AF0D37">
        <w:rPr>
          <w:rFonts w:ascii="Times New Roman" w:hAnsi="Times New Roman" w:cs="Times New Roman"/>
          <w:sz w:val="24"/>
          <w:szCs w:val="24"/>
        </w:rPr>
        <w:t xml:space="preserve"> Правительства Российской Федерации от 4 июля 2017 г. N 788 "О направлении документов, необходимых для выдачи разрешения на строительство и разрешения на </w:t>
      </w:r>
      <w:r w:rsidRPr="00AF0D37">
        <w:rPr>
          <w:rFonts w:ascii="Times New Roman" w:hAnsi="Times New Roman" w:cs="Times New Roman"/>
          <w:sz w:val="24"/>
          <w:szCs w:val="24"/>
        </w:rPr>
        <w:lastRenderedPageBreak/>
        <w:t xml:space="preserve">ввод в эксплуатацию, в электронной форме" (текст опубликован на официальном </w:t>
      </w:r>
      <w:proofErr w:type="spellStart"/>
      <w:r w:rsidRPr="00AF0D37">
        <w:rPr>
          <w:rFonts w:ascii="Times New Roman" w:hAnsi="Times New Roman" w:cs="Times New Roman"/>
          <w:sz w:val="24"/>
          <w:szCs w:val="24"/>
        </w:rPr>
        <w:t>интернет-портале</w:t>
      </w:r>
      <w:proofErr w:type="spellEnd"/>
      <w:r w:rsidRPr="00AF0D37">
        <w:rPr>
          <w:rFonts w:ascii="Times New Roman" w:hAnsi="Times New Roman" w:cs="Times New Roman"/>
          <w:sz w:val="24"/>
          <w:szCs w:val="24"/>
        </w:rPr>
        <w:t xml:space="preserve"> правовой информации </w:t>
      </w:r>
      <w:proofErr w:type="spellStart"/>
      <w:r w:rsidRPr="00AF0D37">
        <w:rPr>
          <w:rFonts w:ascii="Times New Roman" w:hAnsi="Times New Roman" w:cs="Times New Roman"/>
          <w:sz w:val="24"/>
          <w:szCs w:val="24"/>
        </w:rPr>
        <w:t>www.pravo.gov.ru</w:t>
      </w:r>
      <w:proofErr w:type="spellEnd"/>
      <w:r w:rsidRPr="00AF0D37">
        <w:rPr>
          <w:rFonts w:ascii="Times New Roman" w:hAnsi="Times New Roman" w:cs="Times New Roman"/>
          <w:sz w:val="24"/>
          <w:szCs w:val="24"/>
        </w:rPr>
        <w:t xml:space="preserve"> 6 июля 2017 года);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39" w:history="1">
        <w:r w:rsidRPr="00AF0D37">
          <w:rPr>
            <w:rFonts w:ascii="Times New Roman" w:hAnsi="Times New Roman" w:cs="Times New Roman"/>
            <w:color w:val="0000FF"/>
            <w:sz w:val="24"/>
            <w:szCs w:val="24"/>
          </w:rPr>
          <w:t>приказ</w:t>
        </w:r>
      </w:hyperlink>
      <w:r w:rsidRPr="00AF0D37">
        <w:rPr>
          <w:rFonts w:ascii="Times New Roman" w:hAnsi="Times New Roman" w:cs="Times New Roman"/>
          <w:sz w:val="24"/>
          <w:szCs w:val="24"/>
        </w:rPr>
        <w:t xml:space="preserve"> Минстроя России от 19 февраля 2015 г. N 117/</w:t>
      </w:r>
      <w:proofErr w:type="spellStart"/>
      <w:r w:rsidRPr="00AF0D37">
        <w:rPr>
          <w:rFonts w:ascii="Times New Roman" w:hAnsi="Times New Roman" w:cs="Times New Roman"/>
          <w:sz w:val="24"/>
          <w:szCs w:val="24"/>
        </w:rPr>
        <w:t>пр</w:t>
      </w:r>
      <w:proofErr w:type="spellEnd"/>
      <w:r w:rsidRPr="00AF0D37">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(первоначальный текст опубликован на официальном </w:t>
      </w:r>
      <w:proofErr w:type="spellStart"/>
      <w:r w:rsidRPr="00AF0D37">
        <w:rPr>
          <w:rFonts w:ascii="Times New Roman" w:hAnsi="Times New Roman" w:cs="Times New Roman"/>
          <w:sz w:val="24"/>
          <w:szCs w:val="24"/>
        </w:rPr>
        <w:t>интернет-портале</w:t>
      </w:r>
      <w:proofErr w:type="spellEnd"/>
      <w:r w:rsidRPr="00AF0D37">
        <w:rPr>
          <w:rFonts w:ascii="Times New Roman" w:hAnsi="Times New Roman" w:cs="Times New Roman"/>
          <w:sz w:val="24"/>
          <w:szCs w:val="24"/>
        </w:rPr>
        <w:t xml:space="preserve"> правовой информации </w:t>
      </w:r>
      <w:proofErr w:type="spellStart"/>
      <w:r w:rsidRPr="00AF0D37">
        <w:rPr>
          <w:rFonts w:ascii="Times New Roman" w:hAnsi="Times New Roman" w:cs="Times New Roman"/>
          <w:sz w:val="24"/>
          <w:szCs w:val="24"/>
        </w:rPr>
        <w:t>www.pravo.gov.ru</w:t>
      </w:r>
      <w:proofErr w:type="spellEnd"/>
      <w:r w:rsidRPr="00AF0D37">
        <w:rPr>
          <w:rFonts w:ascii="Times New Roman" w:hAnsi="Times New Roman" w:cs="Times New Roman"/>
          <w:sz w:val="24"/>
          <w:szCs w:val="24"/>
        </w:rPr>
        <w:t xml:space="preserve"> 13 апреля 2015 года);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40" w:history="1">
        <w:r w:rsidRPr="00AF0D37">
          <w:rPr>
            <w:rFonts w:ascii="Times New Roman" w:hAnsi="Times New Roman" w:cs="Times New Roman"/>
            <w:color w:val="0000FF"/>
            <w:sz w:val="24"/>
            <w:szCs w:val="24"/>
          </w:rPr>
          <w:t>Закон</w:t>
        </w:r>
      </w:hyperlink>
      <w:r w:rsidRPr="00AF0D37">
        <w:rPr>
          <w:rFonts w:ascii="Times New Roman" w:hAnsi="Times New Roman" w:cs="Times New Roman"/>
          <w:sz w:val="24"/>
          <w:szCs w:val="24"/>
        </w:rPr>
        <w:t xml:space="preserve"> Саратовской области от 9 октября 2006 года N 96-ЗСО "О регулировании градостроительной деятельности в Саратовской области" (первоначальный текст опубликован в официальном издании "Саратовская областная газета", официальное приложение от 13 октября 2006 года N 28);</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41" w:history="1">
        <w:r w:rsidRPr="00AF0D37">
          <w:rPr>
            <w:rFonts w:ascii="Times New Roman" w:hAnsi="Times New Roman" w:cs="Times New Roman"/>
            <w:color w:val="0000FF"/>
            <w:sz w:val="24"/>
            <w:szCs w:val="24"/>
          </w:rPr>
          <w:t>постановление</w:t>
        </w:r>
      </w:hyperlink>
      <w:r w:rsidRPr="00AF0D37">
        <w:rPr>
          <w:rFonts w:ascii="Times New Roman" w:hAnsi="Times New Roman" w:cs="Times New Roman"/>
          <w:sz w:val="24"/>
          <w:szCs w:val="24"/>
        </w:rPr>
        <w:t xml:space="preserve"> Правительства Саратовской области от 12 апреля 2017 года N 177-П "Об установлении срока использования информации, указанной в градостроительном плане земельного участка" (текст опубликован на сайте электронного периодического издания "Новости Саратовской губернии" www.g-64.ru 14 апреля 2017 года);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42" w:history="1">
        <w:r w:rsidRPr="00AF0D37">
          <w:rPr>
            <w:rFonts w:ascii="Times New Roman" w:hAnsi="Times New Roman" w:cs="Times New Roman"/>
            <w:color w:val="0000FF"/>
            <w:sz w:val="24"/>
            <w:szCs w:val="24"/>
          </w:rPr>
          <w:t>постановление</w:t>
        </w:r>
      </w:hyperlink>
      <w:r w:rsidRPr="00AF0D37">
        <w:rPr>
          <w:rFonts w:ascii="Times New Roman" w:hAnsi="Times New Roman" w:cs="Times New Roman"/>
          <w:sz w:val="24"/>
          <w:szCs w:val="24"/>
        </w:rPr>
        <w:t xml:space="preserve"> Правительства Саратовской области от 25 декабря 2017 года N 679-П "Об утверждении региональных нормативов градостроительного проектирования Саратовской области" (текст опубликован на сайте электронного периодического издания "Новости Саратовской губернии" www.g-64.ru 26 декабря 2017 года, на официальном </w:t>
      </w:r>
      <w:proofErr w:type="spellStart"/>
      <w:r w:rsidRPr="00AF0D37">
        <w:rPr>
          <w:rFonts w:ascii="Times New Roman" w:hAnsi="Times New Roman" w:cs="Times New Roman"/>
          <w:sz w:val="24"/>
          <w:szCs w:val="24"/>
        </w:rPr>
        <w:t>интернет-портале</w:t>
      </w:r>
      <w:proofErr w:type="spellEnd"/>
      <w:r w:rsidRPr="00AF0D37">
        <w:rPr>
          <w:rFonts w:ascii="Times New Roman" w:hAnsi="Times New Roman" w:cs="Times New Roman"/>
          <w:sz w:val="24"/>
          <w:szCs w:val="24"/>
        </w:rPr>
        <w:t xml:space="preserve"> правовой информации </w:t>
      </w:r>
      <w:proofErr w:type="spellStart"/>
      <w:r w:rsidRPr="00AF0D37">
        <w:rPr>
          <w:rFonts w:ascii="Times New Roman" w:hAnsi="Times New Roman" w:cs="Times New Roman"/>
          <w:sz w:val="24"/>
          <w:szCs w:val="24"/>
        </w:rPr>
        <w:t>www.pravo.gov.ru</w:t>
      </w:r>
      <w:proofErr w:type="spellEnd"/>
      <w:r w:rsidRPr="00AF0D37">
        <w:rPr>
          <w:rFonts w:ascii="Times New Roman" w:hAnsi="Times New Roman" w:cs="Times New Roman"/>
          <w:sz w:val="24"/>
          <w:szCs w:val="24"/>
        </w:rPr>
        <w:t xml:space="preserve"> 27 декабря 2017 года);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43" w:history="1">
        <w:r w:rsidRPr="00AF0D37">
          <w:rPr>
            <w:rFonts w:ascii="Times New Roman" w:hAnsi="Times New Roman" w:cs="Times New Roman"/>
            <w:color w:val="0000FF"/>
            <w:sz w:val="24"/>
            <w:szCs w:val="24"/>
          </w:rPr>
          <w:t>постановление</w:t>
        </w:r>
      </w:hyperlink>
      <w:r w:rsidRPr="00AF0D37">
        <w:rPr>
          <w:rFonts w:ascii="Times New Roman" w:hAnsi="Times New Roman" w:cs="Times New Roman"/>
          <w:sz w:val="24"/>
          <w:szCs w:val="24"/>
        </w:rPr>
        <w:t xml:space="preserve"> Правительства Саратовской области от 27 сентября 2017 года N 496-П "О направлении документов, необходимых для выдачи разрешения на строительство и разрешения на ввод в эксплуатацию, в электронной форме" (текст опубликован на официальном </w:t>
      </w:r>
      <w:proofErr w:type="spellStart"/>
      <w:r w:rsidRPr="00AF0D37">
        <w:rPr>
          <w:rFonts w:ascii="Times New Roman" w:hAnsi="Times New Roman" w:cs="Times New Roman"/>
          <w:sz w:val="24"/>
          <w:szCs w:val="24"/>
        </w:rPr>
        <w:t>интернет-портале</w:t>
      </w:r>
      <w:proofErr w:type="spellEnd"/>
      <w:r w:rsidRPr="00AF0D37">
        <w:rPr>
          <w:rFonts w:ascii="Times New Roman" w:hAnsi="Times New Roman" w:cs="Times New Roman"/>
          <w:sz w:val="24"/>
          <w:szCs w:val="24"/>
        </w:rPr>
        <w:t xml:space="preserve"> правовой информации </w:t>
      </w:r>
      <w:proofErr w:type="spellStart"/>
      <w:r w:rsidRPr="00AF0D37">
        <w:rPr>
          <w:rFonts w:ascii="Times New Roman" w:hAnsi="Times New Roman" w:cs="Times New Roman"/>
          <w:sz w:val="24"/>
          <w:szCs w:val="24"/>
        </w:rPr>
        <w:t>www.pravo.gov.ru</w:t>
      </w:r>
      <w:proofErr w:type="spellEnd"/>
      <w:r w:rsidRPr="00AF0D37">
        <w:rPr>
          <w:rFonts w:ascii="Times New Roman" w:hAnsi="Times New Roman" w:cs="Times New Roman"/>
          <w:sz w:val="24"/>
          <w:szCs w:val="24"/>
        </w:rPr>
        <w:t xml:space="preserve"> 29 сентября 2017 года);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44" w:history="1">
        <w:r w:rsidRPr="00AF0D37">
          <w:rPr>
            <w:rFonts w:ascii="Times New Roman" w:hAnsi="Times New Roman" w:cs="Times New Roman"/>
            <w:color w:val="0000FF"/>
            <w:sz w:val="24"/>
            <w:szCs w:val="24"/>
          </w:rPr>
          <w:t>приказ</w:t>
        </w:r>
      </w:hyperlink>
      <w:r w:rsidRPr="00AF0D37">
        <w:rPr>
          <w:rFonts w:ascii="Times New Roman" w:hAnsi="Times New Roman" w:cs="Times New Roman"/>
          <w:sz w:val="24"/>
          <w:szCs w:val="24"/>
        </w:rPr>
        <w:t xml:space="preserve"> министерства экономического развития Саратовской области от 14 декабря 2017 года N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www.g-64.ru 19 декабря 2017 года);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45" w:history="1">
        <w:r w:rsidRPr="00AF0D37">
          <w:rPr>
            <w:rFonts w:ascii="Times New Roman" w:hAnsi="Times New Roman" w:cs="Times New Roman"/>
            <w:color w:val="0000FF"/>
            <w:sz w:val="24"/>
            <w:szCs w:val="24"/>
          </w:rPr>
          <w:t>решение</w:t>
        </w:r>
      </w:hyperlink>
      <w:r w:rsidRPr="00AF0D37">
        <w:rPr>
          <w:rFonts w:ascii="Times New Roman" w:hAnsi="Times New Roman" w:cs="Times New Roman"/>
          <w:sz w:val="24"/>
          <w:szCs w:val="24"/>
        </w:rPr>
        <w:t xml:space="preserve"> Саратовской городской Думы от 31.01.2018 N 29-223 "О Генеральном плане муниципального образования "Город Саратов" (первоначальный текст опубликован на сайте Саратовской городской Думы http://saratovduma.ru 5 февраля 2018 года);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46" w:history="1">
        <w:r w:rsidRPr="00AF0D37">
          <w:rPr>
            <w:rFonts w:ascii="Times New Roman" w:hAnsi="Times New Roman" w:cs="Times New Roman"/>
            <w:color w:val="0000FF"/>
            <w:sz w:val="24"/>
            <w:szCs w:val="24"/>
          </w:rPr>
          <w:t>решение</w:t>
        </w:r>
      </w:hyperlink>
      <w:r w:rsidRPr="00AF0D37">
        <w:rPr>
          <w:rFonts w:ascii="Times New Roman" w:hAnsi="Times New Roman" w:cs="Times New Roman"/>
          <w:sz w:val="24"/>
          <w:szCs w:val="24"/>
        </w:rPr>
        <w:t xml:space="preserve"> Саратовской городской Думы от 18.12.2005 N 67-649 "Об Уставе муниципального образования "Город Саратов" (первоначальный текст опубликован в издании "Саратовская панорама", </w:t>
      </w:r>
      <w:proofErr w:type="spellStart"/>
      <w:r w:rsidRPr="00AF0D37">
        <w:rPr>
          <w:rFonts w:ascii="Times New Roman" w:hAnsi="Times New Roman" w:cs="Times New Roman"/>
          <w:sz w:val="24"/>
          <w:szCs w:val="24"/>
        </w:rPr>
        <w:t>спецвыпуск</w:t>
      </w:r>
      <w:proofErr w:type="spellEnd"/>
      <w:r w:rsidRPr="00AF0D37">
        <w:rPr>
          <w:rFonts w:ascii="Times New Roman" w:hAnsi="Times New Roman" w:cs="Times New Roman"/>
          <w:sz w:val="24"/>
          <w:szCs w:val="24"/>
        </w:rPr>
        <w:t xml:space="preserve"> от 20 декабря 2005 года N 14(44);</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47" w:history="1">
        <w:r w:rsidRPr="00AF0D37">
          <w:rPr>
            <w:rFonts w:ascii="Times New Roman" w:hAnsi="Times New Roman" w:cs="Times New Roman"/>
            <w:color w:val="0000FF"/>
            <w:sz w:val="24"/>
            <w:szCs w:val="24"/>
          </w:rPr>
          <w:t>решение</w:t>
        </w:r>
      </w:hyperlink>
      <w:r w:rsidRPr="00AF0D37">
        <w:rPr>
          <w:rFonts w:ascii="Times New Roman" w:hAnsi="Times New Roman" w:cs="Times New Roman"/>
          <w:sz w:val="24"/>
          <w:szCs w:val="24"/>
        </w:rPr>
        <w:t xml:space="preserve"> Саратовской городской Думы от 25.07.2019 N 54-397 "О Правилах землепользования и застройки муниципального образования "Город Саратов" (первоначальный текст опубликован в газете "Саратовская панорама", </w:t>
      </w:r>
      <w:proofErr w:type="spellStart"/>
      <w:r w:rsidRPr="00AF0D37">
        <w:rPr>
          <w:rFonts w:ascii="Times New Roman" w:hAnsi="Times New Roman" w:cs="Times New Roman"/>
          <w:sz w:val="24"/>
          <w:szCs w:val="24"/>
        </w:rPr>
        <w:t>спецвыпуск</w:t>
      </w:r>
      <w:proofErr w:type="spellEnd"/>
      <w:r w:rsidRPr="00AF0D37">
        <w:rPr>
          <w:rFonts w:ascii="Times New Roman" w:hAnsi="Times New Roman" w:cs="Times New Roman"/>
          <w:sz w:val="24"/>
          <w:szCs w:val="24"/>
        </w:rPr>
        <w:t xml:space="preserve"> от 27 августа 2019 года N 78);</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r w:rsidRPr="00AF0D37">
        <w:rPr>
          <w:rFonts w:ascii="Times New Roman" w:hAnsi="Times New Roman" w:cs="Times New Roman"/>
          <w:sz w:val="24"/>
          <w:szCs w:val="24"/>
        </w:rPr>
        <w:t xml:space="preserve">(в ред. </w:t>
      </w:r>
      <w:hyperlink r:id="rId48" w:history="1">
        <w:r w:rsidRPr="00AF0D37">
          <w:rPr>
            <w:rFonts w:ascii="Times New Roman" w:hAnsi="Times New Roman" w:cs="Times New Roman"/>
            <w:color w:val="0000FF"/>
            <w:sz w:val="24"/>
            <w:szCs w:val="24"/>
          </w:rPr>
          <w:t>постановления</w:t>
        </w:r>
      </w:hyperlink>
      <w:r w:rsidRPr="00AF0D37">
        <w:rPr>
          <w:rFonts w:ascii="Times New Roman" w:hAnsi="Times New Roman" w:cs="Times New Roman"/>
          <w:sz w:val="24"/>
          <w:szCs w:val="24"/>
        </w:rPr>
        <w:t xml:space="preserve"> администрации муниципального образования "Город Саратов" от 06.11.2019 N 2374)</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49" w:history="1">
        <w:r w:rsidRPr="00AF0D37">
          <w:rPr>
            <w:rFonts w:ascii="Times New Roman" w:hAnsi="Times New Roman" w:cs="Times New Roman"/>
            <w:color w:val="0000FF"/>
            <w:sz w:val="24"/>
            <w:szCs w:val="24"/>
          </w:rPr>
          <w:t>решение</w:t>
        </w:r>
      </w:hyperlink>
      <w:r w:rsidRPr="00AF0D37">
        <w:rPr>
          <w:rFonts w:ascii="Times New Roman" w:hAnsi="Times New Roman" w:cs="Times New Roman"/>
          <w:sz w:val="24"/>
          <w:szCs w:val="24"/>
        </w:rPr>
        <w:t xml:space="preserve"> Саратовской городской Думы от 26.09.2019 N 56-425 "О Положении о комитете по управлению имуществом города Саратова" (первоначальный текст опубликован в газете "Саратовская панорама", </w:t>
      </w:r>
      <w:proofErr w:type="spellStart"/>
      <w:r w:rsidRPr="00AF0D37">
        <w:rPr>
          <w:rFonts w:ascii="Times New Roman" w:hAnsi="Times New Roman" w:cs="Times New Roman"/>
          <w:sz w:val="24"/>
          <w:szCs w:val="24"/>
        </w:rPr>
        <w:t>спецвыпуск</w:t>
      </w:r>
      <w:proofErr w:type="spellEnd"/>
      <w:r w:rsidRPr="00AF0D37">
        <w:rPr>
          <w:rFonts w:ascii="Times New Roman" w:hAnsi="Times New Roman" w:cs="Times New Roman"/>
          <w:sz w:val="24"/>
          <w:szCs w:val="24"/>
        </w:rPr>
        <w:t xml:space="preserve"> от 27 сентября 2019 года N 91);</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r w:rsidRPr="00AF0D37">
        <w:rPr>
          <w:rFonts w:ascii="Times New Roman" w:hAnsi="Times New Roman" w:cs="Times New Roman"/>
          <w:sz w:val="24"/>
          <w:szCs w:val="24"/>
        </w:rPr>
        <w:lastRenderedPageBreak/>
        <w:t xml:space="preserve">(в ред. </w:t>
      </w:r>
      <w:hyperlink r:id="rId50" w:history="1">
        <w:r w:rsidRPr="00AF0D37">
          <w:rPr>
            <w:rFonts w:ascii="Times New Roman" w:hAnsi="Times New Roman" w:cs="Times New Roman"/>
            <w:color w:val="0000FF"/>
            <w:sz w:val="24"/>
            <w:szCs w:val="24"/>
          </w:rPr>
          <w:t>постановления</w:t>
        </w:r>
      </w:hyperlink>
      <w:r w:rsidRPr="00AF0D37">
        <w:rPr>
          <w:rFonts w:ascii="Times New Roman" w:hAnsi="Times New Roman" w:cs="Times New Roman"/>
          <w:sz w:val="24"/>
          <w:szCs w:val="24"/>
        </w:rPr>
        <w:t xml:space="preserve"> администрации муниципального образования "Город Саратов" от 06.11.2019 N 2374)</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r:id="rId51" w:history="1">
        <w:r w:rsidRPr="00AF0D37">
          <w:rPr>
            <w:rFonts w:ascii="Times New Roman" w:hAnsi="Times New Roman" w:cs="Times New Roman"/>
            <w:color w:val="0000FF"/>
            <w:sz w:val="24"/>
            <w:szCs w:val="24"/>
          </w:rPr>
          <w:t>решение</w:t>
        </w:r>
      </w:hyperlink>
      <w:r w:rsidRPr="00AF0D37">
        <w:rPr>
          <w:rFonts w:ascii="Times New Roman" w:hAnsi="Times New Roman" w:cs="Times New Roman"/>
          <w:sz w:val="24"/>
          <w:szCs w:val="24"/>
        </w:rPr>
        <w:t xml:space="preserve"> Саратовской городской Думы от 23.06.2016 N 61-637 "Об утверждении местных нормативов градостроительного проектирования муниципального образования "Город Саратов" (первоначальный текст опубликован на сайте Саратовской городской Думы http://saratovduma.ru 29 июня 2016 года).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99"/>
      <w:bookmarkEnd w:id="2"/>
      <w:r w:rsidRPr="00AF0D37">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2.6.1. В целях строительства, реконструкции объекта капитального строительства заявитель представляет в комитет:</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w:anchor="Par348" w:history="1">
        <w:r w:rsidRPr="00AF0D37">
          <w:rPr>
            <w:rFonts w:ascii="Times New Roman" w:hAnsi="Times New Roman" w:cs="Times New Roman"/>
            <w:color w:val="0000FF"/>
            <w:sz w:val="24"/>
            <w:szCs w:val="24"/>
          </w:rPr>
          <w:t>заявление</w:t>
        </w:r>
      </w:hyperlink>
      <w:r w:rsidRPr="00AF0D37">
        <w:rPr>
          <w:rFonts w:ascii="Times New Roman" w:hAnsi="Times New Roman" w:cs="Times New Roman"/>
          <w:sz w:val="24"/>
          <w:szCs w:val="24"/>
        </w:rPr>
        <w:t xml:space="preserve"> о выдаче разрешения на строительство (приложение N 1 к регламенту);</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w:t>
      </w:r>
      <w:hyperlink w:anchor="Par519" w:history="1">
        <w:r w:rsidRPr="00AF0D37">
          <w:rPr>
            <w:rFonts w:ascii="Times New Roman" w:hAnsi="Times New Roman" w:cs="Times New Roman"/>
            <w:color w:val="0000FF"/>
            <w:sz w:val="24"/>
            <w:szCs w:val="24"/>
          </w:rPr>
          <w:t>заявление</w:t>
        </w:r>
      </w:hyperlink>
      <w:r w:rsidRPr="00AF0D37">
        <w:rPr>
          <w:rFonts w:ascii="Times New Roman" w:hAnsi="Times New Roman" w:cs="Times New Roman"/>
          <w:sz w:val="24"/>
          <w:szCs w:val="24"/>
        </w:rPr>
        <w:t xml:space="preserve"> о внесении изменений в разрешение на строительство (приложение N 2 к регламенту);</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уведомление о переходе права на земельный участок, права пользования недрами, об образовании земельного участка (далее - уведомление о переходе права на земельный участок) в свободной форме с указанием следующих реквизитов: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1) правоустанавливающих документов на земельные участки в случае, указанном в </w:t>
      </w:r>
      <w:hyperlink r:id="rId52" w:history="1">
        <w:r w:rsidRPr="00AF0D37">
          <w:rPr>
            <w:rFonts w:ascii="Times New Roman" w:hAnsi="Times New Roman" w:cs="Times New Roman"/>
            <w:color w:val="0000FF"/>
            <w:sz w:val="24"/>
            <w:szCs w:val="24"/>
          </w:rPr>
          <w:t>части 21.5 статьи 51</w:t>
        </w:r>
      </w:hyperlink>
      <w:r w:rsidRPr="00AF0D37">
        <w:rPr>
          <w:rFonts w:ascii="Times New Roman" w:hAnsi="Times New Roman" w:cs="Times New Roman"/>
          <w:sz w:val="24"/>
          <w:szCs w:val="24"/>
        </w:rPr>
        <w:t xml:space="preserve"> Градостроительного кодекса Российской Федерации;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2) решения об образовании земельных участков в случаях, предусмотренных </w:t>
      </w:r>
      <w:hyperlink r:id="rId53" w:history="1">
        <w:r w:rsidRPr="00AF0D37">
          <w:rPr>
            <w:rFonts w:ascii="Times New Roman" w:hAnsi="Times New Roman" w:cs="Times New Roman"/>
            <w:color w:val="0000FF"/>
            <w:sz w:val="24"/>
            <w:szCs w:val="24"/>
          </w:rPr>
          <w:t>частями 21.6</w:t>
        </w:r>
      </w:hyperlink>
      <w:r w:rsidRPr="00AF0D37">
        <w:rPr>
          <w:rFonts w:ascii="Times New Roman" w:hAnsi="Times New Roman" w:cs="Times New Roman"/>
          <w:sz w:val="24"/>
          <w:szCs w:val="24"/>
        </w:rPr>
        <w:t xml:space="preserve"> и </w:t>
      </w:r>
      <w:hyperlink r:id="rId54" w:history="1">
        <w:r w:rsidRPr="00AF0D37">
          <w:rPr>
            <w:rFonts w:ascii="Times New Roman" w:hAnsi="Times New Roman" w:cs="Times New Roman"/>
            <w:color w:val="0000FF"/>
            <w:sz w:val="24"/>
            <w:szCs w:val="24"/>
          </w:rPr>
          <w:t>21.7 статьи 51</w:t>
        </w:r>
      </w:hyperlink>
      <w:r w:rsidRPr="00AF0D37">
        <w:rPr>
          <w:rFonts w:ascii="Times New Roman" w:hAnsi="Times New Roman" w:cs="Times New Roman"/>
          <w:sz w:val="24"/>
          <w:szCs w:val="24"/>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5" w:history="1">
        <w:r w:rsidRPr="00AF0D37">
          <w:rPr>
            <w:rFonts w:ascii="Times New Roman" w:hAnsi="Times New Roman" w:cs="Times New Roman"/>
            <w:color w:val="0000FF"/>
            <w:sz w:val="24"/>
            <w:szCs w:val="24"/>
          </w:rPr>
          <w:t>частью 21.7 статьи 51</w:t>
        </w:r>
      </w:hyperlink>
      <w:r w:rsidRPr="00AF0D37">
        <w:rPr>
          <w:rFonts w:ascii="Times New Roman" w:hAnsi="Times New Roman" w:cs="Times New Roman"/>
          <w:sz w:val="24"/>
          <w:szCs w:val="24"/>
        </w:rPr>
        <w:t xml:space="preserve"> Градостроительного кодекса Российской Федерации;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6" w:history="1">
        <w:r w:rsidRPr="00AF0D37">
          <w:rPr>
            <w:rFonts w:ascii="Times New Roman" w:hAnsi="Times New Roman" w:cs="Times New Roman"/>
            <w:color w:val="0000FF"/>
            <w:sz w:val="24"/>
            <w:szCs w:val="24"/>
          </w:rPr>
          <w:t>частью 21.9 статьи 51</w:t>
        </w:r>
      </w:hyperlink>
      <w:r w:rsidRPr="00AF0D37">
        <w:rPr>
          <w:rFonts w:ascii="Times New Roman" w:hAnsi="Times New Roman" w:cs="Times New Roman"/>
          <w:sz w:val="24"/>
          <w:szCs w:val="24"/>
        </w:rPr>
        <w:t xml:space="preserve"> Градостроительного кодекса Российской Федерации.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08"/>
      <w:bookmarkEnd w:id="3"/>
      <w:r w:rsidRPr="00AF0D37">
        <w:rPr>
          <w:rFonts w:ascii="Times New Roman" w:hAnsi="Times New Roman" w:cs="Times New Roman"/>
          <w:sz w:val="24"/>
          <w:szCs w:val="24"/>
        </w:rPr>
        <w:t>2.6.2. К заявлению о выдаче разрешения на строительство,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прилагаются копии следующих документов: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1. Документ, удостоверяющий личность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 Документ, подтверждающий полномочия представителя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11"/>
      <w:bookmarkEnd w:id="4"/>
      <w:r w:rsidRPr="00AF0D37">
        <w:rPr>
          <w:rFonts w:ascii="Times New Roman" w:hAnsi="Times New Roman" w:cs="Times New Roman"/>
          <w:sz w:val="24"/>
          <w:szCs w:val="24"/>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F0D37">
        <w:rPr>
          <w:rFonts w:ascii="Times New Roman" w:hAnsi="Times New Roman" w:cs="Times New Roman"/>
          <w:sz w:val="24"/>
          <w:szCs w:val="24"/>
        </w:rPr>
        <w:t>Росатом</w:t>
      </w:r>
      <w:proofErr w:type="spellEnd"/>
      <w:r w:rsidRPr="00AF0D37">
        <w:rPr>
          <w:rFonts w:ascii="Times New Roman" w:hAnsi="Times New Roman" w:cs="Times New Roman"/>
          <w:sz w:val="24"/>
          <w:szCs w:val="24"/>
        </w:rPr>
        <w:t xml:space="preserve">", Государственной </w:t>
      </w:r>
      <w:r w:rsidRPr="00AF0D37">
        <w:rPr>
          <w:rFonts w:ascii="Times New Roman" w:hAnsi="Times New Roman" w:cs="Times New Roman"/>
          <w:sz w:val="24"/>
          <w:szCs w:val="24"/>
        </w:rPr>
        <w:lastRenderedPageBreak/>
        <w:t>корпорацией по космической деятельности "</w:t>
      </w:r>
      <w:proofErr w:type="spellStart"/>
      <w:r w:rsidRPr="00AF0D37">
        <w:rPr>
          <w:rFonts w:ascii="Times New Roman" w:hAnsi="Times New Roman" w:cs="Times New Roman"/>
          <w:sz w:val="24"/>
          <w:szCs w:val="24"/>
        </w:rPr>
        <w:t>Роскосмос</w:t>
      </w:r>
      <w:proofErr w:type="spellEnd"/>
      <w:r w:rsidRPr="00AF0D37">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В случае, если градостроительный план земельного участка утвержден до 1 января 2017 года, указанная в нем информация может быть использована для выдачи разрешения на строительство в течение пяти лет с 1 января 2017 года.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15"/>
      <w:bookmarkEnd w:id="5"/>
      <w:r w:rsidRPr="00AF0D37">
        <w:rPr>
          <w:rFonts w:ascii="Times New Roman" w:hAnsi="Times New Roman" w:cs="Times New Roman"/>
          <w:sz w:val="24"/>
          <w:szCs w:val="24"/>
        </w:rPr>
        <w:t>5. Материалы, содержащиеся в проектной документации: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а) пояснительная записка;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г) архитектурные решения;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AF0D37">
        <w:rPr>
          <w:rFonts w:ascii="Times New Roman" w:hAnsi="Times New Roman" w:cs="Times New Roman"/>
          <w:sz w:val="24"/>
          <w:szCs w:val="24"/>
        </w:rPr>
        <w:t>д</w:t>
      </w:r>
      <w:proofErr w:type="spellEnd"/>
      <w:r w:rsidRPr="00AF0D37">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е) проект организации строительства объекта капитального строительства;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ж) проект организации работ по сносу объектов капитального строительства, их частей;</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AF0D37">
        <w:rPr>
          <w:rFonts w:ascii="Times New Roman" w:hAnsi="Times New Roman" w:cs="Times New Roman"/>
          <w:sz w:val="24"/>
          <w:szCs w:val="24"/>
        </w:rPr>
        <w:t>з</w:t>
      </w:r>
      <w:proofErr w:type="spellEnd"/>
      <w:r w:rsidRPr="00AF0D37">
        <w:rPr>
          <w:rFonts w:ascii="Times New Roman" w:hAnsi="Times New Roman" w:cs="Times New Roman"/>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57" w:history="1">
        <w:r w:rsidRPr="00AF0D37">
          <w:rPr>
            <w:rFonts w:ascii="Times New Roman" w:hAnsi="Times New Roman" w:cs="Times New Roman"/>
            <w:color w:val="0000FF"/>
            <w:sz w:val="24"/>
            <w:szCs w:val="24"/>
          </w:rPr>
          <w:t>статьей 49</w:t>
        </w:r>
      </w:hyperlink>
      <w:r w:rsidRPr="00AF0D37">
        <w:rPr>
          <w:rFonts w:ascii="Times New Roman" w:hAnsi="Times New Roman" w:cs="Times New Roman"/>
          <w:sz w:val="24"/>
          <w:szCs w:val="24"/>
        </w:rPr>
        <w:t xml:space="preserve"> Градостроительного кодекса Российской Федерации.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24"/>
      <w:bookmarkEnd w:id="6"/>
      <w:r w:rsidRPr="00AF0D37">
        <w:rPr>
          <w:rFonts w:ascii="Times New Roman" w:hAnsi="Times New Roman" w:cs="Times New Roman"/>
          <w:sz w:val="24"/>
          <w:szCs w:val="24"/>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8" w:history="1">
        <w:r w:rsidRPr="00AF0D37">
          <w:rPr>
            <w:rFonts w:ascii="Times New Roman" w:hAnsi="Times New Roman" w:cs="Times New Roman"/>
            <w:color w:val="0000FF"/>
            <w:sz w:val="24"/>
            <w:szCs w:val="24"/>
          </w:rPr>
          <w:t>частью 12.1 статьи 48</w:t>
        </w:r>
      </w:hyperlink>
      <w:r w:rsidRPr="00AF0D37">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9" w:history="1">
        <w:r w:rsidRPr="00AF0D37">
          <w:rPr>
            <w:rFonts w:ascii="Times New Roman" w:hAnsi="Times New Roman" w:cs="Times New Roman"/>
            <w:color w:val="0000FF"/>
            <w:sz w:val="24"/>
            <w:szCs w:val="24"/>
          </w:rPr>
          <w:t>статьей 49</w:t>
        </w:r>
      </w:hyperlink>
      <w:r w:rsidRPr="00AF0D37">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0" w:history="1">
        <w:r w:rsidRPr="00AF0D37">
          <w:rPr>
            <w:rFonts w:ascii="Times New Roman" w:hAnsi="Times New Roman" w:cs="Times New Roman"/>
            <w:color w:val="0000FF"/>
            <w:sz w:val="24"/>
            <w:szCs w:val="24"/>
          </w:rPr>
          <w:t>частью 3.4 статьи 49</w:t>
        </w:r>
      </w:hyperlink>
      <w:r w:rsidRPr="00AF0D37">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1" w:history="1">
        <w:r w:rsidRPr="00AF0D37">
          <w:rPr>
            <w:rFonts w:ascii="Times New Roman" w:hAnsi="Times New Roman" w:cs="Times New Roman"/>
            <w:color w:val="0000FF"/>
            <w:sz w:val="24"/>
            <w:szCs w:val="24"/>
          </w:rPr>
          <w:t>частью 6 статьи 49</w:t>
        </w:r>
      </w:hyperlink>
      <w:r w:rsidRPr="00AF0D37">
        <w:rPr>
          <w:rFonts w:ascii="Times New Roman" w:hAnsi="Times New Roman" w:cs="Times New Roman"/>
          <w:sz w:val="24"/>
          <w:szCs w:val="24"/>
        </w:rPr>
        <w:t xml:space="preserve"> Градостроительного кодекса Российской Федерации.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25"/>
      <w:bookmarkEnd w:id="7"/>
      <w:r w:rsidRPr="00AF0D37">
        <w:rPr>
          <w:rFonts w:ascii="Times New Roman" w:hAnsi="Times New Roman" w:cs="Times New Roman"/>
          <w:sz w:val="24"/>
          <w:szCs w:val="24"/>
        </w:rPr>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62" w:history="1">
        <w:r w:rsidRPr="00AF0D37">
          <w:rPr>
            <w:rFonts w:ascii="Times New Roman" w:hAnsi="Times New Roman" w:cs="Times New Roman"/>
            <w:color w:val="0000FF"/>
            <w:sz w:val="24"/>
            <w:szCs w:val="24"/>
          </w:rPr>
          <w:t>статьей 40</w:t>
        </w:r>
      </w:hyperlink>
      <w:r w:rsidRPr="00AF0D37">
        <w:rPr>
          <w:rFonts w:ascii="Times New Roman" w:hAnsi="Times New Roman" w:cs="Times New Roman"/>
          <w:sz w:val="24"/>
          <w:szCs w:val="24"/>
        </w:rPr>
        <w:t xml:space="preserve"> Градостроительного кодекса Российской Федерации).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26"/>
      <w:bookmarkEnd w:id="8"/>
      <w:r w:rsidRPr="00AF0D37">
        <w:rPr>
          <w:rFonts w:ascii="Times New Roman" w:hAnsi="Times New Roman" w:cs="Times New Roman"/>
          <w:sz w:val="24"/>
          <w:szCs w:val="24"/>
        </w:rPr>
        <w:t>8.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127"/>
      <w:bookmarkEnd w:id="9"/>
      <w:r w:rsidRPr="00AF0D37">
        <w:rPr>
          <w:rFonts w:ascii="Times New Roman" w:hAnsi="Times New Roman" w:cs="Times New Roman"/>
          <w:sz w:val="24"/>
          <w:szCs w:val="24"/>
        </w:rPr>
        <w:t>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F0D37">
        <w:rPr>
          <w:rFonts w:ascii="Times New Roman" w:hAnsi="Times New Roman" w:cs="Times New Roman"/>
          <w:sz w:val="24"/>
          <w:szCs w:val="24"/>
        </w:rPr>
        <w:t>Росатом</w:t>
      </w:r>
      <w:proofErr w:type="spellEnd"/>
      <w:r w:rsidRPr="00AF0D37">
        <w:rPr>
          <w:rFonts w:ascii="Times New Roman" w:hAnsi="Times New Roman" w:cs="Times New Roman"/>
          <w:sz w:val="24"/>
          <w:szCs w:val="24"/>
        </w:rPr>
        <w:t>", Государственной корпорацией по космической деятельности "</w:t>
      </w:r>
      <w:proofErr w:type="spellStart"/>
      <w:r w:rsidRPr="00AF0D37">
        <w:rPr>
          <w:rFonts w:ascii="Times New Roman" w:hAnsi="Times New Roman" w:cs="Times New Roman"/>
          <w:sz w:val="24"/>
          <w:szCs w:val="24"/>
        </w:rPr>
        <w:t>Роскосмос</w:t>
      </w:r>
      <w:proofErr w:type="spellEnd"/>
      <w:r w:rsidRPr="00AF0D37">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128"/>
      <w:bookmarkEnd w:id="10"/>
      <w:r w:rsidRPr="00AF0D37">
        <w:rPr>
          <w:rFonts w:ascii="Times New Roman" w:hAnsi="Times New Roman" w:cs="Times New Roman"/>
          <w:sz w:val="24"/>
          <w:szCs w:val="24"/>
        </w:rPr>
        <w:t xml:space="preserve">8.2. Решение общего собрания собственников помещений и </w:t>
      </w:r>
      <w:proofErr w:type="spellStart"/>
      <w:r w:rsidRPr="00AF0D37">
        <w:rPr>
          <w:rFonts w:ascii="Times New Roman" w:hAnsi="Times New Roman" w:cs="Times New Roman"/>
          <w:sz w:val="24"/>
          <w:szCs w:val="24"/>
        </w:rPr>
        <w:t>машино-мест</w:t>
      </w:r>
      <w:proofErr w:type="spellEnd"/>
      <w:r w:rsidRPr="00AF0D37">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F0D37">
        <w:rPr>
          <w:rFonts w:ascii="Times New Roman" w:hAnsi="Times New Roman" w:cs="Times New Roman"/>
          <w:sz w:val="24"/>
          <w:szCs w:val="24"/>
        </w:rPr>
        <w:t>машино-мест</w:t>
      </w:r>
      <w:proofErr w:type="spellEnd"/>
      <w:r w:rsidRPr="00AF0D37">
        <w:rPr>
          <w:rFonts w:ascii="Times New Roman" w:hAnsi="Times New Roman" w:cs="Times New Roman"/>
          <w:sz w:val="24"/>
          <w:szCs w:val="24"/>
        </w:rPr>
        <w:t xml:space="preserve"> в многоквартирном доме.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129"/>
      <w:bookmarkEnd w:id="11"/>
      <w:r w:rsidRPr="00AF0D37">
        <w:rPr>
          <w:rFonts w:ascii="Times New Roman" w:hAnsi="Times New Roman" w:cs="Times New Roman"/>
          <w:sz w:val="24"/>
          <w:szCs w:val="24"/>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12" w:name="Par130"/>
      <w:bookmarkEnd w:id="12"/>
      <w:r w:rsidRPr="00AF0D37">
        <w:rPr>
          <w:rFonts w:ascii="Times New Roman" w:hAnsi="Times New Roman" w:cs="Times New Roman"/>
          <w:sz w:val="24"/>
          <w:szCs w:val="24"/>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надежности и безопасности такого объекта.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131"/>
      <w:bookmarkEnd w:id="13"/>
      <w:r w:rsidRPr="00AF0D37">
        <w:rPr>
          <w:rFonts w:ascii="Times New Roman" w:hAnsi="Times New Roman" w:cs="Times New Roman"/>
          <w:sz w:val="24"/>
          <w:szCs w:val="24"/>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lastRenderedPageBreak/>
        <w:t xml:space="preserve">12. Документ, подтверждающий согласие, предусмотренный </w:t>
      </w:r>
      <w:hyperlink r:id="rId63" w:history="1">
        <w:r w:rsidRPr="00AF0D37">
          <w:rPr>
            <w:rFonts w:ascii="Times New Roman" w:hAnsi="Times New Roman" w:cs="Times New Roman"/>
            <w:color w:val="0000FF"/>
            <w:sz w:val="24"/>
            <w:szCs w:val="24"/>
          </w:rPr>
          <w:t>частью 3 статьи 7</w:t>
        </w:r>
      </w:hyperlink>
      <w:r w:rsidRPr="00AF0D3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13. Заверенная многофункциональным центром копия комплексного запроса в случае обращения заявителя в многофункциональный центр с комплексным запросом. Копия комплексного запроса представляется многофункциональным центром.</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134"/>
      <w:bookmarkEnd w:id="14"/>
      <w:r w:rsidRPr="00AF0D37">
        <w:rPr>
          <w:rFonts w:ascii="Times New Roman" w:hAnsi="Times New Roman" w:cs="Times New Roman"/>
          <w:sz w:val="24"/>
          <w:szCs w:val="24"/>
        </w:rPr>
        <w:t>2.6.3. К уведомлению о переходе права на земельный участок прилагаются копии следующих документов: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1. Документ, удостоверяющий личность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 Документ, подтверждающий полномочия представителя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137"/>
      <w:bookmarkEnd w:id="15"/>
      <w:r w:rsidRPr="00AF0D37">
        <w:rPr>
          <w:rFonts w:ascii="Times New Roman" w:hAnsi="Times New Roman" w:cs="Times New Roman"/>
          <w:sz w:val="24"/>
          <w:szCs w:val="24"/>
        </w:rPr>
        <w:t xml:space="preserve">3. Правоустанавливающие документы на земельные участки в случае, указанном в </w:t>
      </w:r>
      <w:hyperlink r:id="rId64" w:history="1">
        <w:r w:rsidRPr="00AF0D37">
          <w:rPr>
            <w:rFonts w:ascii="Times New Roman" w:hAnsi="Times New Roman" w:cs="Times New Roman"/>
            <w:color w:val="0000FF"/>
            <w:sz w:val="24"/>
            <w:szCs w:val="24"/>
          </w:rPr>
          <w:t>части 21.5 статьи 51</w:t>
        </w:r>
      </w:hyperlink>
      <w:r w:rsidRPr="00AF0D37">
        <w:rPr>
          <w:rFonts w:ascii="Times New Roman" w:hAnsi="Times New Roman" w:cs="Times New Roman"/>
          <w:sz w:val="24"/>
          <w:szCs w:val="24"/>
        </w:rPr>
        <w:t xml:space="preserve"> Градостроительного кодекса Российской Федерации.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138"/>
      <w:bookmarkEnd w:id="16"/>
      <w:r w:rsidRPr="00AF0D37">
        <w:rPr>
          <w:rFonts w:ascii="Times New Roman" w:hAnsi="Times New Roman" w:cs="Times New Roman"/>
          <w:sz w:val="24"/>
          <w:szCs w:val="24"/>
        </w:rPr>
        <w:t xml:space="preserve">4. Решение об образовании земельных участков в случаях, предусмотренных </w:t>
      </w:r>
      <w:hyperlink r:id="rId65" w:history="1">
        <w:r w:rsidRPr="00AF0D37">
          <w:rPr>
            <w:rFonts w:ascii="Times New Roman" w:hAnsi="Times New Roman" w:cs="Times New Roman"/>
            <w:color w:val="0000FF"/>
            <w:sz w:val="24"/>
            <w:szCs w:val="24"/>
          </w:rPr>
          <w:t>частями 21.6</w:t>
        </w:r>
      </w:hyperlink>
      <w:r w:rsidRPr="00AF0D37">
        <w:rPr>
          <w:rFonts w:ascii="Times New Roman" w:hAnsi="Times New Roman" w:cs="Times New Roman"/>
          <w:sz w:val="24"/>
          <w:szCs w:val="24"/>
        </w:rPr>
        <w:t xml:space="preserve"> и </w:t>
      </w:r>
      <w:hyperlink r:id="rId66" w:history="1">
        <w:r w:rsidRPr="00AF0D37">
          <w:rPr>
            <w:rFonts w:ascii="Times New Roman" w:hAnsi="Times New Roman" w:cs="Times New Roman"/>
            <w:color w:val="0000FF"/>
            <w:sz w:val="24"/>
            <w:szCs w:val="24"/>
          </w:rPr>
          <w:t>21.7 статьи 51</w:t>
        </w:r>
      </w:hyperlink>
      <w:r w:rsidRPr="00AF0D37">
        <w:rPr>
          <w:rFonts w:ascii="Times New Roman" w:hAnsi="Times New Roman" w:cs="Times New Roman"/>
          <w:sz w:val="24"/>
          <w:szCs w:val="24"/>
        </w:rPr>
        <w:t xml:space="preserve"> Градостроительного кодекса Российской Федерации.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17" w:name="Par139"/>
      <w:bookmarkEnd w:id="17"/>
      <w:r w:rsidRPr="00AF0D37">
        <w:rPr>
          <w:rFonts w:ascii="Times New Roman" w:hAnsi="Times New Roman" w:cs="Times New Roman"/>
          <w:sz w:val="24"/>
          <w:szCs w:val="24"/>
        </w:rPr>
        <w:t xml:space="preserve">5.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67" w:history="1">
        <w:r w:rsidRPr="00AF0D37">
          <w:rPr>
            <w:rFonts w:ascii="Times New Roman" w:hAnsi="Times New Roman" w:cs="Times New Roman"/>
            <w:color w:val="0000FF"/>
            <w:sz w:val="24"/>
            <w:szCs w:val="24"/>
          </w:rPr>
          <w:t>частью 21.7 статьи 51</w:t>
        </w:r>
      </w:hyperlink>
      <w:r w:rsidRPr="00AF0D37">
        <w:rPr>
          <w:rFonts w:ascii="Times New Roman" w:hAnsi="Times New Roman" w:cs="Times New Roman"/>
          <w:sz w:val="24"/>
          <w:szCs w:val="24"/>
        </w:rPr>
        <w:t xml:space="preserve"> Градостроительного кодекса Российской Федерации.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18" w:name="Par140"/>
      <w:bookmarkEnd w:id="18"/>
      <w:r w:rsidRPr="00AF0D37">
        <w:rPr>
          <w:rFonts w:ascii="Times New Roman" w:hAnsi="Times New Roman" w:cs="Times New Roman"/>
          <w:sz w:val="24"/>
          <w:szCs w:val="24"/>
        </w:rPr>
        <w:t xml:space="preserve">6.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68" w:history="1">
        <w:r w:rsidRPr="00AF0D37">
          <w:rPr>
            <w:rFonts w:ascii="Times New Roman" w:hAnsi="Times New Roman" w:cs="Times New Roman"/>
            <w:color w:val="0000FF"/>
            <w:sz w:val="24"/>
            <w:szCs w:val="24"/>
          </w:rPr>
          <w:t>частью 21.9 статьи 51</w:t>
        </w:r>
      </w:hyperlink>
      <w:r w:rsidRPr="00AF0D37">
        <w:rPr>
          <w:rFonts w:ascii="Times New Roman" w:hAnsi="Times New Roman" w:cs="Times New Roman"/>
          <w:sz w:val="24"/>
          <w:szCs w:val="24"/>
        </w:rPr>
        <w:t xml:space="preserve"> Градостроительного кодекса Российской Федерации.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7. Документ, подтверждающий согласие, предусмотренный </w:t>
      </w:r>
      <w:hyperlink r:id="rId69" w:history="1">
        <w:r w:rsidRPr="00AF0D37">
          <w:rPr>
            <w:rFonts w:ascii="Times New Roman" w:hAnsi="Times New Roman" w:cs="Times New Roman"/>
            <w:color w:val="0000FF"/>
            <w:sz w:val="24"/>
            <w:szCs w:val="24"/>
          </w:rPr>
          <w:t>частью 3 статьи 7</w:t>
        </w:r>
      </w:hyperlink>
      <w:r w:rsidRPr="00AF0D3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8. Заверенная многофункциональным центром копия комплексного запроса в случае обращения заявителя в многофункциональный центр с комплексным запросом. Копия комплексного запроса представляется многофункциональным центром.</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19" w:name="Par143"/>
      <w:bookmarkEnd w:id="19"/>
      <w:r w:rsidRPr="00AF0D37">
        <w:rPr>
          <w:rFonts w:ascii="Times New Roman" w:hAnsi="Times New Roman" w:cs="Times New Roman"/>
          <w:sz w:val="24"/>
          <w:szCs w:val="24"/>
        </w:rPr>
        <w:t>2.6.4. К заявлению о внесении изменений в разрешение на строительство, связанных исключительно с продлением срока действия такого разрешения, прилагается: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1. Документ, удостоверяющий личность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 Документ, подтверждающий полномочия представителя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20" w:name="Par146"/>
      <w:bookmarkEnd w:id="20"/>
      <w:r w:rsidRPr="00AF0D37">
        <w:rPr>
          <w:rFonts w:ascii="Times New Roman" w:hAnsi="Times New Roman" w:cs="Times New Roman"/>
          <w:sz w:val="24"/>
          <w:szCs w:val="24"/>
        </w:rPr>
        <w:t>3. Копия проекта организации строительства с обоснованием увеличения срока строительства.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4. Документ, подтверждающий согласие, предусмотренный </w:t>
      </w:r>
      <w:hyperlink r:id="rId70" w:history="1">
        <w:r w:rsidRPr="00AF0D37">
          <w:rPr>
            <w:rFonts w:ascii="Times New Roman" w:hAnsi="Times New Roman" w:cs="Times New Roman"/>
            <w:color w:val="0000FF"/>
            <w:sz w:val="24"/>
            <w:szCs w:val="24"/>
          </w:rPr>
          <w:t>частью 3 статьи 7</w:t>
        </w:r>
      </w:hyperlink>
      <w:r w:rsidRPr="00AF0D3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 Заверенная многофункциональным центром копия комплексного запроса в случае обращения заявителя в многофункциональный центр с комплексным запросом. Копия комплексного запроса представляется многофункциональным центром.</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21" w:name="Par149"/>
      <w:bookmarkEnd w:id="21"/>
      <w:r w:rsidRPr="00AF0D37">
        <w:rPr>
          <w:rFonts w:ascii="Times New Roman" w:hAnsi="Times New Roman" w:cs="Times New Roman"/>
          <w:sz w:val="24"/>
          <w:szCs w:val="24"/>
        </w:rPr>
        <w:lastRenderedPageBreak/>
        <w:t xml:space="preserve">2.6.5. Заявитель вправе не представлять документы, предусмотренные </w:t>
      </w:r>
      <w:hyperlink w:anchor="Par111" w:history="1">
        <w:r w:rsidRPr="00AF0D37">
          <w:rPr>
            <w:rFonts w:ascii="Times New Roman" w:hAnsi="Times New Roman" w:cs="Times New Roman"/>
            <w:color w:val="0000FF"/>
            <w:sz w:val="24"/>
            <w:szCs w:val="24"/>
          </w:rPr>
          <w:t>подпунктами 3</w:t>
        </w:r>
      </w:hyperlink>
      <w:r w:rsidRPr="00AF0D37">
        <w:rPr>
          <w:rFonts w:ascii="Times New Roman" w:hAnsi="Times New Roman" w:cs="Times New Roman"/>
          <w:sz w:val="24"/>
          <w:szCs w:val="24"/>
        </w:rPr>
        <w:t xml:space="preserve"> - </w:t>
      </w:r>
      <w:hyperlink w:anchor="Par125" w:history="1">
        <w:r w:rsidRPr="00AF0D37">
          <w:rPr>
            <w:rFonts w:ascii="Times New Roman" w:hAnsi="Times New Roman" w:cs="Times New Roman"/>
            <w:color w:val="0000FF"/>
            <w:sz w:val="24"/>
            <w:szCs w:val="24"/>
          </w:rPr>
          <w:t>7</w:t>
        </w:r>
      </w:hyperlink>
      <w:r w:rsidRPr="00AF0D37">
        <w:rPr>
          <w:rFonts w:ascii="Times New Roman" w:hAnsi="Times New Roman" w:cs="Times New Roman"/>
          <w:sz w:val="24"/>
          <w:szCs w:val="24"/>
        </w:rPr>
        <w:t xml:space="preserve">, </w:t>
      </w:r>
      <w:hyperlink w:anchor="Par127" w:history="1">
        <w:r w:rsidRPr="00AF0D37">
          <w:rPr>
            <w:rFonts w:ascii="Times New Roman" w:hAnsi="Times New Roman" w:cs="Times New Roman"/>
            <w:color w:val="0000FF"/>
            <w:sz w:val="24"/>
            <w:szCs w:val="24"/>
          </w:rPr>
          <w:t>8.1</w:t>
        </w:r>
      </w:hyperlink>
      <w:r w:rsidRPr="00AF0D37">
        <w:rPr>
          <w:rFonts w:ascii="Times New Roman" w:hAnsi="Times New Roman" w:cs="Times New Roman"/>
          <w:sz w:val="24"/>
          <w:szCs w:val="24"/>
        </w:rPr>
        <w:t xml:space="preserve">, </w:t>
      </w:r>
      <w:hyperlink w:anchor="Par129" w:history="1">
        <w:r w:rsidRPr="00AF0D37">
          <w:rPr>
            <w:rFonts w:ascii="Times New Roman" w:hAnsi="Times New Roman" w:cs="Times New Roman"/>
            <w:color w:val="0000FF"/>
            <w:sz w:val="24"/>
            <w:szCs w:val="24"/>
          </w:rPr>
          <w:t>9</w:t>
        </w:r>
      </w:hyperlink>
      <w:r w:rsidRPr="00AF0D37">
        <w:rPr>
          <w:rFonts w:ascii="Times New Roman" w:hAnsi="Times New Roman" w:cs="Times New Roman"/>
          <w:sz w:val="24"/>
          <w:szCs w:val="24"/>
        </w:rPr>
        <w:t xml:space="preserve">, </w:t>
      </w:r>
      <w:hyperlink w:anchor="Par131" w:history="1">
        <w:r w:rsidRPr="00AF0D37">
          <w:rPr>
            <w:rFonts w:ascii="Times New Roman" w:hAnsi="Times New Roman" w:cs="Times New Roman"/>
            <w:color w:val="0000FF"/>
            <w:sz w:val="24"/>
            <w:szCs w:val="24"/>
          </w:rPr>
          <w:t>11 пункта 2.6.2</w:t>
        </w:r>
      </w:hyperlink>
      <w:r w:rsidRPr="00AF0D37">
        <w:rPr>
          <w:rFonts w:ascii="Times New Roman" w:hAnsi="Times New Roman" w:cs="Times New Roman"/>
          <w:sz w:val="24"/>
          <w:szCs w:val="24"/>
        </w:rPr>
        <w:t xml:space="preserve">, </w:t>
      </w:r>
      <w:hyperlink w:anchor="Par137" w:history="1">
        <w:r w:rsidRPr="00AF0D37">
          <w:rPr>
            <w:rFonts w:ascii="Times New Roman" w:hAnsi="Times New Roman" w:cs="Times New Roman"/>
            <w:color w:val="0000FF"/>
            <w:sz w:val="24"/>
            <w:szCs w:val="24"/>
          </w:rPr>
          <w:t>подпунктами 3</w:t>
        </w:r>
      </w:hyperlink>
      <w:r w:rsidRPr="00AF0D37">
        <w:rPr>
          <w:rFonts w:ascii="Times New Roman" w:hAnsi="Times New Roman" w:cs="Times New Roman"/>
          <w:sz w:val="24"/>
          <w:szCs w:val="24"/>
        </w:rPr>
        <w:t xml:space="preserve"> - </w:t>
      </w:r>
      <w:hyperlink w:anchor="Par140" w:history="1">
        <w:r w:rsidRPr="00AF0D37">
          <w:rPr>
            <w:rFonts w:ascii="Times New Roman" w:hAnsi="Times New Roman" w:cs="Times New Roman"/>
            <w:color w:val="0000FF"/>
            <w:sz w:val="24"/>
            <w:szCs w:val="24"/>
          </w:rPr>
          <w:t>6 пункта 2.6.3</w:t>
        </w:r>
      </w:hyperlink>
      <w:r w:rsidRPr="00AF0D37">
        <w:rPr>
          <w:rFonts w:ascii="Times New Roman" w:hAnsi="Times New Roman" w:cs="Times New Roman"/>
          <w:sz w:val="24"/>
          <w:szCs w:val="24"/>
        </w:rPr>
        <w:t xml:space="preserve"> регламента, самостоятельно.</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Документы, указанные в </w:t>
      </w:r>
      <w:hyperlink w:anchor="Par111" w:history="1">
        <w:r w:rsidRPr="00AF0D37">
          <w:rPr>
            <w:rFonts w:ascii="Times New Roman" w:hAnsi="Times New Roman" w:cs="Times New Roman"/>
            <w:color w:val="0000FF"/>
            <w:sz w:val="24"/>
            <w:szCs w:val="24"/>
          </w:rPr>
          <w:t>подпунктах 3</w:t>
        </w:r>
      </w:hyperlink>
      <w:r w:rsidRPr="00AF0D37">
        <w:rPr>
          <w:rFonts w:ascii="Times New Roman" w:hAnsi="Times New Roman" w:cs="Times New Roman"/>
          <w:sz w:val="24"/>
          <w:szCs w:val="24"/>
        </w:rPr>
        <w:t xml:space="preserve">, </w:t>
      </w:r>
      <w:hyperlink w:anchor="Par115" w:history="1">
        <w:r w:rsidRPr="00AF0D37">
          <w:rPr>
            <w:rFonts w:ascii="Times New Roman" w:hAnsi="Times New Roman" w:cs="Times New Roman"/>
            <w:color w:val="0000FF"/>
            <w:sz w:val="24"/>
            <w:szCs w:val="24"/>
          </w:rPr>
          <w:t>5</w:t>
        </w:r>
      </w:hyperlink>
      <w:r w:rsidRPr="00AF0D37">
        <w:rPr>
          <w:rFonts w:ascii="Times New Roman" w:hAnsi="Times New Roman" w:cs="Times New Roman"/>
          <w:sz w:val="24"/>
          <w:szCs w:val="24"/>
        </w:rPr>
        <w:t xml:space="preserve">, </w:t>
      </w:r>
      <w:hyperlink w:anchor="Par124" w:history="1">
        <w:r w:rsidRPr="00AF0D37">
          <w:rPr>
            <w:rFonts w:ascii="Times New Roman" w:hAnsi="Times New Roman" w:cs="Times New Roman"/>
            <w:color w:val="0000FF"/>
            <w:sz w:val="24"/>
            <w:szCs w:val="24"/>
          </w:rPr>
          <w:t>6 пункта 2.6.2</w:t>
        </w:r>
      </w:hyperlink>
      <w:r w:rsidRPr="00AF0D37">
        <w:rPr>
          <w:rFonts w:ascii="Times New Roman" w:hAnsi="Times New Roman" w:cs="Times New Roman"/>
          <w:sz w:val="24"/>
          <w:szCs w:val="24"/>
        </w:rPr>
        <w:t xml:space="preserve"> регламента, </w:t>
      </w:r>
      <w:hyperlink w:anchor="Par137" w:history="1">
        <w:r w:rsidRPr="00AF0D37">
          <w:rPr>
            <w:rFonts w:ascii="Times New Roman" w:hAnsi="Times New Roman" w:cs="Times New Roman"/>
            <w:color w:val="0000FF"/>
            <w:sz w:val="24"/>
            <w:szCs w:val="24"/>
          </w:rPr>
          <w:t>подпункте 3 пункта 2.6.3</w:t>
        </w:r>
      </w:hyperlink>
      <w:r w:rsidRPr="00AF0D37">
        <w:rPr>
          <w:rFonts w:ascii="Times New Roman" w:hAnsi="Times New Roman" w:cs="Times New Roman"/>
          <w:sz w:val="24"/>
          <w:szCs w:val="24"/>
        </w:rPr>
        <w:t xml:space="preserve">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2.6.6. Документы, предусмотренные </w:t>
      </w:r>
      <w:hyperlink w:anchor="Par111" w:history="1">
        <w:r w:rsidRPr="00AF0D37">
          <w:rPr>
            <w:rFonts w:ascii="Times New Roman" w:hAnsi="Times New Roman" w:cs="Times New Roman"/>
            <w:color w:val="0000FF"/>
            <w:sz w:val="24"/>
            <w:szCs w:val="24"/>
          </w:rPr>
          <w:t>подпунктами 3</w:t>
        </w:r>
      </w:hyperlink>
      <w:r w:rsidRPr="00AF0D37">
        <w:rPr>
          <w:rFonts w:ascii="Times New Roman" w:hAnsi="Times New Roman" w:cs="Times New Roman"/>
          <w:sz w:val="24"/>
          <w:szCs w:val="24"/>
        </w:rPr>
        <w:t xml:space="preserve"> - </w:t>
      </w:r>
      <w:hyperlink w:anchor="Par131" w:history="1">
        <w:r w:rsidRPr="00AF0D37">
          <w:rPr>
            <w:rFonts w:ascii="Times New Roman" w:hAnsi="Times New Roman" w:cs="Times New Roman"/>
            <w:color w:val="0000FF"/>
            <w:sz w:val="24"/>
            <w:szCs w:val="24"/>
          </w:rPr>
          <w:t>11 пункта 2.6.2</w:t>
        </w:r>
      </w:hyperlink>
      <w:r w:rsidRPr="00AF0D37">
        <w:rPr>
          <w:rFonts w:ascii="Times New Roman" w:hAnsi="Times New Roman" w:cs="Times New Roman"/>
          <w:sz w:val="24"/>
          <w:szCs w:val="24"/>
        </w:rPr>
        <w:t xml:space="preserve">, </w:t>
      </w:r>
      <w:hyperlink w:anchor="Par146" w:history="1">
        <w:r w:rsidRPr="00AF0D37">
          <w:rPr>
            <w:rFonts w:ascii="Times New Roman" w:hAnsi="Times New Roman" w:cs="Times New Roman"/>
            <w:color w:val="0000FF"/>
            <w:sz w:val="24"/>
            <w:szCs w:val="24"/>
          </w:rPr>
          <w:t>подпунктом 3 пункта 2.6.4</w:t>
        </w:r>
      </w:hyperlink>
      <w:r w:rsidRPr="00AF0D37">
        <w:rPr>
          <w:rFonts w:ascii="Times New Roman" w:hAnsi="Times New Roman" w:cs="Times New Roman"/>
          <w:sz w:val="24"/>
          <w:szCs w:val="24"/>
        </w:rPr>
        <w:t xml:space="preserve"> регламента, могут быть направлены в электронной форме. Правительством Российской Федерации или Правительством Саратовской области могут быть установлены случаи, в которых направление указанных документов осуществляется исключительно в электронной форме.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Документы, указанные в </w:t>
      </w:r>
      <w:hyperlink r:id="rId71" w:history="1">
        <w:r w:rsidRPr="00AF0D37">
          <w:rPr>
            <w:rFonts w:ascii="Times New Roman" w:hAnsi="Times New Roman" w:cs="Times New Roman"/>
            <w:color w:val="0000FF"/>
            <w:sz w:val="24"/>
            <w:szCs w:val="24"/>
          </w:rPr>
          <w:t>части 7 статьи 51</w:t>
        </w:r>
      </w:hyperlink>
      <w:r w:rsidRPr="00AF0D37">
        <w:rPr>
          <w:rFonts w:ascii="Times New Roman" w:hAnsi="Times New Roman" w:cs="Times New Roman"/>
          <w:sz w:val="24"/>
          <w:szCs w:val="24"/>
        </w:rPr>
        <w:t xml:space="preserve"> Градостроительного кодекса Российской Федерации, направляются в уполномоченные на выдачу разрешения на строительство органы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22" w:name="Par153"/>
      <w:bookmarkEnd w:id="22"/>
      <w:r w:rsidRPr="00AF0D37">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1. Непредставление документов, предусмотренных подпунктами 1, 2 </w:t>
      </w:r>
      <w:hyperlink w:anchor="Par108" w:history="1">
        <w:r w:rsidRPr="00AF0D37">
          <w:rPr>
            <w:rFonts w:ascii="Times New Roman" w:hAnsi="Times New Roman" w:cs="Times New Roman"/>
            <w:color w:val="0000FF"/>
            <w:sz w:val="24"/>
            <w:szCs w:val="24"/>
          </w:rPr>
          <w:t>пунктов 2.6.2</w:t>
        </w:r>
      </w:hyperlink>
      <w:r w:rsidRPr="00AF0D37">
        <w:rPr>
          <w:rFonts w:ascii="Times New Roman" w:hAnsi="Times New Roman" w:cs="Times New Roman"/>
          <w:sz w:val="24"/>
          <w:szCs w:val="24"/>
        </w:rPr>
        <w:t xml:space="preserve">, </w:t>
      </w:r>
      <w:hyperlink w:anchor="Par134" w:history="1">
        <w:r w:rsidRPr="00AF0D37">
          <w:rPr>
            <w:rFonts w:ascii="Times New Roman" w:hAnsi="Times New Roman" w:cs="Times New Roman"/>
            <w:color w:val="0000FF"/>
            <w:sz w:val="24"/>
            <w:szCs w:val="24"/>
          </w:rPr>
          <w:t>2.6.3</w:t>
        </w:r>
      </w:hyperlink>
      <w:r w:rsidRPr="00AF0D37">
        <w:rPr>
          <w:rFonts w:ascii="Times New Roman" w:hAnsi="Times New Roman" w:cs="Times New Roman"/>
          <w:sz w:val="24"/>
          <w:szCs w:val="24"/>
        </w:rPr>
        <w:t xml:space="preserve">, </w:t>
      </w:r>
      <w:hyperlink w:anchor="Par143" w:history="1">
        <w:r w:rsidRPr="00AF0D37">
          <w:rPr>
            <w:rFonts w:ascii="Times New Roman" w:hAnsi="Times New Roman" w:cs="Times New Roman"/>
            <w:color w:val="0000FF"/>
            <w:sz w:val="24"/>
            <w:szCs w:val="24"/>
          </w:rPr>
          <w:t>2.6.4</w:t>
        </w:r>
      </w:hyperlink>
      <w:r w:rsidRPr="00AF0D37">
        <w:rPr>
          <w:rFonts w:ascii="Times New Roman" w:hAnsi="Times New Roman" w:cs="Times New Roman"/>
          <w:sz w:val="24"/>
          <w:szCs w:val="24"/>
        </w:rPr>
        <w:t xml:space="preserve"> регламента.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2. Представление документов лицом, не соответствующим статусу заявителя, определенному </w:t>
      </w:r>
      <w:hyperlink w:anchor="Par50" w:history="1">
        <w:r w:rsidRPr="00AF0D37">
          <w:rPr>
            <w:rFonts w:ascii="Times New Roman" w:hAnsi="Times New Roman" w:cs="Times New Roman"/>
            <w:color w:val="0000FF"/>
            <w:sz w:val="24"/>
            <w:szCs w:val="24"/>
          </w:rPr>
          <w:t>пунктом 2.1</w:t>
        </w:r>
      </w:hyperlink>
      <w:r w:rsidRPr="00AF0D37">
        <w:rPr>
          <w:rFonts w:ascii="Times New Roman" w:hAnsi="Times New Roman" w:cs="Times New Roman"/>
          <w:sz w:val="24"/>
          <w:szCs w:val="24"/>
        </w:rPr>
        <w:t xml:space="preserve"> регламента.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4. Оформление заявления не по форме, указанной в </w:t>
      </w:r>
      <w:hyperlink w:anchor="Par348" w:history="1">
        <w:r w:rsidRPr="00AF0D37">
          <w:rPr>
            <w:rFonts w:ascii="Times New Roman" w:hAnsi="Times New Roman" w:cs="Times New Roman"/>
            <w:color w:val="0000FF"/>
            <w:sz w:val="24"/>
            <w:szCs w:val="24"/>
          </w:rPr>
          <w:t>приложениях N 1</w:t>
        </w:r>
      </w:hyperlink>
      <w:r w:rsidRPr="00AF0D37">
        <w:rPr>
          <w:rFonts w:ascii="Times New Roman" w:hAnsi="Times New Roman" w:cs="Times New Roman"/>
          <w:sz w:val="24"/>
          <w:szCs w:val="24"/>
        </w:rPr>
        <w:t xml:space="preserve"> и </w:t>
      </w:r>
      <w:hyperlink w:anchor="Par519" w:history="1">
        <w:r w:rsidRPr="00AF0D37">
          <w:rPr>
            <w:rFonts w:ascii="Times New Roman" w:hAnsi="Times New Roman" w:cs="Times New Roman"/>
            <w:color w:val="0000FF"/>
            <w:sz w:val="24"/>
            <w:szCs w:val="24"/>
          </w:rPr>
          <w:t>N 2</w:t>
        </w:r>
      </w:hyperlink>
      <w:r w:rsidRPr="00AF0D37">
        <w:rPr>
          <w:rFonts w:ascii="Times New Roman" w:hAnsi="Times New Roman" w:cs="Times New Roman"/>
          <w:sz w:val="24"/>
          <w:szCs w:val="24"/>
        </w:rPr>
        <w:t xml:space="preserve"> к регламенту.</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5. Непредставление документа, подтверждающего согласие, предусмотренного </w:t>
      </w:r>
      <w:hyperlink r:id="rId72" w:history="1">
        <w:r w:rsidRPr="00AF0D37">
          <w:rPr>
            <w:rFonts w:ascii="Times New Roman" w:hAnsi="Times New Roman" w:cs="Times New Roman"/>
            <w:color w:val="0000FF"/>
            <w:sz w:val="24"/>
            <w:szCs w:val="24"/>
          </w:rPr>
          <w:t>частью 3 статьи 7</w:t>
        </w:r>
      </w:hyperlink>
      <w:r w:rsidRPr="00AF0D3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23" w:name="Par159"/>
      <w:bookmarkEnd w:id="23"/>
      <w:r w:rsidRPr="00AF0D37">
        <w:rPr>
          <w:rFonts w:ascii="Times New Roman" w:hAnsi="Times New Roman" w:cs="Times New Roman"/>
          <w:sz w:val="24"/>
          <w:szCs w:val="24"/>
        </w:rPr>
        <w:t>2.8. Основания для отказа в предоставлении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1. Непредставление документов, предусмотренных </w:t>
      </w:r>
      <w:hyperlink w:anchor="Par108" w:history="1">
        <w:r w:rsidRPr="00AF0D37">
          <w:rPr>
            <w:rFonts w:ascii="Times New Roman" w:hAnsi="Times New Roman" w:cs="Times New Roman"/>
            <w:color w:val="0000FF"/>
            <w:sz w:val="24"/>
            <w:szCs w:val="24"/>
          </w:rPr>
          <w:t>пунктами 2.6.2</w:t>
        </w:r>
      </w:hyperlink>
      <w:r w:rsidRPr="00AF0D37">
        <w:rPr>
          <w:rFonts w:ascii="Times New Roman" w:hAnsi="Times New Roman" w:cs="Times New Roman"/>
          <w:sz w:val="24"/>
          <w:szCs w:val="24"/>
        </w:rPr>
        <w:t xml:space="preserve">, </w:t>
      </w:r>
      <w:hyperlink w:anchor="Par134" w:history="1">
        <w:r w:rsidRPr="00AF0D37">
          <w:rPr>
            <w:rFonts w:ascii="Times New Roman" w:hAnsi="Times New Roman" w:cs="Times New Roman"/>
            <w:color w:val="0000FF"/>
            <w:sz w:val="24"/>
            <w:szCs w:val="24"/>
          </w:rPr>
          <w:t>2.6.3</w:t>
        </w:r>
      </w:hyperlink>
      <w:r w:rsidRPr="00AF0D37">
        <w:rPr>
          <w:rFonts w:ascii="Times New Roman" w:hAnsi="Times New Roman" w:cs="Times New Roman"/>
          <w:sz w:val="24"/>
          <w:szCs w:val="24"/>
        </w:rPr>
        <w:t xml:space="preserve">, </w:t>
      </w:r>
      <w:hyperlink w:anchor="Par143" w:history="1">
        <w:r w:rsidRPr="00AF0D37">
          <w:rPr>
            <w:rFonts w:ascii="Times New Roman" w:hAnsi="Times New Roman" w:cs="Times New Roman"/>
            <w:color w:val="0000FF"/>
            <w:sz w:val="24"/>
            <w:szCs w:val="24"/>
          </w:rPr>
          <w:t>2.6.4</w:t>
        </w:r>
      </w:hyperlink>
      <w:r w:rsidRPr="00AF0D37">
        <w:rPr>
          <w:rFonts w:ascii="Times New Roman" w:hAnsi="Times New Roman" w:cs="Times New Roman"/>
          <w:sz w:val="24"/>
          <w:szCs w:val="24"/>
        </w:rPr>
        <w:t xml:space="preserve"> регламента с учетом </w:t>
      </w:r>
      <w:hyperlink w:anchor="Par149" w:history="1">
        <w:r w:rsidRPr="00AF0D37">
          <w:rPr>
            <w:rFonts w:ascii="Times New Roman" w:hAnsi="Times New Roman" w:cs="Times New Roman"/>
            <w:color w:val="0000FF"/>
            <w:sz w:val="24"/>
            <w:szCs w:val="24"/>
          </w:rPr>
          <w:t>пункта 2.6.5</w:t>
        </w:r>
      </w:hyperlink>
      <w:r w:rsidRPr="00AF0D37">
        <w:rPr>
          <w:rFonts w:ascii="Times New Roman" w:hAnsi="Times New Roman" w:cs="Times New Roman"/>
          <w:sz w:val="24"/>
          <w:szCs w:val="24"/>
        </w:rPr>
        <w:t>.</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w:t>
      </w:r>
      <w:r w:rsidRPr="00AF0D37">
        <w:rPr>
          <w:rFonts w:ascii="Times New Roman" w:hAnsi="Times New Roman" w:cs="Times New Roman"/>
          <w:sz w:val="24"/>
          <w:szCs w:val="24"/>
        </w:rPr>
        <w:lastRenderedPageBreak/>
        <w:t>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24" w:name="Par162"/>
      <w:bookmarkEnd w:id="24"/>
      <w:r w:rsidRPr="00AF0D37">
        <w:rPr>
          <w:rFonts w:ascii="Times New Roman" w:hAnsi="Times New Roman" w:cs="Times New Roman"/>
          <w:sz w:val="24"/>
          <w:szCs w:val="24"/>
        </w:rPr>
        <w:t xml:space="preserve">3. Отсутствие в уведомлении о переходе права на земельный участок реквизитов документов, предусмотренных </w:t>
      </w:r>
      <w:hyperlink w:anchor="Par137" w:history="1">
        <w:r w:rsidRPr="00AF0D37">
          <w:rPr>
            <w:rFonts w:ascii="Times New Roman" w:hAnsi="Times New Roman" w:cs="Times New Roman"/>
            <w:color w:val="0000FF"/>
            <w:sz w:val="24"/>
            <w:szCs w:val="24"/>
          </w:rPr>
          <w:t>подпунктами 3</w:t>
        </w:r>
      </w:hyperlink>
      <w:r w:rsidRPr="00AF0D37">
        <w:rPr>
          <w:rFonts w:ascii="Times New Roman" w:hAnsi="Times New Roman" w:cs="Times New Roman"/>
          <w:sz w:val="24"/>
          <w:szCs w:val="24"/>
        </w:rPr>
        <w:t xml:space="preserve"> - </w:t>
      </w:r>
      <w:hyperlink w:anchor="Par140" w:history="1">
        <w:r w:rsidRPr="00AF0D37">
          <w:rPr>
            <w:rFonts w:ascii="Times New Roman" w:hAnsi="Times New Roman" w:cs="Times New Roman"/>
            <w:color w:val="0000FF"/>
            <w:sz w:val="24"/>
            <w:szCs w:val="24"/>
          </w:rPr>
          <w:t>6 пункта 2.6.3</w:t>
        </w:r>
      </w:hyperlink>
      <w:r w:rsidRPr="00AF0D37">
        <w:rPr>
          <w:rFonts w:ascii="Times New Roman" w:hAnsi="Times New Roman" w:cs="Times New Roman"/>
          <w:sz w:val="24"/>
          <w:szCs w:val="24"/>
        </w:rPr>
        <w:t xml:space="preserve"> регламента, или отсутствие правоустанавливающего документа на земельный участок в случае, указанном в </w:t>
      </w:r>
      <w:hyperlink w:anchor="Par149" w:history="1">
        <w:r w:rsidRPr="00AF0D37">
          <w:rPr>
            <w:rFonts w:ascii="Times New Roman" w:hAnsi="Times New Roman" w:cs="Times New Roman"/>
            <w:color w:val="0000FF"/>
            <w:sz w:val="24"/>
            <w:szCs w:val="24"/>
          </w:rPr>
          <w:t>пункте 2.6.5</w:t>
        </w:r>
      </w:hyperlink>
      <w:r w:rsidRPr="00AF0D37">
        <w:rPr>
          <w:rFonts w:ascii="Times New Roman" w:hAnsi="Times New Roman" w:cs="Times New Roman"/>
          <w:sz w:val="24"/>
          <w:szCs w:val="24"/>
        </w:rPr>
        <w:t xml:space="preserve"> регламента, либо отсутствие документов, предусмотренных </w:t>
      </w:r>
      <w:hyperlink w:anchor="Par108" w:history="1">
        <w:r w:rsidRPr="00AF0D37">
          <w:rPr>
            <w:rFonts w:ascii="Times New Roman" w:hAnsi="Times New Roman" w:cs="Times New Roman"/>
            <w:color w:val="0000FF"/>
            <w:sz w:val="24"/>
            <w:szCs w:val="24"/>
          </w:rPr>
          <w:t>пунктом 2.6.2</w:t>
        </w:r>
      </w:hyperlink>
      <w:r w:rsidRPr="00AF0D37">
        <w:rPr>
          <w:rFonts w:ascii="Times New Roman" w:hAnsi="Times New Roman" w:cs="Times New Roman"/>
          <w:sz w:val="24"/>
          <w:szCs w:val="24"/>
        </w:rPr>
        <w:t xml:space="preserve">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4. Недостоверность сведений, указанных в уведомлении о приобретении права на земельный участок.</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3" w:history="1">
        <w:r w:rsidRPr="00AF0D37">
          <w:rPr>
            <w:rFonts w:ascii="Times New Roman" w:hAnsi="Times New Roman" w:cs="Times New Roman"/>
            <w:color w:val="0000FF"/>
            <w:sz w:val="24"/>
            <w:szCs w:val="24"/>
          </w:rPr>
          <w:t>частью 21.7 статьи 51</w:t>
        </w:r>
      </w:hyperlink>
      <w:r w:rsidRPr="00AF0D37">
        <w:rPr>
          <w:rFonts w:ascii="Times New Roman" w:hAnsi="Times New Roman" w:cs="Times New Roman"/>
          <w:sz w:val="24"/>
          <w:szCs w:val="24"/>
        </w:rPr>
        <w:t xml:space="preserve"> Градостроительного кодекса Российской Федерации.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4" w:history="1">
        <w:r w:rsidRPr="00AF0D37">
          <w:rPr>
            <w:rFonts w:ascii="Times New Roman" w:hAnsi="Times New Roman" w:cs="Times New Roman"/>
            <w:color w:val="0000FF"/>
            <w:sz w:val="24"/>
            <w:szCs w:val="24"/>
          </w:rPr>
          <w:t>частью 21.7 статьи 51</w:t>
        </w:r>
      </w:hyperlink>
      <w:r w:rsidRPr="00AF0D37">
        <w:rPr>
          <w:rFonts w:ascii="Times New Roman" w:hAnsi="Times New Roman" w:cs="Times New Roman"/>
          <w:sz w:val="24"/>
          <w:szCs w:val="24"/>
        </w:rPr>
        <w:t xml:space="preserve"> Градостроительного кодекса Российской Федерации,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9. Наличие у комитета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w:t>
      </w:r>
      <w:r w:rsidRPr="00AF0D37">
        <w:rPr>
          <w:rFonts w:ascii="Times New Roman" w:hAnsi="Times New Roman" w:cs="Times New Roman"/>
          <w:sz w:val="24"/>
          <w:szCs w:val="24"/>
        </w:rPr>
        <w:lastRenderedPageBreak/>
        <w:t xml:space="preserve">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5" w:history="1">
        <w:r w:rsidRPr="00AF0D37">
          <w:rPr>
            <w:rFonts w:ascii="Times New Roman" w:hAnsi="Times New Roman" w:cs="Times New Roman"/>
            <w:color w:val="0000FF"/>
            <w:sz w:val="24"/>
            <w:szCs w:val="24"/>
          </w:rPr>
          <w:t>части 5 статьи 52</w:t>
        </w:r>
      </w:hyperlink>
      <w:r w:rsidRPr="00AF0D37">
        <w:rPr>
          <w:rFonts w:ascii="Times New Roman" w:hAnsi="Times New Roman" w:cs="Times New Roman"/>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25" w:name="Par169"/>
      <w:bookmarkEnd w:id="25"/>
      <w:r w:rsidRPr="00AF0D37">
        <w:rPr>
          <w:rFonts w:ascii="Times New Roman" w:hAnsi="Times New Roman" w:cs="Times New Roman"/>
          <w:sz w:val="24"/>
          <w:szCs w:val="24"/>
        </w:rPr>
        <w:t>10.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hyperlink w:anchor="Par162" w:history="1">
        <w:r w:rsidRPr="00AF0D37">
          <w:rPr>
            <w:rFonts w:ascii="Times New Roman" w:hAnsi="Times New Roman" w:cs="Times New Roman"/>
            <w:color w:val="0000FF"/>
            <w:sz w:val="24"/>
            <w:szCs w:val="24"/>
          </w:rPr>
          <w:t>Подпункты 3</w:t>
        </w:r>
      </w:hyperlink>
      <w:r w:rsidRPr="00AF0D37">
        <w:rPr>
          <w:rFonts w:ascii="Times New Roman" w:hAnsi="Times New Roman" w:cs="Times New Roman"/>
          <w:sz w:val="24"/>
          <w:szCs w:val="24"/>
        </w:rPr>
        <w:t xml:space="preserve"> - </w:t>
      </w:r>
      <w:hyperlink w:anchor="Par169" w:history="1">
        <w:r w:rsidRPr="00AF0D37">
          <w:rPr>
            <w:rFonts w:ascii="Times New Roman" w:hAnsi="Times New Roman" w:cs="Times New Roman"/>
            <w:color w:val="0000FF"/>
            <w:sz w:val="24"/>
            <w:szCs w:val="24"/>
          </w:rPr>
          <w:t>10 пункта 2.8</w:t>
        </w:r>
      </w:hyperlink>
      <w:r w:rsidRPr="00AF0D37">
        <w:rPr>
          <w:rFonts w:ascii="Times New Roman" w:hAnsi="Times New Roman" w:cs="Times New Roman"/>
          <w:sz w:val="24"/>
          <w:szCs w:val="24"/>
        </w:rPr>
        <w:t xml:space="preserve"> регламента применяются в отношении заявления о внесении изменений в разрешение на строительство.</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2.9. Муниципальная услуга предоставляется безвозмездно.</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2.11. Срок регистрации запроса заявителя о предоставлении муниципальной услуги составляет один день.</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заполнения и перечнем документов, необходимых для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2.12.6. В рамках реализации действующего законодательства в сфере социальной защиты лиц с ограниченными возможностями комитет обеспечивает:</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условия беспрепятственного доступа лиц с ограниченными возможностями к зданию (помещениям), в котором расположен комитет;</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в здание (помещение), в котором расположен комитет;</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допуск в помещение комитета </w:t>
      </w:r>
      <w:proofErr w:type="spellStart"/>
      <w:r w:rsidRPr="00AF0D37">
        <w:rPr>
          <w:rFonts w:ascii="Times New Roman" w:hAnsi="Times New Roman" w:cs="Times New Roman"/>
          <w:sz w:val="24"/>
          <w:szCs w:val="24"/>
        </w:rPr>
        <w:t>сурдопереводчика</w:t>
      </w:r>
      <w:proofErr w:type="spellEnd"/>
      <w:r w:rsidRPr="00AF0D37">
        <w:rPr>
          <w:rFonts w:ascii="Times New Roman" w:hAnsi="Times New Roman" w:cs="Times New Roman"/>
          <w:sz w:val="24"/>
          <w:szCs w:val="24"/>
        </w:rPr>
        <w:t xml:space="preserve"> и </w:t>
      </w:r>
      <w:proofErr w:type="spellStart"/>
      <w:r w:rsidRPr="00AF0D37">
        <w:rPr>
          <w:rFonts w:ascii="Times New Roman" w:hAnsi="Times New Roman" w:cs="Times New Roman"/>
          <w:sz w:val="24"/>
          <w:szCs w:val="24"/>
        </w:rPr>
        <w:t>тифлосурдопереводчика</w:t>
      </w:r>
      <w:proofErr w:type="spellEnd"/>
      <w:r w:rsidRPr="00AF0D37">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сопровождение инвалидов, имеющих стойкие расстройства функции зрения, и оказание им помощи;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оказание лицам с ограниченными возможностями помощи в преодолении барьеров, мешающих получению ими муниципальной услуги наравне с другими лицами.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2.13. На стенде размещается следующая информация: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перечень и формы документов, необходимых для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перечень оснований для отказа в предоставлении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перечень многофункциональных центров (с указанием контактной информации), через которые может быть подано заявление, а также комплексный запрос.</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2.14. Показатели доступности и качества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в устной форме на личном приеме или посредством телефонной связи;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в письменной форме по письменному запросу заявителя в адрес комитета;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посредством размещения информации на официальном сайте администрации муниципального образования "Город Саратов" http://www.saratovmer.ru (далее - официальный сайт), а также на едином портале государственных и муниципальных услуг (функций) </w:t>
      </w:r>
      <w:proofErr w:type="spellStart"/>
      <w:r w:rsidRPr="00AF0D37">
        <w:rPr>
          <w:rFonts w:ascii="Times New Roman" w:hAnsi="Times New Roman" w:cs="Times New Roman"/>
          <w:sz w:val="24"/>
          <w:szCs w:val="24"/>
        </w:rPr>
        <w:t>www.gosuslugi.ru</w:t>
      </w:r>
      <w:proofErr w:type="spellEnd"/>
      <w:r w:rsidRPr="00AF0D37">
        <w:rPr>
          <w:rFonts w:ascii="Times New Roman" w:hAnsi="Times New Roman" w:cs="Times New Roman"/>
          <w:sz w:val="24"/>
          <w:szCs w:val="24"/>
        </w:rPr>
        <w:t xml:space="preserve"> (далее - Единый портал) и на стендах в местах ее предоставления;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в официальном печатном издании муниципального образования "Город Саратов";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на стенде, расположенном в комитете;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lastRenderedPageBreak/>
        <w:t>- из информационных материалов (брошюр, буклетов, проспектов, памяток и т.п.), находящихся в помещениях, предназначенных для ожидания и приема заявителей комитета.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установления права заявителя на предоставление ему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перечня документов, необходимых для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источника получения документов, необходимых для предоставления услуги (орган, организация и их местонахождение);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времени приема заявителей;</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порядка обжалования действий (бездействия) и решений, осуществляемых и принимаемых при предоставлении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2.14.3. В любое время со дня приема документов с учетом графика работы комитета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в письменном виде, через Единый портал.</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r w:rsidRPr="00AF0D37">
        <w:rPr>
          <w:rFonts w:ascii="Times New Roman" w:hAnsi="Times New Roman" w:cs="Times New Roman"/>
          <w:sz w:val="24"/>
          <w:szCs w:val="24"/>
        </w:rPr>
        <w:t xml:space="preserve">(в ред. </w:t>
      </w:r>
      <w:hyperlink r:id="rId76" w:history="1">
        <w:r w:rsidRPr="00AF0D37">
          <w:rPr>
            <w:rFonts w:ascii="Times New Roman" w:hAnsi="Times New Roman" w:cs="Times New Roman"/>
            <w:color w:val="0000FF"/>
            <w:sz w:val="24"/>
            <w:szCs w:val="24"/>
          </w:rPr>
          <w:t>постановления</w:t>
        </w:r>
      </w:hyperlink>
      <w:r w:rsidRPr="00AF0D37">
        <w:rPr>
          <w:rFonts w:ascii="Times New Roman" w:hAnsi="Times New Roman" w:cs="Times New Roman"/>
          <w:sz w:val="24"/>
          <w:szCs w:val="24"/>
        </w:rPr>
        <w:t xml:space="preserve"> администрации муниципального образования "Город Саратов" от 01.07.2019 N 1183)</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2.15. Заявление о выдаче разрешения на строительство, внесении изменений в разрешение на строительство, связанных исключительно с продлением срока действия такого разрешения, может быть подано через Единый портал.</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В случае обращения заявителя через Единый портал запрос регистрируется не позднее первого рабочего дня со дня его поступления.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Состав действий, которые заявитель вправе совершить в электронной форме при получении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получение информации о порядке и сроках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формирование запроса;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прием и регистрация запроса и иных документов, необходимых для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получение результата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получение сведений о ходе выполнения запроса;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досудебное (внесудебное) обжалование решений и действий (бездействия) комитета, должностного лица комитета либо муниципального служащего.</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2.16. Заявление о выдаче разрешения на строительство, уведомления о переходе права на земельный участок, внесении изменений в разрешение на строительство может быть подано через многофункциональный центр, в том числе в рамках комплексного запроса.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В случае подачи заявления через многофункциональный центр выдача разрешения на строительство; уведомления о внесении изменений в разрешение на строительство, </w:t>
      </w:r>
      <w:r w:rsidRPr="00AF0D37">
        <w:rPr>
          <w:rFonts w:ascii="Times New Roman" w:hAnsi="Times New Roman" w:cs="Times New Roman"/>
          <w:sz w:val="24"/>
          <w:szCs w:val="24"/>
        </w:rPr>
        <w:lastRenderedPageBreak/>
        <w:t>реконструкцию; уведомления об отказе в выдаче разрешения на строительство, реконструкцию; уведомления об отказе во внесении изменений в разрешение на строительство, реконструкцию; уведомления об отказе в приеме документов осуществляется специалистом многофункционального центра.</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center"/>
        <w:outlineLvl w:val="1"/>
        <w:rPr>
          <w:rFonts w:ascii="Times New Roman" w:hAnsi="Times New Roman" w:cs="Times New Roman"/>
          <w:b/>
          <w:bCs/>
          <w:sz w:val="24"/>
          <w:szCs w:val="24"/>
        </w:rPr>
      </w:pPr>
      <w:r w:rsidRPr="00AF0D37">
        <w:rPr>
          <w:rFonts w:ascii="Times New Roman" w:hAnsi="Times New Roman" w:cs="Times New Roman"/>
          <w:b/>
          <w:bCs/>
          <w:sz w:val="24"/>
          <w:szCs w:val="24"/>
        </w:rPr>
        <w:t>3. Состав, последовательность и сроки выполнения</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административных процедур, требования</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к порядку их выполнения</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3.1. Описание последовательности действий при предоставлении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прием и регистрация заявления и документов к нему;</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рассмотрение представленных документов и оформление разрешения на строительство (уведомления о внесении изменений в разрешение на строительство) либо уведомления об отказе в выдаче разрешения на строительство (во внесении изменений в такое разрешение);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принятие решения о выдаче разрешения на строительство (внесении изменений в разрешение на строительство) либо об отказе в выдаче разрешения на строительство, реконструкцию (во внесении изменений в такое разрешение);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выдача (направление) разрешения на строительство (уведомления о внесении изменений в разрешение на строительство) либо уведомления об отказе в выдаче разрешения на строительство (во внесении изменений в такое разрешение) заявителю.</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3.2. Прием и регистрация заявления и документов к нему.</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3.2.2. При отсутствии оснований, предусмотренных </w:t>
      </w:r>
      <w:hyperlink w:anchor="Par153" w:history="1">
        <w:r w:rsidRPr="00AF0D37">
          <w:rPr>
            <w:rFonts w:ascii="Times New Roman" w:hAnsi="Times New Roman" w:cs="Times New Roman"/>
            <w:color w:val="0000FF"/>
            <w:sz w:val="24"/>
            <w:szCs w:val="24"/>
          </w:rPr>
          <w:t>пунктом 2.7</w:t>
        </w:r>
      </w:hyperlink>
      <w:r w:rsidRPr="00AF0D37">
        <w:rPr>
          <w:rFonts w:ascii="Times New Roman" w:hAnsi="Times New Roman" w:cs="Times New Roman"/>
          <w:sz w:val="24"/>
          <w:szCs w:val="24"/>
        </w:rPr>
        <w:t xml:space="preserve"> регламента, специалист, уполномоченный на прием документов, регистрирует обращение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В случае наличия оснований для отказа в приеме документов специалист, уполномоченный на прием документов, оформляет </w:t>
      </w:r>
      <w:hyperlink w:anchor="Par576" w:history="1">
        <w:r w:rsidRPr="00AF0D37">
          <w:rPr>
            <w:rFonts w:ascii="Times New Roman" w:hAnsi="Times New Roman" w:cs="Times New Roman"/>
            <w:color w:val="0000FF"/>
            <w:sz w:val="24"/>
            <w:szCs w:val="24"/>
          </w:rPr>
          <w:t>уведомление</w:t>
        </w:r>
      </w:hyperlink>
      <w:r w:rsidRPr="00AF0D37">
        <w:rPr>
          <w:rFonts w:ascii="Times New Roman" w:hAnsi="Times New Roman" w:cs="Times New Roman"/>
          <w:sz w:val="24"/>
          <w:szCs w:val="24"/>
        </w:rPr>
        <w:t xml:space="preserve"> об отказе в приеме документов (приложение N 3 к регламенту), которое передается заявителю с приложением представленных документов.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В случае подачи заявления через многофункциональный центр выдача уведомления об отказе в приеме документов осуществляется специалистом многофункционального центра.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3.2.3. Зарегистрированное заявление с приложенным пакетом документов направляется заместителю председателя комитета по вопросам </w:t>
      </w:r>
      <w:proofErr w:type="spellStart"/>
      <w:r w:rsidRPr="00AF0D37">
        <w:rPr>
          <w:rFonts w:ascii="Times New Roman" w:hAnsi="Times New Roman" w:cs="Times New Roman"/>
          <w:sz w:val="24"/>
          <w:szCs w:val="24"/>
        </w:rPr>
        <w:t>градорегулирования</w:t>
      </w:r>
      <w:proofErr w:type="spellEnd"/>
      <w:r w:rsidRPr="00AF0D37">
        <w:rPr>
          <w:rFonts w:ascii="Times New Roman" w:hAnsi="Times New Roman" w:cs="Times New Roman"/>
          <w:sz w:val="24"/>
          <w:szCs w:val="24"/>
        </w:rPr>
        <w:t xml:space="preserve"> для резолюции.</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r w:rsidRPr="00AF0D37">
        <w:rPr>
          <w:rFonts w:ascii="Times New Roman" w:hAnsi="Times New Roman" w:cs="Times New Roman"/>
          <w:sz w:val="24"/>
          <w:szCs w:val="24"/>
        </w:rPr>
        <w:t xml:space="preserve">(в ред. </w:t>
      </w:r>
      <w:hyperlink r:id="rId77" w:history="1">
        <w:r w:rsidRPr="00AF0D37">
          <w:rPr>
            <w:rFonts w:ascii="Times New Roman" w:hAnsi="Times New Roman" w:cs="Times New Roman"/>
            <w:color w:val="0000FF"/>
            <w:sz w:val="24"/>
            <w:szCs w:val="24"/>
          </w:rPr>
          <w:t>постановления</w:t>
        </w:r>
      </w:hyperlink>
      <w:r w:rsidRPr="00AF0D37">
        <w:rPr>
          <w:rFonts w:ascii="Times New Roman" w:hAnsi="Times New Roman" w:cs="Times New Roman"/>
          <w:sz w:val="24"/>
          <w:szCs w:val="24"/>
        </w:rPr>
        <w:t xml:space="preserve"> администрации муниципального образования "Город Саратов" от 06.11.2019 N 2374)</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3.2.4. Согласно резолюции заместителя председателя комитета по вопросам </w:t>
      </w:r>
      <w:proofErr w:type="spellStart"/>
      <w:r w:rsidRPr="00AF0D37">
        <w:rPr>
          <w:rFonts w:ascii="Times New Roman" w:hAnsi="Times New Roman" w:cs="Times New Roman"/>
          <w:sz w:val="24"/>
          <w:szCs w:val="24"/>
        </w:rPr>
        <w:t>градорегулирования</w:t>
      </w:r>
      <w:proofErr w:type="spellEnd"/>
      <w:r w:rsidRPr="00AF0D37">
        <w:rPr>
          <w:rFonts w:ascii="Times New Roman" w:hAnsi="Times New Roman" w:cs="Times New Roman"/>
          <w:sz w:val="24"/>
          <w:szCs w:val="24"/>
        </w:rPr>
        <w:t xml:space="preserve">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r w:rsidRPr="00AF0D37">
        <w:rPr>
          <w:rFonts w:ascii="Times New Roman" w:hAnsi="Times New Roman" w:cs="Times New Roman"/>
          <w:sz w:val="24"/>
          <w:szCs w:val="24"/>
        </w:rPr>
        <w:t xml:space="preserve">(в ред. </w:t>
      </w:r>
      <w:hyperlink r:id="rId78" w:history="1">
        <w:r w:rsidRPr="00AF0D37">
          <w:rPr>
            <w:rFonts w:ascii="Times New Roman" w:hAnsi="Times New Roman" w:cs="Times New Roman"/>
            <w:color w:val="0000FF"/>
            <w:sz w:val="24"/>
            <w:szCs w:val="24"/>
          </w:rPr>
          <w:t>постановления</w:t>
        </w:r>
      </w:hyperlink>
      <w:r w:rsidRPr="00AF0D37">
        <w:rPr>
          <w:rFonts w:ascii="Times New Roman" w:hAnsi="Times New Roman" w:cs="Times New Roman"/>
          <w:sz w:val="24"/>
          <w:szCs w:val="24"/>
        </w:rPr>
        <w:t xml:space="preserve"> администрации муниципального образования "Город Саратов" от 06.11.2019 N 2374)</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lastRenderedPageBreak/>
        <w:t>3.2.5. Особенности выполнения административной процедуры в электронной форме при обращении через Единый портал.</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3.2.5.1. Формирование запроса осуществляется посредством заполнения электронной формы запроса на Едином портале.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3.2.5.2.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3.2.5.3. Заявителю направляются следующие уведомления: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о приеме и регистрации запроса и документов к нему, содержащее сведения о факте приема запроса и документов к нему, начале процедуры предоставления муниципальной услуги, а также сведения о дате и времени окончания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об отказе в приеме запроса и документов к нему при отсутствии документов, предусмотренных </w:t>
      </w:r>
      <w:hyperlink w:anchor="Par99" w:history="1">
        <w:r w:rsidRPr="00AF0D37">
          <w:rPr>
            <w:rFonts w:ascii="Times New Roman" w:hAnsi="Times New Roman" w:cs="Times New Roman"/>
            <w:color w:val="0000FF"/>
            <w:sz w:val="24"/>
            <w:szCs w:val="24"/>
          </w:rPr>
          <w:t>пунктом 2.6</w:t>
        </w:r>
      </w:hyperlink>
      <w:r w:rsidRPr="00AF0D37">
        <w:rPr>
          <w:rFonts w:ascii="Times New Roman" w:hAnsi="Times New Roman" w:cs="Times New Roman"/>
          <w:sz w:val="24"/>
          <w:szCs w:val="24"/>
        </w:rPr>
        <w:t xml:space="preserve"> регламента.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3.2.6. Максимальный срок исполнения данной административной процедуры составляет один рабочий день со дня поступления обращения.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3.3. Рассмотрение представленных документов и оформление разрешения на строительство (уведомления о внесении изменений в разрешение на строительство) либо уведомления об отказе в выдаче разрешения на строительство (во внесении изменений в такое разрешение).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3.3.1. Основанием для начала административной процедуры является поступление заявления с приложенным пакетом документов специалисту.</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3.3.2. В день поступления заявления специалист осуществляет проверку на соответствие перечню документов, предусмотренному </w:t>
      </w:r>
      <w:hyperlink w:anchor="Par108" w:history="1">
        <w:r w:rsidRPr="00AF0D37">
          <w:rPr>
            <w:rFonts w:ascii="Times New Roman" w:hAnsi="Times New Roman" w:cs="Times New Roman"/>
            <w:color w:val="0000FF"/>
            <w:sz w:val="24"/>
            <w:szCs w:val="24"/>
          </w:rPr>
          <w:t>пунктами 2.6.2</w:t>
        </w:r>
      </w:hyperlink>
      <w:r w:rsidRPr="00AF0D37">
        <w:rPr>
          <w:rFonts w:ascii="Times New Roman" w:hAnsi="Times New Roman" w:cs="Times New Roman"/>
          <w:sz w:val="24"/>
          <w:szCs w:val="24"/>
        </w:rPr>
        <w:t xml:space="preserve">, </w:t>
      </w:r>
      <w:hyperlink w:anchor="Par134" w:history="1">
        <w:r w:rsidRPr="00AF0D37">
          <w:rPr>
            <w:rFonts w:ascii="Times New Roman" w:hAnsi="Times New Roman" w:cs="Times New Roman"/>
            <w:color w:val="0000FF"/>
            <w:sz w:val="24"/>
            <w:szCs w:val="24"/>
          </w:rPr>
          <w:t>2.6.3</w:t>
        </w:r>
      </w:hyperlink>
      <w:r w:rsidRPr="00AF0D37">
        <w:rPr>
          <w:rFonts w:ascii="Times New Roman" w:hAnsi="Times New Roman" w:cs="Times New Roman"/>
          <w:sz w:val="24"/>
          <w:szCs w:val="24"/>
        </w:rPr>
        <w:t xml:space="preserve">, </w:t>
      </w:r>
      <w:hyperlink w:anchor="Par143" w:history="1">
        <w:r w:rsidRPr="00AF0D37">
          <w:rPr>
            <w:rFonts w:ascii="Times New Roman" w:hAnsi="Times New Roman" w:cs="Times New Roman"/>
            <w:color w:val="0000FF"/>
            <w:sz w:val="24"/>
            <w:szCs w:val="24"/>
          </w:rPr>
          <w:t>2.6.4</w:t>
        </w:r>
      </w:hyperlink>
      <w:r w:rsidRPr="00AF0D37">
        <w:rPr>
          <w:rFonts w:ascii="Times New Roman" w:hAnsi="Times New Roman" w:cs="Times New Roman"/>
          <w:sz w:val="24"/>
          <w:szCs w:val="24"/>
        </w:rPr>
        <w:t xml:space="preserve"> регламента с учетом </w:t>
      </w:r>
      <w:hyperlink w:anchor="Par149" w:history="1">
        <w:r w:rsidRPr="00AF0D37">
          <w:rPr>
            <w:rFonts w:ascii="Times New Roman" w:hAnsi="Times New Roman" w:cs="Times New Roman"/>
            <w:color w:val="0000FF"/>
            <w:sz w:val="24"/>
            <w:szCs w:val="24"/>
          </w:rPr>
          <w:t>пункта 2.6.5</w:t>
        </w:r>
      </w:hyperlink>
      <w:r w:rsidRPr="00AF0D37">
        <w:rPr>
          <w:rFonts w:ascii="Times New Roman" w:hAnsi="Times New Roman" w:cs="Times New Roman"/>
          <w:sz w:val="24"/>
          <w:szCs w:val="24"/>
        </w:rPr>
        <w:t xml:space="preserve"> регламента.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При отсутствии документов, указанных в </w:t>
      </w:r>
      <w:hyperlink w:anchor="Par111" w:history="1">
        <w:r w:rsidRPr="00AF0D37">
          <w:rPr>
            <w:rFonts w:ascii="Times New Roman" w:hAnsi="Times New Roman" w:cs="Times New Roman"/>
            <w:color w:val="0000FF"/>
            <w:sz w:val="24"/>
            <w:szCs w:val="24"/>
          </w:rPr>
          <w:t>подпунктах 3</w:t>
        </w:r>
      </w:hyperlink>
      <w:r w:rsidRPr="00AF0D37">
        <w:rPr>
          <w:rFonts w:ascii="Times New Roman" w:hAnsi="Times New Roman" w:cs="Times New Roman"/>
          <w:sz w:val="24"/>
          <w:szCs w:val="24"/>
        </w:rPr>
        <w:t xml:space="preserve"> - </w:t>
      </w:r>
      <w:hyperlink w:anchor="Par125" w:history="1">
        <w:r w:rsidRPr="00AF0D37">
          <w:rPr>
            <w:rFonts w:ascii="Times New Roman" w:hAnsi="Times New Roman" w:cs="Times New Roman"/>
            <w:color w:val="0000FF"/>
            <w:sz w:val="24"/>
            <w:szCs w:val="24"/>
          </w:rPr>
          <w:t>7</w:t>
        </w:r>
      </w:hyperlink>
      <w:r w:rsidRPr="00AF0D37">
        <w:rPr>
          <w:rFonts w:ascii="Times New Roman" w:hAnsi="Times New Roman" w:cs="Times New Roman"/>
          <w:sz w:val="24"/>
          <w:szCs w:val="24"/>
        </w:rPr>
        <w:t xml:space="preserve">, </w:t>
      </w:r>
      <w:hyperlink w:anchor="Par127" w:history="1">
        <w:r w:rsidRPr="00AF0D37">
          <w:rPr>
            <w:rFonts w:ascii="Times New Roman" w:hAnsi="Times New Roman" w:cs="Times New Roman"/>
            <w:color w:val="0000FF"/>
            <w:sz w:val="24"/>
            <w:szCs w:val="24"/>
          </w:rPr>
          <w:t>8.1</w:t>
        </w:r>
      </w:hyperlink>
      <w:r w:rsidRPr="00AF0D37">
        <w:rPr>
          <w:rFonts w:ascii="Times New Roman" w:hAnsi="Times New Roman" w:cs="Times New Roman"/>
          <w:sz w:val="24"/>
          <w:szCs w:val="24"/>
        </w:rPr>
        <w:t xml:space="preserve">, </w:t>
      </w:r>
      <w:hyperlink w:anchor="Par129" w:history="1">
        <w:r w:rsidRPr="00AF0D37">
          <w:rPr>
            <w:rFonts w:ascii="Times New Roman" w:hAnsi="Times New Roman" w:cs="Times New Roman"/>
            <w:color w:val="0000FF"/>
            <w:sz w:val="24"/>
            <w:szCs w:val="24"/>
          </w:rPr>
          <w:t>9</w:t>
        </w:r>
      </w:hyperlink>
      <w:r w:rsidRPr="00AF0D37">
        <w:rPr>
          <w:rFonts w:ascii="Times New Roman" w:hAnsi="Times New Roman" w:cs="Times New Roman"/>
          <w:sz w:val="24"/>
          <w:szCs w:val="24"/>
        </w:rPr>
        <w:t xml:space="preserve">, </w:t>
      </w:r>
      <w:hyperlink w:anchor="Par131" w:history="1">
        <w:r w:rsidRPr="00AF0D37">
          <w:rPr>
            <w:rFonts w:ascii="Times New Roman" w:hAnsi="Times New Roman" w:cs="Times New Roman"/>
            <w:color w:val="0000FF"/>
            <w:sz w:val="24"/>
            <w:szCs w:val="24"/>
          </w:rPr>
          <w:t>11 пункта 2.6.2</w:t>
        </w:r>
      </w:hyperlink>
      <w:r w:rsidRPr="00AF0D37">
        <w:rPr>
          <w:rFonts w:ascii="Times New Roman" w:hAnsi="Times New Roman" w:cs="Times New Roman"/>
          <w:sz w:val="24"/>
          <w:szCs w:val="24"/>
        </w:rPr>
        <w:t xml:space="preserve"> регламента, </w:t>
      </w:r>
      <w:hyperlink w:anchor="Par137" w:history="1">
        <w:r w:rsidRPr="00AF0D37">
          <w:rPr>
            <w:rFonts w:ascii="Times New Roman" w:hAnsi="Times New Roman" w:cs="Times New Roman"/>
            <w:color w:val="0000FF"/>
            <w:sz w:val="24"/>
            <w:szCs w:val="24"/>
          </w:rPr>
          <w:t>подпунктах 3</w:t>
        </w:r>
      </w:hyperlink>
      <w:r w:rsidRPr="00AF0D37">
        <w:rPr>
          <w:rFonts w:ascii="Times New Roman" w:hAnsi="Times New Roman" w:cs="Times New Roman"/>
          <w:sz w:val="24"/>
          <w:szCs w:val="24"/>
        </w:rPr>
        <w:t xml:space="preserve">, </w:t>
      </w:r>
      <w:hyperlink w:anchor="Par138" w:history="1">
        <w:r w:rsidRPr="00AF0D37">
          <w:rPr>
            <w:rFonts w:ascii="Times New Roman" w:hAnsi="Times New Roman" w:cs="Times New Roman"/>
            <w:color w:val="0000FF"/>
            <w:sz w:val="24"/>
            <w:szCs w:val="24"/>
          </w:rPr>
          <w:t>4</w:t>
        </w:r>
      </w:hyperlink>
      <w:r w:rsidRPr="00AF0D37">
        <w:rPr>
          <w:rFonts w:ascii="Times New Roman" w:hAnsi="Times New Roman" w:cs="Times New Roman"/>
          <w:sz w:val="24"/>
          <w:szCs w:val="24"/>
        </w:rPr>
        <w:t xml:space="preserve">, </w:t>
      </w:r>
      <w:hyperlink w:anchor="Par139" w:history="1">
        <w:r w:rsidRPr="00AF0D37">
          <w:rPr>
            <w:rFonts w:ascii="Times New Roman" w:hAnsi="Times New Roman" w:cs="Times New Roman"/>
            <w:color w:val="0000FF"/>
            <w:sz w:val="24"/>
            <w:szCs w:val="24"/>
          </w:rPr>
          <w:t>5</w:t>
        </w:r>
      </w:hyperlink>
      <w:r w:rsidRPr="00AF0D37">
        <w:rPr>
          <w:rFonts w:ascii="Times New Roman" w:hAnsi="Times New Roman" w:cs="Times New Roman"/>
          <w:sz w:val="24"/>
          <w:szCs w:val="24"/>
        </w:rPr>
        <w:t xml:space="preserve">, </w:t>
      </w:r>
      <w:hyperlink w:anchor="Par140" w:history="1">
        <w:r w:rsidRPr="00AF0D37">
          <w:rPr>
            <w:rFonts w:ascii="Times New Roman" w:hAnsi="Times New Roman" w:cs="Times New Roman"/>
            <w:color w:val="0000FF"/>
            <w:sz w:val="24"/>
            <w:szCs w:val="24"/>
          </w:rPr>
          <w:t>6 пункта 2.6.3</w:t>
        </w:r>
      </w:hyperlink>
      <w:r w:rsidRPr="00AF0D37">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При поступлении ответа на межведомственный запрос об отсутствии документа и (или) информации, а также при отсутствии документов, предусмотренных </w:t>
      </w:r>
      <w:hyperlink w:anchor="Par126" w:history="1">
        <w:r w:rsidRPr="00AF0D37">
          <w:rPr>
            <w:rFonts w:ascii="Times New Roman" w:hAnsi="Times New Roman" w:cs="Times New Roman"/>
            <w:color w:val="0000FF"/>
            <w:sz w:val="24"/>
            <w:szCs w:val="24"/>
          </w:rPr>
          <w:t>подпунктами 8</w:t>
        </w:r>
      </w:hyperlink>
      <w:r w:rsidRPr="00AF0D37">
        <w:rPr>
          <w:rFonts w:ascii="Times New Roman" w:hAnsi="Times New Roman" w:cs="Times New Roman"/>
          <w:sz w:val="24"/>
          <w:szCs w:val="24"/>
        </w:rPr>
        <w:t xml:space="preserve">, </w:t>
      </w:r>
      <w:hyperlink w:anchor="Par128" w:history="1">
        <w:r w:rsidRPr="00AF0D37">
          <w:rPr>
            <w:rFonts w:ascii="Times New Roman" w:hAnsi="Times New Roman" w:cs="Times New Roman"/>
            <w:color w:val="0000FF"/>
            <w:sz w:val="24"/>
            <w:szCs w:val="24"/>
          </w:rPr>
          <w:t>8.2</w:t>
        </w:r>
      </w:hyperlink>
      <w:r w:rsidRPr="00AF0D37">
        <w:rPr>
          <w:rFonts w:ascii="Times New Roman" w:hAnsi="Times New Roman" w:cs="Times New Roman"/>
          <w:sz w:val="24"/>
          <w:szCs w:val="24"/>
        </w:rPr>
        <w:t xml:space="preserve">, </w:t>
      </w:r>
      <w:hyperlink w:anchor="Par130" w:history="1">
        <w:r w:rsidRPr="00AF0D37">
          <w:rPr>
            <w:rFonts w:ascii="Times New Roman" w:hAnsi="Times New Roman" w:cs="Times New Roman"/>
            <w:color w:val="0000FF"/>
            <w:sz w:val="24"/>
            <w:szCs w:val="24"/>
          </w:rPr>
          <w:t>10 пункта 2.6.2</w:t>
        </w:r>
      </w:hyperlink>
      <w:r w:rsidRPr="00AF0D37">
        <w:rPr>
          <w:rFonts w:ascii="Times New Roman" w:hAnsi="Times New Roman" w:cs="Times New Roman"/>
          <w:sz w:val="24"/>
          <w:szCs w:val="24"/>
        </w:rPr>
        <w:t xml:space="preserve"> регламента, </w:t>
      </w:r>
      <w:hyperlink w:anchor="Par146" w:history="1">
        <w:r w:rsidRPr="00AF0D37">
          <w:rPr>
            <w:rFonts w:ascii="Times New Roman" w:hAnsi="Times New Roman" w:cs="Times New Roman"/>
            <w:color w:val="0000FF"/>
            <w:sz w:val="24"/>
            <w:szCs w:val="24"/>
          </w:rPr>
          <w:t>подпунктом 3 пункта 2.6.4</w:t>
        </w:r>
      </w:hyperlink>
      <w:r w:rsidRPr="00AF0D37">
        <w:rPr>
          <w:rFonts w:ascii="Times New Roman" w:hAnsi="Times New Roman" w:cs="Times New Roman"/>
          <w:sz w:val="24"/>
          <w:szCs w:val="24"/>
        </w:rPr>
        <w:t xml:space="preserve"> регламента, специалист предлагает заявителю в течение одного дня представить указанные документы.</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Если по истечении указанного срока заявителем документы не представлены, специалист в течение дня, следующего за днем поступления заявления, оформляет </w:t>
      </w:r>
      <w:hyperlink w:anchor="Par658" w:history="1">
        <w:r w:rsidRPr="00AF0D37">
          <w:rPr>
            <w:rFonts w:ascii="Times New Roman" w:hAnsi="Times New Roman" w:cs="Times New Roman"/>
            <w:color w:val="0000FF"/>
            <w:sz w:val="24"/>
            <w:szCs w:val="24"/>
          </w:rPr>
          <w:t>уведомление</w:t>
        </w:r>
      </w:hyperlink>
      <w:r w:rsidRPr="00AF0D37">
        <w:rPr>
          <w:rFonts w:ascii="Times New Roman" w:hAnsi="Times New Roman" w:cs="Times New Roman"/>
          <w:sz w:val="24"/>
          <w:szCs w:val="24"/>
        </w:rPr>
        <w:t xml:space="preserve"> об отказе в выдаче разрешения на строительство (во внесении изменений в такое разрешение) (приложение N 5 к регламенту).</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3.3.3. При наличии всех документов специалист проводит проверку наличия либо отсутствия оснований для отказа в предоставлении муниципальной услуги, предусмотренных </w:t>
      </w:r>
      <w:hyperlink w:anchor="Par159" w:history="1">
        <w:r w:rsidRPr="00AF0D37">
          <w:rPr>
            <w:rFonts w:ascii="Times New Roman" w:hAnsi="Times New Roman" w:cs="Times New Roman"/>
            <w:color w:val="0000FF"/>
            <w:sz w:val="24"/>
            <w:szCs w:val="24"/>
          </w:rPr>
          <w:t>пунктом 2.8</w:t>
        </w:r>
      </w:hyperlink>
      <w:r w:rsidRPr="00AF0D37">
        <w:rPr>
          <w:rFonts w:ascii="Times New Roman" w:hAnsi="Times New Roman" w:cs="Times New Roman"/>
          <w:sz w:val="24"/>
          <w:szCs w:val="24"/>
        </w:rPr>
        <w:t xml:space="preserve"> регламента.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lastRenderedPageBreak/>
        <w:t>3.3.4. Специалист оформляет разрешение на строительство (</w:t>
      </w:r>
      <w:hyperlink w:anchor="Par610" w:history="1">
        <w:r w:rsidRPr="00AF0D37">
          <w:rPr>
            <w:rFonts w:ascii="Times New Roman" w:hAnsi="Times New Roman" w:cs="Times New Roman"/>
            <w:color w:val="0000FF"/>
            <w:sz w:val="24"/>
            <w:szCs w:val="24"/>
          </w:rPr>
          <w:t>уведомление</w:t>
        </w:r>
      </w:hyperlink>
      <w:r w:rsidRPr="00AF0D37">
        <w:rPr>
          <w:rFonts w:ascii="Times New Roman" w:hAnsi="Times New Roman" w:cs="Times New Roman"/>
          <w:sz w:val="24"/>
          <w:szCs w:val="24"/>
        </w:rPr>
        <w:t xml:space="preserve"> о внесении изменений в разрешение на строительство (приложение N 4 к регламенту) либо </w:t>
      </w:r>
      <w:hyperlink w:anchor="Par658" w:history="1">
        <w:r w:rsidRPr="00AF0D37">
          <w:rPr>
            <w:rFonts w:ascii="Times New Roman" w:hAnsi="Times New Roman" w:cs="Times New Roman"/>
            <w:color w:val="0000FF"/>
            <w:sz w:val="24"/>
            <w:szCs w:val="24"/>
          </w:rPr>
          <w:t>уведомление</w:t>
        </w:r>
      </w:hyperlink>
      <w:r w:rsidRPr="00AF0D37">
        <w:rPr>
          <w:rFonts w:ascii="Times New Roman" w:hAnsi="Times New Roman" w:cs="Times New Roman"/>
          <w:sz w:val="24"/>
          <w:szCs w:val="24"/>
        </w:rPr>
        <w:t xml:space="preserve"> об отказе в выдаче разрешения на строительство (во внесении изменений в такое разрешение) (приложение N 5 к регламенту) с указанием причин отказа.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3.3.5. Оформленное разрешение на строительство (уведомление о внесении изменений в разрешение на строительство) либо уведомление об отказе в выдаче разрешения на строительство (во внесении изменений в такое разрешение) согласовывается юридической службой комитета, заместителем председателя комитета по вопросам </w:t>
      </w:r>
      <w:proofErr w:type="spellStart"/>
      <w:r w:rsidRPr="00AF0D37">
        <w:rPr>
          <w:rFonts w:ascii="Times New Roman" w:hAnsi="Times New Roman" w:cs="Times New Roman"/>
          <w:sz w:val="24"/>
          <w:szCs w:val="24"/>
        </w:rPr>
        <w:t>градорегулирования</w:t>
      </w:r>
      <w:proofErr w:type="spellEnd"/>
      <w:r w:rsidRPr="00AF0D37">
        <w:rPr>
          <w:rFonts w:ascii="Times New Roman" w:hAnsi="Times New Roman" w:cs="Times New Roman"/>
          <w:sz w:val="24"/>
          <w:szCs w:val="24"/>
        </w:rPr>
        <w:t>, председателем комитета.</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r w:rsidRPr="00AF0D37">
        <w:rPr>
          <w:rFonts w:ascii="Times New Roman" w:hAnsi="Times New Roman" w:cs="Times New Roman"/>
          <w:sz w:val="24"/>
          <w:szCs w:val="24"/>
        </w:rPr>
        <w:t xml:space="preserve">(п. 3.3.5 в ред. </w:t>
      </w:r>
      <w:hyperlink r:id="rId79" w:history="1">
        <w:r w:rsidRPr="00AF0D37">
          <w:rPr>
            <w:rFonts w:ascii="Times New Roman" w:hAnsi="Times New Roman" w:cs="Times New Roman"/>
            <w:color w:val="0000FF"/>
            <w:sz w:val="24"/>
            <w:szCs w:val="24"/>
          </w:rPr>
          <w:t>постановления</w:t>
        </w:r>
      </w:hyperlink>
      <w:r w:rsidRPr="00AF0D37">
        <w:rPr>
          <w:rFonts w:ascii="Times New Roman" w:hAnsi="Times New Roman" w:cs="Times New Roman"/>
          <w:sz w:val="24"/>
          <w:szCs w:val="24"/>
        </w:rPr>
        <w:t xml:space="preserve"> администрации муниципального образования "Город Саратов" от 06.11.2019 N 2374)</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3.3.6. Особенности выполнения административной процедуры в электронной форме при обращении через Единый портал.</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3.3.6.1. При поступлении запроса, подписанного усиленной квалифицированной электронной подписью, специалист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80" w:history="1">
        <w:r w:rsidRPr="00AF0D37">
          <w:rPr>
            <w:rFonts w:ascii="Times New Roman" w:hAnsi="Times New Roman" w:cs="Times New Roman"/>
            <w:color w:val="0000FF"/>
            <w:sz w:val="24"/>
            <w:szCs w:val="24"/>
          </w:rPr>
          <w:t>статье 11</w:t>
        </w:r>
      </w:hyperlink>
      <w:r w:rsidRPr="00AF0D37">
        <w:rPr>
          <w:rFonts w:ascii="Times New Roman" w:hAnsi="Times New Roman" w:cs="Times New Roman"/>
          <w:sz w:val="24"/>
          <w:szCs w:val="24"/>
        </w:rPr>
        <w:t xml:space="preserve"> Федерального закона от 6 апреля 2011 г. N 63-ФЗ "Об электронной подписи".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3.3.6.2. В случае, если в результате проверки квалифицированной подписи будет выявлено несоблюдение установленных условий ее действительности, специалист в течение трех дней со дня завершения проведения такой проверки принимает решение об отказе в приеме к рассмотрению запроса и направляет заявителю уведомление об этом в электронной форме в личный кабинет на Едином портале с указанием причин отказа.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3.3.7. Максимальный срок исполнения данной административной процедуры составляет четыре рабочих дня со дня поступления заявления специалисту.</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3.4. Принятие решения о выдаче разрешения на строительство (о внесении изменений в разрешение на строительство) либо об отказе в выдаче разрешения на строительство (во внесении изменений в такое разрешение).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3.4.1. Основанием для начала исполнения административной процедуры является согласованное разрешение на строительство (уведомление о внесении изменений в разрешение на строительство) либо уведомление об отказе в выдаче разрешения на строительство (во внесении изменений в такое разрешение).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3.4.2. Согласованное разрешение на строительство (уведомление о внесении изменений в разрешение на строительство) либо уведомление об отказе в выдаче разрешения на строительство (во внесении изменений в такое разрешение) представляется на подпись заместителю главы администрации муниципального образования "Город Саратов" по градостроительству и архитектуре, а в его отсутствие - лицу, его замещающему.</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3.4.3. Подписанное заместителем главы администрации муниципального образования "Город Саратов" по градостроительству и архитектуре разрешение на строительство (уведомление о внесении изменений в разрешение на строительство) является принятым решением о предоставлении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Подписанное заместителем главы администрации муниципального образования "Город Саратов" по градостроительству и архитектуре уведомление об отказе в выдаче разрешения на </w:t>
      </w:r>
      <w:r w:rsidRPr="00AF0D37">
        <w:rPr>
          <w:rFonts w:ascii="Times New Roman" w:hAnsi="Times New Roman" w:cs="Times New Roman"/>
          <w:sz w:val="24"/>
          <w:szCs w:val="24"/>
        </w:rPr>
        <w:lastRenderedPageBreak/>
        <w:t>строительство (во внесении изменений в такое разрешение) является принятым решением об отказе в предоставлении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3.4.4. Подписанное заместителем главы администрации муниципального образования "Город Саратов" по градостроительству и архитектуре разрешение на строительство (уведомление о внесении изменений в разрешение на строительство) либо уведомление об отказе в выдаче разрешения на строительство (во внесении изменений в такое разрешение) передается в комитет.</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3.4.5. Особенности выполнения административной процедуры в электронной форме при обращении через Единый портал.</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В случае формирования запроса посредством заполнения электронной формы запроса на Едином портале разрешение на строительство (уведомление о внесении изменений в разрешение на строительство) либо уведомление об отказе в выдаче разрешения на строительство (во внесении изменений в такое разрешение) подписывается заместителем главы администрации муниципального образования "Город Саратов" по градостроительству и архитектуре усиленной квалифицированной электронной подписью.</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3.4.6. Максимальный срок исполнения данной административной процедуры составляет один рабочий день со дня согласования разрешения на строительство (уведомления о внесении изменений в разрешение на строительство) либо уведомления об отказе в выдаче разрешения на строительство (во внесении изменений в такое разрешение).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3.5. Выдача (направление) разрешения на строительство (уведомления о внесении изменений в разрешение на строительство) либо уведомления об отказе в выдаче разрешения на строительство (во внесении изменений в такое разрешение) заявителю.</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подписанного заместителем главы администрации муниципального образования "Город Саратов" по градостроительству и архитектуре разрешения на строительство, уведомления о внесении изменений в разрешение на строительство, уведомления об отказе в выдаче разрешения на строительство (во внесении изменений в такое разрешение).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26" w:name="Par274"/>
      <w:bookmarkEnd w:id="26"/>
      <w:r w:rsidRPr="00AF0D37">
        <w:rPr>
          <w:rFonts w:ascii="Times New Roman" w:hAnsi="Times New Roman" w:cs="Times New Roman"/>
          <w:sz w:val="24"/>
          <w:szCs w:val="24"/>
        </w:rPr>
        <w:t>3.5.2. Специалист в день получения подписанных документов уведомляет заявителя о необходимости их получения. Уведомление заявителя может производиться посредством телефонной связи, электронной почты, личного кабинета Единого портала. Заявитель может выбрать один из следующих способов получения документов: лично, почтовым отправлением, в личном кабинете Единого портала. Способ получения документов указывается заявителем в заявлении о выдаче разрешения на строительство, внесении изменений в разрешение на строительство, уведомлении о приобретении права на земельный участок.</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bookmarkStart w:id="27" w:name="Par275"/>
      <w:bookmarkEnd w:id="27"/>
      <w:r w:rsidRPr="00AF0D37">
        <w:rPr>
          <w:rFonts w:ascii="Times New Roman" w:hAnsi="Times New Roman" w:cs="Times New Roman"/>
          <w:sz w:val="24"/>
          <w:szCs w:val="24"/>
        </w:rPr>
        <w:t>3.5.3. В случае, если заявитель получает указанные документы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указанные документы лично в течение одного рабочего дня со дня уведомления о необходимости получения указанных документов.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В случае, если заявитель получает указанные документы почтовым отправлением, специалист направляет указанные документы заказным письмом с уведомлением о вручении.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3.5.4. В случае отсутствия возможности уведомления заявителя способами, указанными в </w:t>
      </w:r>
      <w:hyperlink w:anchor="Par274" w:history="1">
        <w:r w:rsidRPr="00AF0D37">
          <w:rPr>
            <w:rFonts w:ascii="Times New Roman" w:hAnsi="Times New Roman" w:cs="Times New Roman"/>
            <w:color w:val="0000FF"/>
            <w:sz w:val="24"/>
            <w:szCs w:val="24"/>
          </w:rPr>
          <w:t>пункте 3.5.2</w:t>
        </w:r>
      </w:hyperlink>
      <w:r w:rsidRPr="00AF0D37">
        <w:rPr>
          <w:rFonts w:ascii="Times New Roman" w:hAnsi="Times New Roman" w:cs="Times New Roman"/>
          <w:sz w:val="24"/>
          <w:szCs w:val="24"/>
        </w:rPr>
        <w:t xml:space="preserve"> регламента, а также в случае неявки заявителя в срок, указанный в </w:t>
      </w:r>
      <w:hyperlink w:anchor="Par275" w:history="1">
        <w:r w:rsidRPr="00AF0D37">
          <w:rPr>
            <w:rFonts w:ascii="Times New Roman" w:hAnsi="Times New Roman" w:cs="Times New Roman"/>
            <w:color w:val="0000FF"/>
            <w:sz w:val="24"/>
            <w:szCs w:val="24"/>
          </w:rPr>
          <w:t>пункте 3.5.3</w:t>
        </w:r>
      </w:hyperlink>
      <w:r w:rsidRPr="00AF0D37">
        <w:rPr>
          <w:rFonts w:ascii="Times New Roman" w:hAnsi="Times New Roman" w:cs="Times New Roman"/>
          <w:sz w:val="24"/>
          <w:szCs w:val="24"/>
        </w:rPr>
        <w:t xml:space="preserve"> </w:t>
      </w:r>
      <w:r w:rsidRPr="00AF0D37">
        <w:rPr>
          <w:rFonts w:ascii="Times New Roman" w:hAnsi="Times New Roman" w:cs="Times New Roman"/>
          <w:sz w:val="24"/>
          <w:szCs w:val="24"/>
        </w:rPr>
        <w:lastRenderedPageBreak/>
        <w:t>регламента, специалист направляет указанные документы по почте заказным письмом с уведомлением о вручении.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3.5.5. Особенности выполнения административной процедуры в электронной форме при обращении через Единый портал.</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3.5.5.1. В случае формирования запроса посредством заполнения электронной формы запроса на Едином портале подписанные заместителем главы администрации муниципального образования "Город Саратов" по градостроительству и архитектуре усиленной квалифицированной электронной подписью документы размещаются в личном кабинете заявителя на Едином портале.</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3.5.5.2. Заявителю направляется уведомление о результате предоставления муниципальной услуги посредством Единого портала.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3.5.5.3. При наличии в комитете заявления о предоставлении результата оказания муниципальной услуги на бумажном носителе комитетом составляются на бумажном носителе документы, подтверждающие содержание электронных документов.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3.5.6. В случае подачи заявления через многофункциональный центр выдача подписанного заместителем главы администрации муниципального образования "Город Саратов" по градостроительству и архитектуре разрешения на строительство, уведомления о внесении изменений в разрешение на строительство, уведомления об отказе в выдаче разрешения на строительство (во внесении изменений в такое разрешение) осуществляется специалистом многофункционального центра.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3.5.7. Максимальный срок исполнения данной административной процедуры составляет один рабочий день со дня поступления специалисту подписанных заместителем главы администрации муниципального образования "Город Саратов" по градостроительству и архитектуре документов.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3.5.8.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center"/>
        <w:outlineLvl w:val="1"/>
        <w:rPr>
          <w:rFonts w:ascii="Times New Roman" w:hAnsi="Times New Roman" w:cs="Times New Roman"/>
          <w:b/>
          <w:bCs/>
          <w:sz w:val="24"/>
          <w:szCs w:val="24"/>
        </w:rPr>
      </w:pPr>
      <w:r w:rsidRPr="00AF0D37">
        <w:rPr>
          <w:rFonts w:ascii="Times New Roman" w:hAnsi="Times New Roman" w:cs="Times New Roman"/>
          <w:b/>
          <w:bCs/>
          <w:sz w:val="24"/>
          <w:szCs w:val="24"/>
        </w:rPr>
        <w:t>4. Формы контроля за исполнением</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административного регламента</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lastRenderedPageBreak/>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jc w:val="center"/>
        <w:outlineLvl w:val="1"/>
        <w:rPr>
          <w:rFonts w:ascii="Times New Roman" w:hAnsi="Times New Roman" w:cs="Times New Roman"/>
          <w:b/>
          <w:bCs/>
          <w:sz w:val="24"/>
          <w:szCs w:val="24"/>
        </w:rPr>
      </w:pPr>
      <w:r w:rsidRPr="00AF0D37">
        <w:rPr>
          <w:rFonts w:ascii="Times New Roman" w:hAnsi="Times New Roman" w:cs="Times New Roman"/>
          <w:b/>
          <w:bCs/>
          <w:sz w:val="24"/>
          <w:szCs w:val="24"/>
        </w:rPr>
        <w:t>5. Досудебный (внесудебный) порядок обжалования решений</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и действий (бездействия) органа, предоставляющего</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муниципальную услугу, многофункционального центра,</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организаций, предусмотренных частью 1.1 статьи 16</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Федерального закона от 27 июля 2010 г. N 210-ФЗ "Об</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организации предоставления государственных и муниципальных</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услуг", а также их должностных лиц, муниципальных</w:t>
      </w:r>
    </w:p>
    <w:p w:rsidR="00AF0D37" w:rsidRPr="00AF0D37" w:rsidRDefault="00AF0D37" w:rsidP="00AF0D37">
      <w:pPr>
        <w:autoSpaceDE w:val="0"/>
        <w:autoSpaceDN w:val="0"/>
        <w:adjustRightInd w:val="0"/>
        <w:spacing w:after="0" w:line="240" w:lineRule="auto"/>
        <w:jc w:val="center"/>
        <w:rPr>
          <w:rFonts w:ascii="Times New Roman" w:hAnsi="Times New Roman" w:cs="Times New Roman"/>
          <w:b/>
          <w:bCs/>
          <w:sz w:val="24"/>
          <w:szCs w:val="24"/>
        </w:rPr>
      </w:pPr>
      <w:r w:rsidRPr="00AF0D37">
        <w:rPr>
          <w:rFonts w:ascii="Times New Roman" w:hAnsi="Times New Roman" w:cs="Times New Roman"/>
          <w:b/>
          <w:bCs/>
          <w:sz w:val="24"/>
          <w:szCs w:val="24"/>
        </w:rPr>
        <w:t>служащих, работников</w:t>
      </w:r>
    </w:p>
    <w:p w:rsidR="00AF0D37" w:rsidRPr="00AF0D37" w:rsidRDefault="00AF0D37" w:rsidP="00AF0D37">
      <w:pPr>
        <w:autoSpaceDE w:val="0"/>
        <w:autoSpaceDN w:val="0"/>
        <w:adjustRightInd w:val="0"/>
        <w:spacing w:after="0" w:line="240" w:lineRule="auto"/>
        <w:jc w:val="both"/>
        <w:rPr>
          <w:rFonts w:ascii="Times New Roman" w:hAnsi="Times New Roman" w:cs="Times New Roman"/>
          <w:sz w:val="24"/>
          <w:szCs w:val="24"/>
        </w:rPr>
      </w:pPr>
    </w:p>
    <w:p w:rsidR="00AF0D37" w:rsidRPr="00AF0D37" w:rsidRDefault="00AF0D37" w:rsidP="00AF0D37">
      <w:pPr>
        <w:autoSpaceDE w:val="0"/>
        <w:autoSpaceDN w:val="0"/>
        <w:adjustRightInd w:val="0"/>
        <w:spacing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81" w:history="1">
        <w:r w:rsidRPr="00AF0D37">
          <w:rPr>
            <w:rFonts w:ascii="Times New Roman" w:hAnsi="Times New Roman" w:cs="Times New Roman"/>
            <w:color w:val="0000FF"/>
            <w:sz w:val="24"/>
            <w:szCs w:val="24"/>
          </w:rPr>
          <w:t>частью 1.1 статьи 16</w:t>
        </w:r>
      </w:hyperlink>
      <w:r w:rsidRPr="00AF0D3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 N 210-ФЗ), или их работников.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Заявитель может обратиться с жалобой в следующих случаях:</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нарушение срока регистрации запроса о предоставлении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нарушение срока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отказ комитета, должностного лица комитета или работников комитета, многофункционального центра, организаций, предусмотренных </w:t>
      </w:r>
      <w:hyperlink r:id="rId82" w:history="1">
        <w:r w:rsidRPr="00AF0D37">
          <w:rPr>
            <w:rFonts w:ascii="Times New Roman" w:hAnsi="Times New Roman" w:cs="Times New Roman"/>
            <w:color w:val="0000FF"/>
            <w:sz w:val="24"/>
            <w:szCs w:val="24"/>
          </w:rPr>
          <w:t>частью 1.1 статьи 16</w:t>
        </w:r>
      </w:hyperlink>
      <w:r w:rsidRPr="00AF0D37">
        <w:rPr>
          <w:rFonts w:ascii="Times New Roman" w:hAnsi="Times New Roman" w:cs="Times New Roman"/>
          <w:sz w:val="24"/>
          <w:szCs w:val="24"/>
        </w:rPr>
        <w:t xml:space="preserve"> Федерального закона от 27 июля 2010 г.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lastRenderedPageBreak/>
        <w:t>- нарушение срока или порядка выдачи документов по результатам предоставления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83" w:history="1">
        <w:r w:rsidRPr="00AF0D37">
          <w:rPr>
            <w:rFonts w:ascii="Times New Roman" w:hAnsi="Times New Roman" w:cs="Times New Roman"/>
            <w:color w:val="0000FF"/>
            <w:sz w:val="24"/>
            <w:szCs w:val="24"/>
          </w:rPr>
          <w:t>пунктом 4 части 1 статьи 7</w:t>
        </w:r>
      </w:hyperlink>
      <w:r w:rsidRPr="00AF0D37">
        <w:rPr>
          <w:rFonts w:ascii="Times New Roman" w:hAnsi="Times New Roman" w:cs="Times New Roman"/>
          <w:sz w:val="24"/>
          <w:szCs w:val="24"/>
        </w:rPr>
        <w:t xml:space="preserve"> Федерального закона от 27 июля 2010 г. N 210-ФЗ.</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5.2. Требования к порядку подачи и рассмотрения жалобы.</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5.2.2. Жалоба на решения и действия (бездействие) работника многофункционального центра подается руководителю многофункционального центра.</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5.2.3.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Саратовской области.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5.2.4. Жалоба на решения и действия (бездействие) работника организаций, предусмотренных </w:t>
      </w:r>
      <w:hyperlink r:id="rId84" w:history="1">
        <w:r w:rsidRPr="00AF0D37">
          <w:rPr>
            <w:rFonts w:ascii="Times New Roman" w:hAnsi="Times New Roman" w:cs="Times New Roman"/>
            <w:color w:val="0000FF"/>
            <w:sz w:val="24"/>
            <w:szCs w:val="24"/>
          </w:rPr>
          <w:t>частью 1.1 статьи 16</w:t>
        </w:r>
      </w:hyperlink>
      <w:r w:rsidRPr="00AF0D37">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5.2.6.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85" w:history="1">
        <w:r w:rsidRPr="00AF0D37">
          <w:rPr>
            <w:rFonts w:ascii="Times New Roman" w:hAnsi="Times New Roman" w:cs="Times New Roman"/>
            <w:color w:val="0000FF"/>
            <w:sz w:val="24"/>
            <w:szCs w:val="24"/>
          </w:rPr>
          <w:t>частью 1.1 статьи 16</w:t>
        </w:r>
      </w:hyperlink>
      <w:r w:rsidRPr="00AF0D37">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5.2.8. Жалоба должна содержать:</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lastRenderedPageBreak/>
        <w:t xml:space="preserve">- наименование комитета, фамилию, имя, отчество (последнее - при наличии) должностного лица комитета либо муниципального служащего комитета, многофункционального центра, его руководителя и (или) работника многофункционального центра, организаций, предусмотренных </w:t>
      </w:r>
      <w:hyperlink r:id="rId86" w:history="1">
        <w:r w:rsidRPr="00AF0D37">
          <w:rPr>
            <w:rFonts w:ascii="Times New Roman" w:hAnsi="Times New Roman" w:cs="Times New Roman"/>
            <w:color w:val="0000FF"/>
            <w:sz w:val="24"/>
            <w:szCs w:val="24"/>
          </w:rPr>
          <w:t>частью 1.1 статьи 16</w:t>
        </w:r>
      </w:hyperlink>
      <w:r w:rsidRPr="00AF0D37">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или муниципального служащего комитета, многофункционального центра, должностного лица многофункционального центра или работника многофункционального центра, организаций, предусмотренных </w:t>
      </w:r>
      <w:hyperlink r:id="rId87" w:history="1">
        <w:r w:rsidRPr="00AF0D37">
          <w:rPr>
            <w:rFonts w:ascii="Times New Roman" w:hAnsi="Times New Roman" w:cs="Times New Roman"/>
            <w:color w:val="0000FF"/>
            <w:sz w:val="24"/>
            <w:szCs w:val="24"/>
          </w:rPr>
          <w:t>частью 1.1 статьи 16</w:t>
        </w:r>
      </w:hyperlink>
      <w:r w:rsidRPr="00AF0D37">
        <w:rPr>
          <w:rFonts w:ascii="Times New Roman" w:hAnsi="Times New Roman" w:cs="Times New Roman"/>
          <w:sz w:val="24"/>
          <w:szCs w:val="24"/>
        </w:rPr>
        <w:t xml:space="preserve"> Федерального закона от 27 июля 2010 г. N 210-ФЗ, должностного лица организаций или их работников;</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многофункционального центра, должностного лица многофункционального центра или работника многофункционального центра, организаций, предусмотренных </w:t>
      </w:r>
      <w:hyperlink r:id="rId88" w:history="1">
        <w:r w:rsidRPr="00AF0D37">
          <w:rPr>
            <w:rFonts w:ascii="Times New Roman" w:hAnsi="Times New Roman" w:cs="Times New Roman"/>
            <w:color w:val="0000FF"/>
            <w:sz w:val="24"/>
            <w:szCs w:val="24"/>
          </w:rPr>
          <w:t>частью 1.1 статьи 16</w:t>
        </w:r>
      </w:hyperlink>
      <w:r w:rsidRPr="00AF0D37">
        <w:rPr>
          <w:rFonts w:ascii="Times New Roman" w:hAnsi="Times New Roman" w:cs="Times New Roman"/>
          <w:sz w:val="24"/>
          <w:szCs w:val="24"/>
        </w:rPr>
        <w:t xml:space="preserve"> Федерального закона от 27 июля 2010 г. N 210-ФЗ, их работников. Заявителем могут быть представлены документы (при наличии), подтверждающие доводы заявителя, либо их копии.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xml:space="preserve">5.2.9. Жалоба, поступившая в комитет либо в администрацию муниципального образования "Город Саратов", многофункциональный центр, учредителю многофункционального центра, в организации, предусмотренные </w:t>
      </w:r>
      <w:hyperlink r:id="rId89" w:history="1">
        <w:r w:rsidRPr="00AF0D37">
          <w:rPr>
            <w:rFonts w:ascii="Times New Roman" w:hAnsi="Times New Roman" w:cs="Times New Roman"/>
            <w:color w:val="0000FF"/>
            <w:sz w:val="24"/>
            <w:szCs w:val="24"/>
          </w:rPr>
          <w:t>частью 1.1 статьи 16</w:t>
        </w:r>
      </w:hyperlink>
      <w:r w:rsidRPr="00AF0D37">
        <w:rPr>
          <w:rFonts w:ascii="Times New Roman" w:hAnsi="Times New Roman" w:cs="Times New Roman"/>
          <w:sz w:val="24"/>
          <w:szCs w:val="24"/>
        </w:rPr>
        <w:t xml:space="preserve"> Федерального закона от 27 июля 2010 г. N 210-ФЗ,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5.2.10. По результатам рассмотрения жалобы принимается одно из следующих решений:</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 в удовлетворении жалобы отказывается.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5.2.12.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lastRenderedPageBreak/>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0D37" w:rsidRPr="00AF0D37" w:rsidRDefault="00AF0D37" w:rsidP="00AF0D37">
      <w:pPr>
        <w:autoSpaceDE w:val="0"/>
        <w:autoSpaceDN w:val="0"/>
        <w:adjustRightInd w:val="0"/>
        <w:spacing w:before="200" w:after="0" w:line="240" w:lineRule="auto"/>
        <w:ind w:firstLine="540"/>
        <w:jc w:val="both"/>
        <w:rPr>
          <w:rFonts w:ascii="Times New Roman" w:hAnsi="Times New Roman" w:cs="Times New Roman"/>
          <w:sz w:val="24"/>
          <w:szCs w:val="24"/>
        </w:rPr>
      </w:pPr>
      <w:r w:rsidRPr="00AF0D37">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right"/>
        <w:outlineLvl w:val="1"/>
        <w:rPr>
          <w:rFonts w:ascii="Arial" w:hAnsi="Arial" w:cs="Arial"/>
          <w:sz w:val="20"/>
          <w:szCs w:val="20"/>
        </w:rPr>
      </w:pPr>
      <w:r w:rsidRPr="00AF0D37">
        <w:rPr>
          <w:rFonts w:ascii="Arial" w:hAnsi="Arial" w:cs="Arial"/>
          <w:sz w:val="20"/>
          <w:szCs w:val="20"/>
        </w:rPr>
        <w:t>Приложение N 1</w:t>
      </w:r>
    </w:p>
    <w:p w:rsidR="00AF0D37" w:rsidRPr="00AF0D37" w:rsidRDefault="00AF0D37" w:rsidP="00AF0D37">
      <w:pPr>
        <w:autoSpaceDE w:val="0"/>
        <w:autoSpaceDN w:val="0"/>
        <w:adjustRightInd w:val="0"/>
        <w:spacing w:after="0" w:line="240" w:lineRule="auto"/>
        <w:jc w:val="right"/>
        <w:rPr>
          <w:rFonts w:ascii="Arial" w:hAnsi="Arial" w:cs="Arial"/>
          <w:sz w:val="20"/>
          <w:szCs w:val="20"/>
        </w:rPr>
      </w:pPr>
      <w:r w:rsidRPr="00AF0D37">
        <w:rPr>
          <w:rFonts w:ascii="Arial" w:hAnsi="Arial" w:cs="Arial"/>
          <w:sz w:val="20"/>
          <w:szCs w:val="20"/>
        </w:rPr>
        <w:t>к регламенту</w:t>
      </w:r>
    </w:p>
    <w:p w:rsidR="00AF0D37" w:rsidRPr="00AF0D37" w:rsidRDefault="00AF0D37" w:rsidP="00AF0D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F0D37" w:rsidRPr="00AF0D37">
        <w:trPr>
          <w:jc w:val="center"/>
        </w:trPr>
        <w:tc>
          <w:tcPr>
            <w:tcW w:w="5000" w:type="pct"/>
            <w:tcBorders>
              <w:left w:val="single" w:sz="24" w:space="0" w:color="CED3F1"/>
              <w:right w:val="single" w:sz="24" w:space="0" w:color="F4F3F8"/>
            </w:tcBorders>
            <w:shd w:val="clear" w:color="auto" w:fill="F4F3F8"/>
          </w:tcPr>
          <w:p w:rsidR="00AF0D37" w:rsidRPr="00AF0D37" w:rsidRDefault="00AF0D37" w:rsidP="00AF0D37">
            <w:pPr>
              <w:autoSpaceDE w:val="0"/>
              <w:autoSpaceDN w:val="0"/>
              <w:adjustRightInd w:val="0"/>
              <w:spacing w:after="0" w:line="240" w:lineRule="auto"/>
              <w:jc w:val="center"/>
              <w:rPr>
                <w:rFonts w:ascii="Arial" w:hAnsi="Arial" w:cs="Arial"/>
                <w:color w:val="392C69"/>
                <w:sz w:val="20"/>
                <w:szCs w:val="20"/>
              </w:rPr>
            </w:pPr>
            <w:r w:rsidRPr="00AF0D37">
              <w:rPr>
                <w:rFonts w:ascii="Arial" w:hAnsi="Arial" w:cs="Arial"/>
                <w:color w:val="392C69"/>
                <w:sz w:val="20"/>
                <w:szCs w:val="20"/>
              </w:rPr>
              <w:t>Список изменяющих документов</w:t>
            </w:r>
          </w:p>
          <w:p w:rsidR="00AF0D37" w:rsidRPr="00AF0D37" w:rsidRDefault="00AF0D37" w:rsidP="00AF0D37">
            <w:pPr>
              <w:autoSpaceDE w:val="0"/>
              <w:autoSpaceDN w:val="0"/>
              <w:adjustRightInd w:val="0"/>
              <w:spacing w:after="0" w:line="240" w:lineRule="auto"/>
              <w:jc w:val="center"/>
              <w:rPr>
                <w:rFonts w:ascii="Arial" w:hAnsi="Arial" w:cs="Arial"/>
                <w:color w:val="392C69"/>
                <w:sz w:val="20"/>
                <w:szCs w:val="20"/>
              </w:rPr>
            </w:pPr>
            <w:r w:rsidRPr="00AF0D37">
              <w:rPr>
                <w:rFonts w:ascii="Arial" w:hAnsi="Arial" w:cs="Arial"/>
                <w:color w:val="392C69"/>
                <w:sz w:val="20"/>
                <w:szCs w:val="20"/>
              </w:rPr>
              <w:t>(в ред. постановлений администрации муниципального образования</w:t>
            </w:r>
          </w:p>
          <w:p w:rsidR="00AF0D37" w:rsidRPr="00AF0D37" w:rsidRDefault="00AF0D37" w:rsidP="00AF0D37">
            <w:pPr>
              <w:autoSpaceDE w:val="0"/>
              <w:autoSpaceDN w:val="0"/>
              <w:adjustRightInd w:val="0"/>
              <w:spacing w:after="0" w:line="240" w:lineRule="auto"/>
              <w:jc w:val="center"/>
              <w:rPr>
                <w:rFonts w:ascii="Arial" w:hAnsi="Arial" w:cs="Arial"/>
                <w:color w:val="392C69"/>
                <w:sz w:val="20"/>
                <w:szCs w:val="20"/>
              </w:rPr>
            </w:pPr>
            <w:r w:rsidRPr="00AF0D37">
              <w:rPr>
                <w:rFonts w:ascii="Arial" w:hAnsi="Arial" w:cs="Arial"/>
                <w:color w:val="392C69"/>
                <w:sz w:val="20"/>
                <w:szCs w:val="20"/>
              </w:rPr>
              <w:t xml:space="preserve">"Город Саратов" от 01.07.2019 </w:t>
            </w:r>
            <w:hyperlink r:id="rId90" w:history="1">
              <w:r w:rsidRPr="00AF0D37">
                <w:rPr>
                  <w:rFonts w:ascii="Arial" w:hAnsi="Arial" w:cs="Arial"/>
                  <w:color w:val="0000FF"/>
                  <w:sz w:val="20"/>
                  <w:szCs w:val="20"/>
                </w:rPr>
                <w:t>N 1183</w:t>
              </w:r>
            </w:hyperlink>
            <w:r w:rsidRPr="00AF0D37">
              <w:rPr>
                <w:rFonts w:ascii="Arial" w:hAnsi="Arial" w:cs="Arial"/>
                <w:color w:val="392C69"/>
                <w:sz w:val="20"/>
                <w:szCs w:val="20"/>
              </w:rPr>
              <w:t xml:space="preserve">, от 06.11.2019 </w:t>
            </w:r>
            <w:hyperlink r:id="rId91" w:history="1">
              <w:r w:rsidRPr="00AF0D37">
                <w:rPr>
                  <w:rFonts w:ascii="Arial" w:hAnsi="Arial" w:cs="Arial"/>
                  <w:color w:val="0000FF"/>
                  <w:sz w:val="20"/>
                  <w:szCs w:val="20"/>
                </w:rPr>
                <w:t>N 2374</w:t>
              </w:r>
            </w:hyperlink>
            <w:r w:rsidRPr="00AF0D37">
              <w:rPr>
                <w:rFonts w:ascii="Arial" w:hAnsi="Arial" w:cs="Arial"/>
                <w:color w:val="392C69"/>
                <w:sz w:val="20"/>
                <w:szCs w:val="20"/>
              </w:rPr>
              <w:t>)</w:t>
            </w:r>
          </w:p>
        </w:tc>
      </w:tr>
    </w:tbl>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center"/>
        <w:rPr>
          <w:rFonts w:ascii="Arial" w:hAnsi="Arial" w:cs="Arial"/>
          <w:sz w:val="20"/>
          <w:szCs w:val="20"/>
        </w:rPr>
      </w:pPr>
      <w:bookmarkStart w:id="28" w:name="Par348"/>
      <w:bookmarkEnd w:id="28"/>
      <w:r w:rsidRPr="00AF0D37">
        <w:rPr>
          <w:rFonts w:ascii="Arial" w:hAnsi="Arial" w:cs="Arial"/>
          <w:sz w:val="20"/>
          <w:szCs w:val="20"/>
        </w:rPr>
        <w:t>Форма заявления</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Заместителю главы администрации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муниципального образования</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"Город Саратов" по градостроительству</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и архитектуре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Председателю комитета по управлению</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имуществом города Саратова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Застройщик</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(для  физического  лица:  фамилия,  имя,  отчество, адрес места жительства,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телефон,  электронная  почта;  для  юридического лица: полное наименование,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ОГРН, телефон, факс, электронная почта)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Заявление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Прошу выдать разрешение на строительство 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(наименование объекта недвижимости)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(адрес, кадастровый номер земельного участка)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сроком до 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При этом сообщаю:</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1. Право на пользование землей предоставлено: 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(правоустанавливающие документы на земельный участок)</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2.   Градостроительный   план  земельного  участка  (реквизиты  проекта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планировки   территории  с  проектом  межевания  в  его  составе  в  случае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lastRenderedPageBreak/>
        <w:t>строительства линейного объекта): 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3. Материалы, содержащиеся в проектной документации: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а) пояснительная записка 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б)  схема  планировочной  организации земельного участка, выполненная 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соответствии  с информацией, указанной в градостроительном плане земельного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участка,    с    обозначением   места   размещения   объекта   капитального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строительства,  подъездов  и  проходов к нему, границ публичных сервитутов,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объектов археологического наследия 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в)  схема  планировочной организации земельного участка, подтверждающая</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расположение  линейного  объекта  в  пределах красных линий, утвержденных 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составе  документации  по  планировке  территории  применительно к линейным</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объектам 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г) архитектурные решения 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w:t>
      </w:r>
      <w:proofErr w:type="spellStart"/>
      <w:r w:rsidRPr="00AF0D37">
        <w:rPr>
          <w:rFonts w:ascii="Courier New" w:hAnsi="Courier New" w:cs="Courier New"/>
          <w:sz w:val="20"/>
          <w:szCs w:val="20"/>
        </w:rPr>
        <w:t>д</w:t>
      </w:r>
      <w:proofErr w:type="spellEnd"/>
      <w:r w:rsidRPr="00AF0D37">
        <w:rPr>
          <w:rFonts w:ascii="Courier New" w:hAnsi="Courier New" w:cs="Courier New"/>
          <w:sz w:val="20"/>
          <w:szCs w:val="20"/>
        </w:rPr>
        <w:t>)   сведения   об   инженерном   оборудовании,   сводный   план  сетей</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инженерно-технического   обеспечения   с   обозначением   мест  подключения</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(технологического   присоединения)   проектируемого   объекта  капитального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строительства к сетям инженерно-технического обеспечения 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е)  проект организации строительства объекта капитального строительства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ж)   проект   организации   работ   по   сносу   объектов  капитального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строительства, их частей 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w:t>
      </w:r>
      <w:proofErr w:type="spellStart"/>
      <w:r w:rsidRPr="00AF0D37">
        <w:rPr>
          <w:rFonts w:ascii="Courier New" w:hAnsi="Courier New" w:cs="Courier New"/>
          <w:sz w:val="20"/>
          <w:szCs w:val="20"/>
        </w:rPr>
        <w:t>з</w:t>
      </w:r>
      <w:proofErr w:type="spellEnd"/>
      <w:r w:rsidRPr="00AF0D37">
        <w:rPr>
          <w:rFonts w:ascii="Courier New" w:hAnsi="Courier New" w:cs="Courier New"/>
          <w:sz w:val="20"/>
          <w:szCs w:val="20"/>
        </w:rPr>
        <w:t>)  перечень  мероприятий  по  обеспечению доступа инвалидов к объектам</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здравоохранения,  образования,  культуры,  отдыха,  спорта  и иным объектам</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социально-культурного    и    коммунально-бытового   назначения,   объектам</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транспорта,    торговли,    общественного   питания,   объектам   делового,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административного, финансового, религиозного назначения, объектам жилищного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фонда в случае строительства, реконструкции указанных объектов при условии,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что  экспертиза  проектной документации указанных объектов не проводилась 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соответствии  со </w:t>
      </w:r>
      <w:hyperlink r:id="rId92" w:history="1">
        <w:r w:rsidRPr="00AF0D37">
          <w:rPr>
            <w:rFonts w:ascii="Courier New" w:hAnsi="Courier New" w:cs="Courier New"/>
            <w:color w:val="0000FF"/>
            <w:sz w:val="20"/>
            <w:szCs w:val="20"/>
          </w:rPr>
          <w:t>статьей 49</w:t>
        </w:r>
      </w:hyperlink>
      <w:r w:rsidRPr="00AF0D37">
        <w:rPr>
          <w:rFonts w:ascii="Courier New" w:hAnsi="Courier New" w:cs="Courier New"/>
          <w:sz w:val="20"/>
          <w:szCs w:val="20"/>
        </w:rPr>
        <w:t xml:space="preserve"> Градостроительного кодекса Российской Федерации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4.  Положительное  заключение экспертизы проектной документации объекта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капитального  строительства (применительно к отдельным этапам строительства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в  случае, предусмотренном </w:t>
      </w:r>
      <w:hyperlink r:id="rId93" w:history="1">
        <w:r w:rsidRPr="00AF0D37">
          <w:rPr>
            <w:rFonts w:ascii="Courier New" w:hAnsi="Courier New" w:cs="Courier New"/>
            <w:color w:val="0000FF"/>
            <w:sz w:val="20"/>
            <w:szCs w:val="20"/>
          </w:rPr>
          <w:t>частью 12.1 статьи 48</w:t>
        </w:r>
      </w:hyperlink>
      <w:r w:rsidRPr="00AF0D37">
        <w:rPr>
          <w:rFonts w:ascii="Courier New" w:hAnsi="Courier New" w:cs="Courier New"/>
          <w:sz w:val="20"/>
          <w:szCs w:val="20"/>
        </w:rPr>
        <w:t xml:space="preserve"> Градостроительного кодекса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Российской   Федерации),   если   такая   проектная  документация  подлежит</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экспертизе   в   соответствии  со  </w:t>
      </w:r>
      <w:hyperlink r:id="rId94" w:history="1">
        <w:r w:rsidRPr="00AF0D37">
          <w:rPr>
            <w:rFonts w:ascii="Courier New" w:hAnsi="Courier New" w:cs="Courier New"/>
            <w:color w:val="0000FF"/>
            <w:sz w:val="20"/>
            <w:szCs w:val="20"/>
          </w:rPr>
          <w:t>статьей  49</w:t>
        </w:r>
      </w:hyperlink>
      <w:r w:rsidRPr="00AF0D37">
        <w:rPr>
          <w:rFonts w:ascii="Courier New" w:hAnsi="Courier New" w:cs="Courier New"/>
          <w:sz w:val="20"/>
          <w:szCs w:val="20"/>
        </w:rPr>
        <w:t xml:space="preserve">  Градостроительного  кодекса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Российской  Федерации,  положительное заключение государственной экспертизы</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проектной  документации  в  случаях,  предусмотренных  </w:t>
      </w:r>
      <w:hyperlink r:id="rId95" w:history="1">
        <w:r w:rsidRPr="00AF0D37">
          <w:rPr>
            <w:rFonts w:ascii="Courier New" w:hAnsi="Courier New" w:cs="Courier New"/>
            <w:color w:val="0000FF"/>
            <w:sz w:val="20"/>
            <w:szCs w:val="20"/>
          </w:rPr>
          <w:t>частью 3.4 статьи 49</w:t>
        </w:r>
      </w:hyperlink>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Градостроительного  кодекса  Российской Федерации, положительное заключение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государственной  экологической экспертизы проектной документации в случаях,</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предусмотренных  </w:t>
      </w:r>
      <w:hyperlink r:id="rId96" w:history="1">
        <w:r w:rsidRPr="00AF0D37">
          <w:rPr>
            <w:rFonts w:ascii="Courier New" w:hAnsi="Courier New" w:cs="Courier New"/>
            <w:color w:val="0000FF"/>
            <w:sz w:val="20"/>
            <w:szCs w:val="20"/>
          </w:rPr>
          <w:t>частью  6  статьи 49</w:t>
        </w:r>
      </w:hyperlink>
      <w:r w:rsidRPr="00AF0D37">
        <w:rPr>
          <w:rFonts w:ascii="Courier New" w:hAnsi="Courier New" w:cs="Courier New"/>
          <w:sz w:val="20"/>
          <w:szCs w:val="20"/>
        </w:rPr>
        <w:t xml:space="preserve"> Градостроительного кодекса Российской</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Федерации 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5.  Разрешение  на  отклонение  от  предельных  параметров разрешенного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строительства,  реконструкции  (в случае, если заявителю было предоставлено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такое  разрешение  в  соответствии со </w:t>
      </w:r>
      <w:hyperlink r:id="rId97" w:history="1">
        <w:r w:rsidRPr="00AF0D37">
          <w:rPr>
            <w:rFonts w:ascii="Courier New" w:hAnsi="Courier New" w:cs="Courier New"/>
            <w:color w:val="0000FF"/>
            <w:sz w:val="20"/>
            <w:szCs w:val="20"/>
          </w:rPr>
          <w:t>статьей 40</w:t>
        </w:r>
      </w:hyperlink>
      <w:r w:rsidRPr="00AF0D37">
        <w:rPr>
          <w:rFonts w:ascii="Courier New" w:hAnsi="Courier New" w:cs="Courier New"/>
          <w:sz w:val="20"/>
          <w:szCs w:val="20"/>
        </w:rPr>
        <w:t xml:space="preserve"> Градостроительного кодекса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Российской Федерации) 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6.  Согласие всех правообладателей объекта капитального строительства 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случае  реконструкции  такого объекта, за исключением случаев реконструкции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многоквартирного дома 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6.1.   В  случае  проведения  реконструкции  муниципальным  заказчиком,</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lastRenderedPageBreak/>
        <w:t>являющимся   органом   местного  самоуправления,  на  объекте  капитального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строительства   муниципальной   собственности,   правообладателем  которого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является  муниципальное  унитарное предприятие, муниципальное бюджетное или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автономное  учреждение,  в  отношении которого указанный орган осуществляет</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функции  и  полномочия  учредителя  или  права  собственника  имущества,  -</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соглашение  о  проведении  такой  реконструкции,  определяющее  в том числе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условия  и  порядок  возмещения ущерба, причиненного указанному объекту при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осуществлении реконструкции 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6.2.  Решение  общего  собрания собственников помещений и </w:t>
      </w:r>
      <w:proofErr w:type="spellStart"/>
      <w:r w:rsidRPr="00AF0D37">
        <w:rPr>
          <w:rFonts w:ascii="Courier New" w:hAnsi="Courier New" w:cs="Courier New"/>
          <w:sz w:val="20"/>
          <w:szCs w:val="20"/>
        </w:rPr>
        <w:t>машино-мест</w:t>
      </w:r>
      <w:proofErr w:type="spellEnd"/>
      <w:r w:rsidRPr="00AF0D37">
        <w:rPr>
          <w:rFonts w:ascii="Courier New" w:hAnsi="Courier New" w:cs="Courier New"/>
          <w:sz w:val="20"/>
          <w:szCs w:val="20"/>
        </w:rPr>
        <w:t xml:space="preserve"> 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многоквартирном  доме, принятое в соответствии с жилищным законодательством</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в  случае  реконструкции многоквартирного дома или, если в результате такой</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реконструкции    произойдет   уменьшение   размера   общего   имущества   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многоквартирном доме, согласие всех собственников помещений и </w:t>
      </w:r>
      <w:proofErr w:type="spellStart"/>
      <w:r w:rsidRPr="00AF0D37">
        <w:rPr>
          <w:rFonts w:ascii="Courier New" w:hAnsi="Courier New" w:cs="Courier New"/>
          <w:sz w:val="20"/>
          <w:szCs w:val="20"/>
        </w:rPr>
        <w:t>машино-мест</w:t>
      </w:r>
      <w:proofErr w:type="spellEnd"/>
      <w:r w:rsidRPr="00AF0D37">
        <w:rPr>
          <w:rFonts w:ascii="Courier New" w:hAnsi="Courier New" w:cs="Courier New"/>
          <w:sz w:val="20"/>
          <w:szCs w:val="20"/>
        </w:rPr>
        <w:t xml:space="preserve"> 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многоквартирном доме 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7.  Копия  свидетельства  об  аккредитации юридического лица, выдавшего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положительное    заключение    негосударственной    экспертизы    проектной</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документации  в  случае,  если  представлено  заключение  негосударственной</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экспертизы проектной документации 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8. Документы, предусмотренные законодательством Российской Федерации об</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объектах  культурного  наследия  в  случае,  если  при  проведении работ по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сохранению  объекта культурного наследия местного (муниципального) значения</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затрагиваются   конструктивные   и   другие   характеристики  надежности  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безопасности такого объекта 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9. Копия решения об установлении или изменении зоны с особыми условиями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использования   территории  в  случае  строительства  объекта  капитального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строительства,   в   связи   с   размещением   которого  в  соответствии  с</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законодательством Российской Федерации подлежит установлению зона с особыми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условиями  использования  территории,  или  в  случае реконструкции объекта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капитального    строительства,    в    результате   которой   в   отношении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реконструированного  объекта подлежит установлению зона с особыми условиями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использования  территории  или ранее установленная зона с особыми условиями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использования территории подлежит изменению, 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10.  Документ, подтверждающий согласие, предусмотренный </w:t>
      </w:r>
      <w:hyperlink r:id="rId98" w:history="1">
        <w:r w:rsidRPr="00AF0D37">
          <w:rPr>
            <w:rFonts w:ascii="Courier New" w:hAnsi="Courier New" w:cs="Courier New"/>
            <w:color w:val="0000FF"/>
            <w:sz w:val="20"/>
            <w:szCs w:val="20"/>
          </w:rPr>
          <w:t>частью 3</w:t>
        </w:r>
      </w:hyperlink>
      <w:r w:rsidRPr="00AF0D37">
        <w:rPr>
          <w:rFonts w:ascii="Courier New" w:hAnsi="Courier New" w:cs="Courier New"/>
          <w:sz w:val="20"/>
          <w:szCs w:val="20"/>
        </w:rPr>
        <w:t xml:space="preserve"> статьи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7   Федерального  закона  от  27  июля  2010  г.  N  210-ФЗ "Об организации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предоставления государственных и муниципальных услуг", 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Также сообщаю:</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1. Основные технико-экономические показатели объекта: 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2.  Обязуюсь  обо  всех  изменениях  в  проекте  и  настоящем заявлении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сообщать   в  администрацию  муниципального  образования  "Город  Саратов",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комитет по управлению имуществом города Саратова.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3. Способ получения документов: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лично 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почтовым отправлением по адресу: 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в личном кабинете единого портала государственных и муниципальных услуг</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на  адрес  электронной  почты  (для  сообщения  о получении документов)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Застройщик 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 ____________ ____ г.</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right"/>
        <w:outlineLvl w:val="1"/>
        <w:rPr>
          <w:rFonts w:ascii="Arial" w:hAnsi="Arial" w:cs="Arial"/>
          <w:sz w:val="20"/>
          <w:szCs w:val="20"/>
        </w:rPr>
      </w:pPr>
      <w:r w:rsidRPr="00AF0D37">
        <w:rPr>
          <w:rFonts w:ascii="Arial" w:hAnsi="Arial" w:cs="Arial"/>
          <w:sz w:val="20"/>
          <w:szCs w:val="20"/>
        </w:rPr>
        <w:t>Приложение N 2</w:t>
      </w:r>
    </w:p>
    <w:p w:rsidR="00AF0D37" w:rsidRPr="00AF0D37" w:rsidRDefault="00AF0D37" w:rsidP="00AF0D37">
      <w:pPr>
        <w:autoSpaceDE w:val="0"/>
        <w:autoSpaceDN w:val="0"/>
        <w:adjustRightInd w:val="0"/>
        <w:spacing w:after="0" w:line="240" w:lineRule="auto"/>
        <w:jc w:val="right"/>
        <w:rPr>
          <w:rFonts w:ascii="Arial" w:hAnsi="Arial" w:cs="Arial"/>
          <w:sz w:val="20"/>
          <w:szCs w:val="20"/>
        </w:rPr>
      </w:pPr>
      <w:r w:rsidRPr="00AF0D37">
        <w:rPr>
          <w:rFonts w:ascii="Arial" w:hAnsi="Arial" w:cs="Arial"/>
          <w:sz w:val="20"/>
          <w:szCs w:val="20"/>
        </w:rPr>
        <w:t>к регламенту</w:t>
      </w:r>
    </w:p>
    <w:p w:rsidR="00AF0D37" w:rsidRPr="00AF0D37" w:rsidRDefault="00AF0D37" w:rsidP="00AF0D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F0D37" w:rsidRPr="00AF0D37">
        <w:trPr>
          <w:jc w:val="center"/>
        </w:trPr>
        <w:tc>
          <w:tcPr>
            <w:tcW w:w="5000" w:type="pct"/>
            <w:tcBorders>
              <w:left w:val="single" w:sz="24" w:space="0" w:color="CED3F1"/>
              <w:right w:val="single" w:sz="24" w:space="0" w:color="F4F3F8"/>
            </w:tcBorders>
            <w:shd w:val="clear" w:color="auto" w:fill="F4F3F8"/>
          </w:tcPr>
          <w:p w:rsidR="00AF0D37" w:rsidRPr="00AF0D37" w:rsidRDefault="00AF0D37" w:rsidP="00AF0D37">
            <w:pPr>
              <w:autoSpaceDE w:val="0"/>
              <w:autoSpaceDN w:val="0"/>
              <w:adjustRightInd w:val="0"/>
              <w:spacing w:after="0" w:line="240" w:lineRule="auto"/>
              <w:jc w:val="center"/>
              <w:rPr>
                <w:rFonts w:ascii="Arial" w:hAnsi="Arial" w:cs="Arial"/>
                <w:color w:val="392C69"/>
                <w:sz w:val="20"/>
                <w:szCs w:val="20"/>
              </w:rPr>
            </w:pPr>
            <w:r w:rsidRPr="00AF0D37">
              <w:rPr>
                <w:rFonts w:ascii="Arial" w:hAnsi="Arial" w:cs="Arial"/>
                <w:color w:val="392C69"/>
                <w:sz w:val="20"/>
                <w:szCs w:val="20"/>
              </w:rPr>
              <w:t>Список изменяющих документов</w:t>
            </w:r>
          </w:p>
          <w:p w:rsidR="00AF0D37" w:rsidRPr="00AF0D37" w:rsidRDefault="00AF0D37" w:rsidP="00AF0D37">
            <w:pPr>
              <w:autoSpaceDE w:val="0"/>
              <w:autoSpaceDN w:val="0"/>
              <w:adjustRightInd w:val="0"/>
              <w:spacing w:after="0" w:line="240" w:lineRule="auto"/>
              <w:jc w:val="center"/>
              <w:rPr>
                <w:rFonts w:ascii="Arial" w:hAnsi="Arial" w:cs="Arial"/>
                <w:color w:val="392C69"/>
                <w:sz w:val="20"/>
                <w:szCs w:val="20"/>
              </w:rPr>
            </w:pPr>
            <w:r w:rsidRPr="00AF0D37">
              <w:rPr>
                <w:rFonts w:ascii="Arial" w:hAnsi="Arial" w:cs="Arial"/>
                <w:color w:val="392C69"/>
                <w:sz w:val="20"/>
                <w:szCs w:val="20"/>
              </w:rPr>
              <w:t>(в ред. постановлений администрации муниципального образования</w:t>
            </w:r>
          </w:p>
          <w:p w:rsidR="00AF0D37" w:rsidRPr="00AF0D37" w:rsidRDefault="00AF0D37" w:rsidP="00AF0D37">
            <w:pPr>
              <w:autoSpaceDE w:val="0"/>
              <w:autoSpaceDN w:val="0"/>
              <w:adjustRightInd w:val="0"/>
              <w:spacing w:after="0" w:line="240" w:lineRule="auto"/>
              <w:jc w:val="center"/>
              <w:rPr>
                <w:rFonts w:ascii="Arial" w:hAnsi="Arial" w:cs="Arial"/>
                <w:color w:val="392C69"/>
                <w:sz w:val="20"/>
                <w:szCs w:val="20"/>
              </w:rPr>
            </w:pPr>
            <w:r w:rsidRPr="00AF0D37">
              <w:rPr>
                <w:rFonts w:ascii="Arial" w:hAnsi="Arial" w:cs="Arial"/>
                <w:color w:val="392C69"/>
                <w:sz w:val="20"/>
                <w:szCs w:val="20"/>
              </w:rPr>
              <w:t xml:space="preserve">"Город Саратов" от 01.07.2019 </w:t>
            </w:r>
            <w:hyperlink r:id="rId99" w:history="1">
              <w:r w:rsidRPr="00AF0D37">
                <w:rPr>
                  <w:rFonts w:ascii="Arial" w:hAnsi="Arial" w:cs="Arial"/>
                  <w:color w:val="0000FF"/>
                  <w:sz w:val="20"/>
                  <w:szCs w:val="20"/>
                </w:rPr>
                <w:t>N 1183</w:t>
              </w:r>
            </w:hyperlink>
            <w:r w:rsidRPr="00AF0D37">
              <w:rPr>
                <w:rFonts w:ascii="Arial" w:hAnsi="Arial" w:cs="Arial"/>
                <w:color w:val="392C69"/>
                <w:sz w:val="20"/>
                <w:szCs w:val="20"/>
              </w:rPr>
              <w:t xml:space="preserve">, от 06.11.2019 </w:t>
            </w:r>
            <w:hyperlink r:id="rId100" w:history="1">
              <w:r w:rsidRPr="00AF0D37">
                <w:rPr>
                  <w:rFonts w:ascii="Arial" w:hAnsi="Arial" w:cs="Arial"/>
                  <w:color w:val="0000FF"/>
                  <w:sz w:val="20"/>
                  <w:szCs w:val="20"/>
                </w:rPr>
                <w:t>N 2374</w:t>
              </w:r>
            </w:hyperlink>
            <w:r w:rsidRPr="00AF0D37">
              <w:rPr>
                <w:rFonts w:ascii="Arial" w:hAnsi="Arial" w:cs="Arial"/>
                <w:color w:val="392C69"/>
                <w:sz w:val="20"/>
                <w:szCs w:val="20"/>
              </w:rPr>
              <w:t>)</w:t>
            </w:r>
          </w:p>
        </w:tc>
      </w:tr>
    </w:tbl>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center"/>
        <w:rPr>
          <w:rFonts w:ascii="Arial" w:hAnsi="Arial" w:cs="Arial"/>
          <w:sz w:val="20"/>
          <w:szCs w:val="20"/>
        </w:rPr>
      </w:pPr>
      <w:bookmarkStart w:id="29" w:name="Par519"/>
      <w:bookmarkEnd w:id="29"/>
      <w:r w:rsidRPr="00AF0D37">
        <w:rPr>
          <w:rFonts w:ascii="Arial" w:hAnsi="Arial" w:cs="Arial"/>
          <w:sz w:val="20"/>
          <w:szCs w:val="20"/>
        </w:rPr>
        <w:t>Форма заявления</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Заместителю главы администрации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муниципального образования</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"Город Саратов" по градостроительству</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и архитектуре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Председателю комитета по управлению</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имуществом города Саратова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Застройщик</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(для  физического  лица:  фамилия,  имя,  отчество, адрес места жительства,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телефон,  электронная  почта;  для  юридического лица: полное наименование,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ОГРН, телефон, факс, электронная почта)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Заявление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о внесении изменений в разрешение на строительство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Прошу   внести   следующие  изменения  в  разрешение  на  строительство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N ______________________ от "__" ________________ года: 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Приложение: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1.  Документы,  предусмотренные  </w:t>
      </w:r>
      <w:hyperlink w:anchor="Par108" w:history="1">
        <w:r w:rsidRPr="00AF0D37">
          <w:rPr>
            <w:rFonts w:ascii="Courier New" w:hAnsi="Courier New" w:cs="Courier New"/>
            <w:color w:val="0000FF"/>
            <w:sz w:val="20"/>
            <w:szCs w:val="20"/>
          </w:rPr>
          <w:t>пунктами  2.6.2</w:t>
        </w:r>
      </w:hyperlink>
      <w:r w:rsidRPr="00AF0D37">
        <w:rPr>
          <w:rFonts w:ascii="Courier New" w:hAnsi="Courier New" w:cs="Courier New"/>
          <w:sz w:val="20"/>
          <w:szCs w:val="20"/>
        </w:rPr>
        <w:t xml:space="preserve">,  </w:t>
      </w:r>
      <w:hyperlink w:anchor="Par134" w:history="1">
        <w:r w:rsidRPr="00AF0D37">
          <w:rPr>
            <w:rFonts w:ascii="Courier New" w:hAnsi="Courier New" w:cs="Courier New"/>
            <w:color w:val="0000FF"/>
            <w:sz w:val="20"/>
            <w:szCs w:val="20"/>
          </w:rPr>
          <w:t>2.6.3</w:t>
        </w:r>
      </w:hyperlink>
      <w:r w:rsidRPr="00AF0D37">
        <w:rPr>
          <w:rFonts w:ascii="Courier New" w:hAnsi="Courier New" w:cs="Courier New"/>
          <w:sz w:val="20"/>
          <w:szCs w:val="20"/>
        </w:rPr>
        <w:t xml:space="preserve">  регламента, 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случае  внесения  изменений  в  разрешение на строительство, не связанных с</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продлением срока действия такого разрешения 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2.  Проект  организации  строительства  с обоснованием увеличения срока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строительства  в  случае  внесения изменений в разрешение на строительство,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связанных с продлением срока действия такого разрешения, на _____ листах.</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3. Способ получения документов: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лично 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почтовым отправлением по адресу: 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в личном кабинете единого портала государственных и муниципальных услуг</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на  адрес  электронной  почты  (для  сообщения  о получении документов)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Застройщик 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lastRenderedPageBreak/>
        <w:t>"__" _____________ ____ г.</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right"/>
        <w:outlineLvl w:val="1"/>
        <w:rPr>
          <w:rFonts w:ascii="Arial" w:hAnsi="Arial" w:cs="Arial"/>
          <w:sz w:val="20"/>
          <w:szCs w:val="20"/>
        </w:rPr>
      </w:pPr>
      <w:r w:rsidRPr="00AF0D37">
        <w:rPr>
          <w:rFonts w:ascii="Arial" w:hAnsi="Arial" w:cs="Arial"/>
          <w:sz w:val="20"/>
          <w:szCs w:val="20"/>
        </w:rPr>
        <w:t>Приложение N 3</w:t>
      </w:r>
    </w:p>
    <w:p w:rsidR="00AF0D37" w:rsidRPr="00AF0D37" w:rsidRDefault="00AF0D37" w:rsidP="00AF0D37">
      <w:pPr>
        <w:autoSpaceDE w:val="0"/>
        <w:autoSpaceDN w:val="0"/>
        <w:adjustRightInd w:val="0"/>
        <w:spacing w:after="0" w:line="240" w:lineRule="auto"/>
        <w:jc w:val="right"/>
        <w:rPr>
          <w:rFonts w:ascii="Arial" w:hAnsi="Arial" w:cs="Arial"/>
          <w:sz w:val="20"/>
          <w:szCs w:val="20"/>
        </w:rPr>
      </w:pPr>
      <w:r w:rsidRPr="00AF0D37">
        <w:rPr>
          <w:rFonts w:ascii="Arial" w:hAnsi="Arial" w:cs="Arial"/>
          <w:sz w:val="20"/>
          <w:szCs w:val="20"/>
        </w:rPr>
        <w:t>к регламенту</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center"/>
        <w:rPr>
          <w:rFonts w:ascii="Arial" w:hAnsi="Arial" w:cs="Arial"/>
          <w:sz w:val="20"/>
          <w:szCs w:val="20"/>
        </w:rPr>
      </w:pPr>
      <w:bookmarkStart w:id="30" w:name="Par576"/>
      <w:bookmarkEnd w:id="30"/>
      <w:r w:rsidRPr="00AF0D37">
        <w:rPr>
          <w:rFonts w:ascii="Arial" w:hAnsi="Arial" w:cs="Arial"/>
          <w:sz w:val="20"/>
          <w:szCs w:val="20"/>
        </w:rPr>
        <w:t>Форма уведомления</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Застройщик</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(для  физического  лица:  фамилия,  имя,  отчество, адрес места жительства,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телефон,  электронная  почта;  для  юридического лица: полное наименование,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ОГРН, телефон, факс, электронная почта)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Уведомление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об отказе в приеме документов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На  основании  </w:t>
      </w:r>
      <w:hyperlink w:anchor="Par153" w:history="1">
        <w:r w:rsidRPr="00AF0D37">
          <w:rPr>
            <w:rFonts w:ascii="Courier New" w:hAnsi="Courier New" w:cs="Courier New"/>
            <w:color w:val="0000FF"/>
            <w:sz w:val="20"/>
            <w:szCs w:val="20"/>
          </w:rPr>
          <w:t>пункта  2.7</w:t>
        </w:r>
      </w:hyperlink>
      <w:r w:rsidRPr="00AF0D37">
        <w:rPr>
          <w:rFonts w:ascii="Courier New" w:hAnsi="Courier New" w:cs="Courier New"/>
          <w:sz w:val="20"/>
          <w:szCs w:val="20"/>
        </w:rPr>
        <w:t xml:space="preserve">  административного регламента предоставления</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муниципальной  услуги  "Выдача  разрешения на строительство" Вам отказано 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приеме документов по следующим основаниям: 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    МП    ___________________ 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(должность)                    (подпись)              (Ф.И.О.)</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right"/>
        <w:outlineLvl w:val="1"/>
        <w:rPr>
          <w:rFonts w:ascii="Arial" w:hAnsi="Arial" w:cs="Arial"/>
          <w:sz w:val="20"/>
          <w:szCs w:val="20"/>
        </w:rPr>
      </w:pPr>
      <w:r w:rsidRPr="00AF0D37">
        <w:rPr>
          <w:rFonts w:ascii="Arial" w:hAnsi="Arial" w:cs="Arial"/>
          <w:sz w:val="20"/>
          <w:szCs w:val="20"/>
        </w:rPr>
        <w:t>Приложение N 4</w:t>
      </w:r>
    </w:p>
    <w:p w:rsidR="00AF0D37" w:rsidRPr="00AF0D37" w:rsidRDefault="00AF0D37" w:rsidP="00AF0D37">
      <w:pPr>
        <w:autoSpaceDE w:val="0"/>
        <w:autoSpaceDN w:val="0"/>
        <w:adjustRightInd w:val="0"/>
        <w:spacing w:after="0" w:line="240" w:lineRule="auto"/>
        <w:jc w:val="right"/>
        <w:rPr>
          <w:rFonts w:ascii="Arial" w:hAnsi="Arial" w:cs="Arial"/>
          <w:sz w:val="20"/>
          <w:szCs w:val="20"/>
        </w:rPr>
      </w:pPr>
      <w:r w:rsidRPr="00AF0D37">
        <w:rPr>
          <w:rFonts w:ascii="Arial" w:hAnsi="Arial" w:cs="Arial"/>
          <w:sz w:val="20"/>
          <w:szCs w:val="20"/>
        </w:rPr>
        <w:t>к регламенту</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center"/>
        <w:rPr>
          <w:rFonts w:ascii="Arial" w:hAnsi="Arial" w:cs="Arial"/>
          <w:sz w:val="20"/>
          <w:szCs w:val="20"/>
        </w:rPr>
      </w:pPr>
      <w:bookmarkStart w:id="31" w:name="Par610"/>
      <w:bookmarkEnd w:id="31"/>
      <w:r w:rsidRPr="00AF0D37">
        <w:rPr>
          <w:rFonts w:ascii="Arial" w:hAnsi="Arial" w:cs="Arial"/>
          <w:sz w:val="20"/>
          <w:szCs w:val="20"/>
        </w:rPr>
        <w:t>Форма уведомления</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Кому 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(наименование застройщика (фамилия,</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имя, отчество - для граждан, полное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наименование   организации   -  для</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юридических лиц),  почтовый  индекс</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и адрес, адрес электронной почты)</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Уведомление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о внесении изменения(</w:t>
      </w:r>
      <w:proofErr w:type="spellStart"/>
      <w:r w:rsidRPr="00AF0D37">
        <w:rPr>
          <w:rFonts w:ascii="Courier New" w:hAnsi="Courier New" w:cs="Courier New"/>
          <w:sz w:val="20"/>
          <w:szCs w:val="20"/>
        </w:rPr>
        <w:t>ий</w:t>
      </w:r>
      <w:proofErr w:type="spellEnd"/>
      <w:r w:rsidRPr="00AF0D37">
        <w:rPr>
          <w:rFonts w:ascii="Courier New" w:hAnsi="Courier New" w:cs="Courier New"/>
          <w:sz w:val="20"/>
          <w:szCs w:val="20"/>
        </w:rPr>
        <w:t>) в разрешение на строительство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Рассмотрев   заявление   о   внесении  изменения(</w:t>
      </w:r>
      <w:proofErr w:type="spellStart"/>
      <w:r w:rsidRPr="00AF0D37">
        <w:rPr>
          <w:rFonts w:ascii="Courier New" w:hAnsi="Courier New" w:cs="Courier New"/>
          <w:sz w:val="20"/>
          <w:szCs w:val="20"/>
        </w:rPr>
        <w:t>ий</w:t>
      </w:r>
      <w:proofErr w:type="spellEnd"/>
      <w:r w:rsidRPr="00AF0D37">
        <w:rPr>
          <w:rFonts w:ascii="Courier New" w:hAnsi="Courier New" w:cs="Courier New"/>
          <w:sz w:val="20"/>
          <w:szCs w:val="20"/>
        </w:rPr>
        <w:t>)  в  разрешение  на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строительство,  реконструкцию  от  "__" ________________ года N 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lastRenderedPageBreak/>
        <w:t>(уведомление  о  переходе  права на земельный участок) и прилагаемые к нему</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документы:</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1. В графе "Кому" читать: 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2. Раздел (разделы) _____________________________________ разрешения на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строительство изложить в новой редакции: 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3.   Продлить  срок  действия  разрешения  на  строительство  до  "___"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   года  (указывается  дата  в  соответствии  с  представленным</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проектом организации строительства).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Заместитель главы</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администрации муниципального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образования "Город Саратов"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по градостроительству и архитектуре  _______________ 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(подпись)          (Ф.И.О.)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 ____________ года</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right"/>
        <w:outlineLvl w:val="1"/>
        <w:rPr>
          <w:rFonts w:ascii="Arial" w:hAnsi="Arial" w:cs="Arial"/>
          <w:sz w:val="20"/>
          <w:szCs w:val="20"/>
        </w:rPr>
      </w:pPr>
      <w:r w:rsidRPr="00AF0D37">
        <w:rPr>
          <w:rFonts w:ascii="Arial" w:hAnsi="Arial" w:cs="Arial"/>
          <w:sz w:val="20"/>
          <w:szCs w:val="20"/>
        </w:rPr>
        <w:t>Приложение N 5</w:t>
      </w:r>
    </w:p>
    <w:p w:rsidR="00AF0D37" w:rsidRPr="00AF0D37" w:rsidRDefault="00AF0D37" w:rsidP="00AF0D37">
      <w:pPr>
        <w:autoSpaceDE w:val="0"/>
        <w:autoSpaceDN w:val="0"/>
        <w:adjustRightInd w:val="0"/>
        <w:spacing w:after="0" w:line="240" w:lineRule="auto"/>
        <w:jc w:val="right"/>
        <w:rPr>
          <w:rFonts w:ascii="Arial" w:hAnsi="Arial" w:cs="Arial"/>
          <w:sz w:val="20"/>
          <w:szCs w:val="20"/>
        </w:rPr>
      </w:pPr>
      <w:r w:rsidRPr="00AF0D37">
        <w:rPr>
          <w:rFonts w:ascii="Arial" w:hAnsi="Arial" w:cs="Arial"/>
          <w:sz w:val="20"/>
          <w:szCs w:val="20"/>
        </w:rPr>
        <w:t>к регламенту</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center"/>
        <w:rPr>
          <w:rFonts w:ascii="Arial" w:hAnsi="Arial" w:cs="Arial"/>
          <w:sz w:val="20"/>
          <w:szCs w:val="20"/>
        </w:rPr>
      </w:pPr>
      <w:bookmarkStart w:id="32" w:name="Par658"/>
      <w:bookmarkEnd w:id="32"/>
      <w:r w:rsidRPr="00AF0D37">
        <w:rPr>
          <w:rFonts w:ascii="Arial" w:hAnsi="Arial" w:cs="Arial"/>
          <w:sz w:val="20"/>
          <w:szCs w:val="20"/>
        </w:rPr>
        <w:t>Форма уведомления</w:t>
      </w:r>
    </w:p>
    <w:p w:rsidR="00AF0D37" w:rsidRPr="00AF0D37" w:rsidRDefault="00AF0D37" w:rsidP="00AF0D37">
      <w:pPr>
        <w:autoSpaceDE w:val="0"/>
        <w:autoSpaceDN w:val="0"/>
        <w:adjustRightInd w:val="0"/>
        <w:spacing w:after="0" w:line="240" w:lineRule="auto"/>
        <w:jc w:val="both"/>
        <w:rPr>
          <w:rFonts w:ascii="Arial" w:hAnsi="Arial" w:cs="Arial"/>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Кому 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(наименование  застройщика  (фамилия,</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имя, отчество - для  граждан,  полное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наименование    организации   -   для</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юридических лиц), его почтовый индекс</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и адрес, адрес электронной почты)</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Уведомление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об отказе в выдаче разрешения на строительство, реконструкцию</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(во внесении изменения(</w:t>
      </w:r>
      <w:proofErr w:type="spellStart"/>
      <w:r w:rsidRPr="00AF0D37">
        <w:rPr>
          <w:rFonts w:ascii="Courier New" w:hAnsi="Courier New" w:cs="Courier New"/>
          <w:sz w:val="20"/>
          <w:szCs w:val="20"/>
        </w:rPr>
        <w:t>ий</w:t>
      </w:r>
      <w:proofErr w:type="spellEnd"/>
      <w:r w:rsidRPr="00AF0D37">
        <w:rPr>
          <w:rFonts w:ascii="Courier New" w:hAnsi="Courier New" w:cs="Courier New"/>
          <w:sz w:val="20"/>
          <w:szCs w:val="20"/>
        </w:rPr>
        <w:t>) в разрешение на строительство, реконструкцию)</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Рассмотрев    заявление   о   выдаче   разрешения   на   строительство,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реконструкцию  (о  внесении  изменения(</w:t>
      </w:r>
      <w:proofErr w:type="spellStart"/>
      <w:r w:rsidRPr="00AF0D37">
        <w:rPr>
          <w:rFonts w:ascii="Courier New" w:hAnsi="Courier New" w:cs="Courier New"/>
          <w:sz w:val="20"/>
          <w:szCs w:val="20"/>
        </w:rPr>
        <w:t>ий</w:t>
      </w:r>
      <w:proofErr w:type="spellEnd"/>
      <w:r w:rsidRPr="00AF0D37">
        <w:rPr>
          <w:rFonts w:ascii="Courier New" w:hAnsi="Courier New" w:cs="Courier New"/>
          <w:sz w:val="20"/>
          <w:szCs w:val="20"/>
        </w:rPr>
        <w:t>)  в  разрешение на строительство,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реконструкцию   от   "__"   ___________   года   N 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уведомление  о  переходе  права  на земельный участок) и прилагаемые к нему</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документы,   администрация   муниципального   образования  "Город  Саратов"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отказывает  в  выдаче  разрешения  на  строительство, реконструкцию объекта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капитального  строительства  (во  внесении  изменения(</w:t>
      </w:r>
      <w:proofErr w:type="spellStart"/>
      <w:r w:rsidRPr="00AF0D37">
        <w:rPr>
          <w:rFonts w:ascii="Courier New" w:hAnsi="Courier New" w:cs="Courier New"/>
          <w:sz w:val="20"/>
          <w:szCs w:val="20"/>
        </w:rPr>
        <w:t>ий</w:t>
      </w:r>
      <w:proofErr w:type="spellEnd"/>
      <w:r w:rsidRPr="00AF0D37">
        <w:rPr>
          <w:rFonts w:ascii="Courier New" w:hAnsi="Courier New" w:cs="Courier New"/>
          <w:sz w:val="20"/>
          <w:szCs w:val="20"/>
        </w:rPr>
        <w:t>)  в  разрешение на</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строительство,   реконструкцию   объекта   капитального  строительства)  по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следующим основаниям: 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(указываются мотивированные основания для отказа, предусмотренные</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действующим законодательством Российской Федерации)</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lastRenderedPageBreak/>
        <w:t>___________________________________________________________________________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__________________________________________________________________________.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Заместитель главы</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администрации муниципального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образования "Город Саратов"</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по градостроительству и архитектуре    ______________ _____________________</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 xml:space="preserve">                                         (подпись)          (Ф.И.О.)</w:t>
      </w: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p>
    <w:p w:rsidR="00AF0D37" w:rsidRPr="00AF0D37" w:rsidRDefault="00AF0D37" w:rsidP="00AF0D37">
      <w:pPr>
        <w:autoSpaceDE w:val="0"/>
        <w:autoSpaceDN w:val="0"/>
        <w:adjustRightInd w:val="0"/>
        <w:spacing w:after="0" w:line="240" w:lineRule="auto"/>
        <w:jc w:val="both"/>
        <w:outlineLvl w:val="0"/>
        <w:rPr>
          <w:rFonts w:ascii="Courier New" w:hAnsi="Courier New" w:cs="Courier New"/>
          <w:sz w:val="20"/>
          <w:szCs w:val="20"/>
        </w:rPr>
      </w:pPr>
      <w:r w:rsidRPr="00AF0D37">
        <w:rPr>
          <w:rFonts w:ascii="Courier New" w:hAnsi="Courier New" w:cs="Courier New"/>
          <w:sz w:val="20"/>
          <w:szCs w:val="20"/>
        </w:rPr>
        <w:t>"__" _____________ года</w:t>
      </w:r>
    </w:p>
    <w:p w:rsidR="007B51A1" w:rsidRDefault="007B51A1"/>
    <w:sectPr w:rsidR="007B51A1" w:rsidSect="0050301A">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AF0D37"/>
    <w:rsid w:val="007B51A1"/>
    <w:rsid w:val="00AF0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2967D5D26ADA081A62CB7347EF555D6B6C99B072D81BBF8CD254E13873121867AE94D8596A67E732915E653Ft7vDF" TargetMode="External"/><Relationship Id="rId21" Type="http://schemas.openxmlformats.org/officeDocument/2006/relationships/hyperlink" Target="consultantplus://offline/ref=992967D5D26ADA081A62CB7347EF555D6A6D99B977DC1BBF8CD254E13873121875AECCD75F697DED67DE1830337633D5BC5FBC48D283t6vBF" TargetMode="External"/><Relationship Id="rId34" Type="http://schemas.openxmlformats.org/officeDocument/2006/relationships/hyperlink" Target="consultantplus://offline/ref=992967D5D26ADA081A62CB7347EF555D6B6698BE71DD1BBF8CD254E13873121867AE94D8596A67E732915E653Ft7vDF" TargetMode="External"/><Relationship Id="rId42" Type="http://schemas.openxmlformats.org/officeDocument/2006/relationships/hyperlink" Target="consultantplus://offline/ref=992967D5D26ADA081A62D57E518308556165C7B573DF13EDD18052B66723144D35EECA810A292CEB318842643F6A36CBBCt5v7F" TargetMode="External"/><Relationship Id="rId47" Type="http://schemas.openxmlformats.org/officeDocument/2006/relationships/hyperlink" Target="consultantplus://offline/ref=992967D5D26ADA081A62D57E518308556165C7B573DC12EED28352B66723144D35EECA810A292CEB318842643F6A36CBBCt5v7F" TargetMode="External"/><Relationship Id="rId50" Type="http://schemas.openxmlformats.org/officeDocument/2006/relationships/hyperlink" Target="consultantplus://offline/ref=992967D5D26ADA081A62D57E518308556165C7B573DC14EAD38152B66723144D35EECA81182974E7338F5C64377F609AF90BAF48D59C638BD65E4474t8v2F" TargetMode="External"/><Relationship Id="rId55" Type="http://schemas.openxmlformats.org/officeDocument/2006/relationships/hyperlink" Target="consultantplus://offline/ref=992967D5D26ADA081A62CB7347EF555D6A6D99B977DC1BBF8CD254E13873121875AECCD65F6F72B262CB09683C732ACABC40A04AD3t8vBF" TargetMode="External"/><Relationship Id="rId63" Type="http://schemas.openxmlformats.org/officeDocument/2006/relationships/hyperlink" Target="consultantplus://offline/ref=992967D5D26ADA081A62CB7347EF555D6A6C98BD70DC1BBF8CD254E13873121875AECCD4586572B262CB09683C732ACABC40A04AD3t8vBF" TargetMode="External"/><Relationship Id="rId68" Type="http://schemas.openxmlformats.org/officeDocument/2006/relationships/hyperlink" Target="consultantplus://offline/ref=992967D5D26ADA081A62CB7347EF555D6A6D99B977DC1BBF8CD254E13873121875AECCD65F6972B262CB09683C732ACABC40A04AD3t8vBF" TargetMode="External"/><Relationship Id="rId76" Type="http://schemas.openxmlformats.org/officeDocument/2006/relationships/hyperlink" Target="consultantplus://offline/ref=992967D5D26ADA081A62D57E518308556165C7B573DC11EDD78E52B66723144D35EECA81182974E7338F5C643E7F609AF90BAF48D59C638BD65E4474t8v2F" TargetMode="External"/><Relationship Id="rId84" Type="http://schemas.openxmlformats.org/officeDocument/2006/relationships/hyperlink" Target="consultantplus://offline/ref=992967D5D26ADA081A62CB7347EF555D6A6C98BD70DC1BBF8CD254E13873121875AECCD45B6D7AE3318408347A2139C9BA40A34BCC80628BtCv1F" TargetMode="External"/><Relationship Id="rId89" Type="http://schemas.openxmlformats.org/officeDocument/2006/relationships/hyperlink" Target="consultantplus://offline/ref=992967D5D26ADA081A62CB7347EF555D6A6C98BD70DC1BBF8CD254E13873121875AECCD45B6D7AE3318408347A2139C9BA40A34BCC80628BtCv1F" TargetMode="External"/><Relationship Id="rId97" Type="http://schemas.openxmlformats.org/officeDocument/2006/relationships/hyperlink" Target="consultantplus://offline/ref=992967D5D26ADA081A62CB7347EF555D6A6D99B977DC1BBF8CD254E13873121875AECCD45B6D7FE43B8408347A2139C9BA40A34BCC80628BtCv1F" TargetMode="External"/><Relationship Id="rId7" Type="http://schemas.openxmlformats.org/officeDocument/2006/relationships/hyperlink" Target="consultantplus://offline/ref=992967D5D26ADA081A62D57E518308556165C7B57ADC13EAD08D0FBC6F7A184F32E195961F6078E6338F5C603520658FE853A04DCC836394CA5C45t7vCF" TargetMode="External"/><Relationship Id="rId71" Type="http://schemas.openxmlformats.org/officeDocument/2006/relationships/hyperlink" Target="consultantplus://offline/ref=992967D5D26ADA081A62CB7347EF555D6A6D99B977DC1BBF8CD254E13873121875AECCD75E6E7BED67DE1830337633D5BC5FBC48D283t6vBF" TargetMode="External"/><Relationship Id="rId92" Type="http://schemas.openxmlformats.org/officeDocument/2006/relationships/hyperlink" Target="consultantplus://offline/ref=992967D5D26ADA081A62CB7347EF555D6A6D99B977DC1BBF8CD254E13873121875AECCD75F6C71ED67DE1830337633D5BC5FBC48D283t6vBF" TargetMode="External"/><Relationship Id="rId2" Type="http://schemas.openxmlformats.org/officeDocument/2006/relationships/settings" Target="settings.xml"/><Relationship Id="rId16" Type="http://schemas.openxmlformats.org/officeDocument/2006/relationships/hyperlink" Target="consultantplus://offline/ref=992967D5D26ADA081A62D57E518308556165C7B575D819EDD18D0FBC6F7A184F32E195961F6078E6338F5C633520658FE853A04DCC836394CA5C45t7vCF" TargetMode="External"/><Relationship Id="rId29" Type="http://schemas.openxmlformats.org/officeDocument/2006/relationships/hyperlink" Target="consultantplus://offline/ref=992967D5D26ADA081A62CB7347EF555D6A6E9DB97AD61BBF8CD254E13873121867AE94D8596A67E732915E653Ft7vDF" TargetMode="External"/><Relationship Id="rId11" Type="http://schemas.openxmlformats.org/officeDocument/2006/relationships/hyperlink" Target="consultantplus://offline/ref=992967D5D26ADA081A62D57E518308556165C7B573DC11EDD78E52B66723144D35EECA81182974E7338F5C653B7F609AF90BAF48D59C638BD65E4474t8v2F" TargetMode="External"/><Relationship Id="rId24" Type="http://schemas.openxmlformats.org/officeDocument/2006/relationships/hyperlink" Target="consultantplus://offline/ref=992967D5D26ADA081A62CB7347EF555D6B669FB177D71BBF8CD254E13873121867AE94D8596A67E732915E653Ft7vDF" TargetMode="External"/><Relationship Id="rId32" Type="http://schemas.openxmlformats.org/officeDocument/2006/relationships/hyperlink" Target="consultantplus://offline/ref=992967D5D26ADA081A62CB7347EF555D6B6C99BE70DF1BBF8CD254E13873121867AE94D8596A67E732915E653Ft7vDF" TargetMode="External"/><Relationship Id="rId37" Type="http://schemas.openxmlformats.org/officeDocument/2006/relationships/hyperlink" Target="consultantplus://offline/ref=992967D5D26ADA081A62CB7347EF555D6A6F98BF75D81BBF8CD254E13873121867AE94D8596A67E732915E653Ft7vDF" TargetMode="External"/><Relationship Id="rId40" Type="http://schemas.openxmlformats.org/officeDocument/2006/relationships/hyperlink" Target="consultantplus://offline/ref=992967D5D26ADA081A62D57E518308556165C7B573DC14EAD78152B66723144D35EECA810A292CEB318842643F6A36CBBCt5v7F" TargetMode="External"/><Relationship Id="rId45" Type="http://schemas.openxmlformats.org/officeDocument/2006/relationships/hyperlink" Target="consultantplus://offline/ref=992967D5D26ADA081A62D57E518308556165C7B573DC12EDD08E52B66723144D35EECA810A292CEB318842643F6A36CBBCt5v7F" TargetMode="External"/><Relationship Id="rId53" Type="http://schemas.openxmlformats.org/officeDocument/2006/relationships/hyperlink" Target="consultantplus://offline/ref=992967D5D26ADA081A62CB7347EF555D6A6D99B977DC1BBF8CD254E13873121875AECCD65F6C72B262CB09683C732ACABC40A04AD3t8vBF" TargetMode="External"/><Relationship Id="rId58" Type="http://schemas.openxmlformats.org/officeDocument/2006/relationships/hyperlink" Target="consultantplus://offline/ref=992967D5D26ADA081A62CB7347EF555D6A6D99B977DC1BBF8CD254E13873121875AECCD15F6572B262CB09683C732ACABC40A04AD3t8vBF" TargetMode="External"/><Relationship Id="rId66" Type="http://schemas.openxmlformats.org/officeDocument/2006/relationships/hyperlink" Target="consultantplus://offline/ref=992967D5D26ADA081A62CB7347EF555D6A6D99B977DC1BBF8CD254E13873121875AECCD65F6F72B262CB09683C732ACABC40A04AD3t8vBF" TargetMode="External"/><Relationship Id="rId74" Type="http://schemas.openxmlformats.org/officeDocument/2006/relationships/hyperlink" Target="consultantplus://offline/ref=992967D5D26ADA081A62CB7347EF555D6A6D99B977DC1BBF8CD254E13873121875AECCD65F6F72B262CB09683C732ACABC40A04AD3t8vBF" TargetMode="External"/><Relationship Id="rId79" Type="http://schemas.openxmlformats.org/officeDocument/2006/relationships/hyperlink" Target="consultantplus://offline/ref=992967D5D26ADA081A62D57E518308556165C7B573DC14EAD38152B66723144D35EECA81182974E7338F5C673F7F609AF90BAF48D59C638BD65E4474t8v2F" TargetMode="External"/><Relationship Id="rId87" Type="http://schemas.openxmlformats.org/officeDocument/2006/relationships/hyperlink" Target="consultantplus://offline/ref=992967D5D26ADA081A62CB7347EF555D6A6C98BD70DC1BBF8CD254E13873121875AECCD45B6D7AE3318408347A2139C9BA40A34BCC80628BtCv1F" TargetMode="External"/><Relationship Id="rId102" Type="http://schemas.openxmlformats.org/officeDocument/2006/relationships/theme" Target="theme/theme1.xml"/><Relationship Id="rId5" Type="http://schemas.openxmlformats.org/officeDocument/2006/relationships/hyperlink" Target="consultantplus://offline/ref=992967D5D26ADA081A62D57E518308556165C7B575DF18E1D08D0FBC6F7A184F32E195961F6078E6338F5C603520658FE853A04DCC836394CA5C45t7vCF" TargetMode="External"/><Relationship Id="rId61" Type="http://schemas.openxmlformats.org/officeDocument/2006/relationships/hyperlink" Target="consultantplus://offline/ref=992967D5D26ADA081A62CB7347EF555D6A6D99B977DC1BBF8CD254E13873121875AECCD65B6D78ED67DE1830337633D5BC5FBC48D283t6vBF" TargetMode="External"/><Relationship Id="rId82" Type="http://schemas.openxmlformats.org/officeDocument/2006/relationships/hyperlink" Target="consultantplus://offline/ref=992967D5D26ADA081A62CB7347EF555D6A6C98BD70DC1BBF8CD254E13873121875AECCD45B6D7AE3318408347A2139C9BA40A34BCC80628BtCv1F" TargetMode="External"/><Relationship Id="rId90" Type="http://schemas.openxmlformats.org/officeDocument/2006/relationships/hyperlink" Target="consultantplus://offline/ref=992967D5D26ADA081A62D57E518308556165C7B573DC11EDD78E52B66723144D35EECA81182974E7338F5C643F7F609AF90BAF48D59C638BD65E4474t8v2F" TargetMode="External"/><Relationship Id="rId95" Type="http://schemas.openxmlformats.org/officeDocument/2006/relationships/hyperlink" Target="consultantplus://offline/ref=992967D5D26ADA081A62CB7347EF555D6A6D99B977DC1BBF8CD254E13873121875AECCD75E6D7EED67DE1830337633D5BC5FBC48D283t6vBF" TargetMode="External"/><Relationship Id="rId19" Type="http://schemas.openxmlformats.org/officeDocument/2006/relationships/hyperlink" Target="consultantplus://offline/ref=992967D5D26ADA081A62D57E518308556165C7B573DC14EAD38152B66723144D35EECA81182974E7338F5C65387F609AF90BAF48D59C638BD65E4474t8v2F" TargetMode="External"/><Relationship Id="rId14" Type="http://schemas.openxmlformats.org/officeDocument/2006/relationships/hyperlink" Target="consultantplus://offline/ref=992967D5D26ADA081A62D57E518308556165C7B573DF11E8D98E52B66723144D35EECA81182974E7338F5C63397F609AF90BAF48D59C638BD65E4474t8v2F" TargetMode="External"/><Relationship Id="rId22" Type="http://schemas.openxmlformats.org/officeDocument/2006/relationships/hyperlink" Target="consultantplus://offline/ref=992967D5D26ADA081A62CB7347EF555D6A6D99B071D91BBF8CD254E13873121867AE94D8596A67E732915E653Ft7vDF" TargetMode="External"/><Relationship Id="rId27" Type="http://schemas.openxmlformats.org/officeDocument/2006/relationships/hyperlink" Target="consultantplus://offline/ref=992967D5D26ADA081A62CB7347EF555D6A6C90BB77D61BBF8CD254E13873121867AE94D8596A67E732915E653Ft7vDF" TargetMode="External"/><Relationship Id="rId30" Type="http://schemas.openxmlformats.org/officeDocument/2006/relationships/hyperlink" Target="consultantplus://offline/ref=992967D5D26ADA081A62CB7347EF555D6B6F90B873D71BBF8CD254E13873121867AE94D8596A67E732915E653Ft7vDF" TargetMode="External"/><Relationship Id="rId35" Type="http://schemas.openxmlformats.org/officeDocument/2006/relationships/hyperlink" Target="consultantplus://offline/ref=992967D5D26ADA081A62CB7347EF555D6A6F9EBD77D91BBF8CD254E13873121867AE94D8596A67E732915E653Ft7vDF" TargetMode="External"/><Relationship Id="rId43" Type="http://schemas.openxmlformats.org/officeDocument/2006/relationships/hyperlink" Target="consultantplus://offline/ref=992967D5D26ADA081A62D57E518308556165C7B573DE16E9D48052B66723144D35EECA810A292CEB318842643F6A36CBBCt5v7F" TargetMode="External"/><Relationship Id="rId48" Type="http://schemas.openxmlformats.org/officeDocument/2006/relationships/hyperlink" Target="consultantplus://offline/ref=992967D5D26ADA081A62D57E518308556165C7B573DC14EAD38152B66723144D35EECA81182974E7338F5C64397F609AF90BAF48D59C638BD65E4474t8v2F" TargetMode="External"/><Relationship Id="rId56" Type="http://schemas.openxmlformats.org/officeDocument/2006/relationships/hyperlink" Target="consultantplus://offline/ref=992967D5D26ADA081A62CB7347EF555D6A6D99B977DC1BBF8CD254E13873121875AECCD65F6972B262CB09683C732ACABC40A04AD3t8vBF" TargetMode="External"/><Relationship Id="rId64" Type="http://schemas.openxmlformats.org/officeDocument/2006/relationships/hyperlink" Target="consultantplus://offline/ref=992967D5D26ADA081A62CB7347EF555D6A6D99B977DC1BBF8CD254E13873121875AECCD65F6D72B262CB09683C732ACABC40A04AD3t8vBF" TargetMode="External"/><Relationship Id="rId69" Type="http://schemas.openxmlformats.org/officeDocument/2006/relationships/hyperlink" Target="consultantplus://offline/ref=992967D5D26ADA081A62CB7347EF555D6A6C98BD70DC1BBF8CD254E13873121875AECCD4586572B262CB09683C732ACABC40A04AD3t8vBF" TargetMode="External"/><Relationship Id="rId77" Type="http://schemas.openxmlformats.org/officeDocument/2006/relationships/hyperlink" Target="consultantplus://offline/ref=992967D5D26ADA081A62D57E518308556165C7B573DC14EAD38152B66723144D35EECA81182974E7338F5C673E7F609AF90BAF48D59C638BD65E4474t8v2F" TargetMode="External"/><Relationship Id="rId100" Type="http://schemas.openxmlformats.org/officeDocument/2006/relationships/hyperlink" Target="consultantplus://offline/ref=992967D5D26ADA081A62D57E518308556165C7B573DC14EAD38152B66723144D35EECA81182974E7338F5C673D7F609AF90BAF48D59C638BD65E4474t8v2F" TargetMode="External"/><Relationship Id="rId8" Type="http://schemas.openxmlformats.org/officeDocument/2006/relationships/hyperlink" Target="consultantplus://offline/ref=992967D5D26ADA081A62D57E518308556165C7B57BD810E1D68D0FBC6F7A184F32E195961F6078E6338F5C603520658FE853A04DCC836394CA5C45t7vCF" TargetMode="External"/><Relationship Id="rId51" Type="http://schemas.openxmlformats.org/officeDocument/2006/relationships/hyperlink" Target="consultantplus://offline/ref=992967D5D26ADA081A62D57E518308556165C7B57BD815E9D18D0FBC6F7A184F32E195841F3874E434915D64207634CAtBv4F" TargetMode="External"/><Relationship Id="rId72" Type="http://schemas.openxmlformats.org/officeDocument/2006/relationships/hyperlink" Target="consultantplus://offline/ref=992967D5D26ADA081A62CB7347EF555D6A6C98BD70DC1BBF8CD254E13873121875AECCD4586572B262CB09683C732ACABC40A04AD3t8vBF" TargetMode="External"/><Relationship Id="rId80" Type="http://schemas.openxmlformats.org/officeDocument/2006/relationships/hyperlink" Target="consultantplus://offline/ref=992967D5D26ADA081A62CB7347EF555D6B6C99B072D81BBF8CD254E13873121875AECCD45B6D79EE3B8408347A2139C9BA40A34BCC80628BtCv1F" TargetMode="External"/><Relationship Id="rId85" Type="http://schemas.openxmlformats.org/officeDocument/2006/relationships/hyperlink" Target="consultantplus://offline/ref=992967D5D26ADA081A62CB7347EF555D6A6C98BD70DC1BBF8CD254E13873121875AECCD45B6D7AE3318408347A2139C9BA40A34BCC80628BtCv1F" TargetMode="External"/><Relationship Id="rId93" Type="http://schemas.openxmlformats.org/officeDocument/2006/relationships/hyperlink" Target="consultantplus://offline/ref=992967D5D26ADA081A62CB7347EF555D6A6D99B977DC1BBF8CD254E13873121875AECCD15F6572B262CB09683C732ACABC40A04AD3t8vBF" TargetMode="External"/><Relationship Id="rId98" Type="http://schemas.openxmlformats.org/officeDocument/2006/relationships/hyperlink" Target="consultantplus://offline/ref=992967D5D26ADA081A62CB7347EF555D6A6C98BD70DC1BBF8CD254E13873121875AECCD4586572B262CB09683C732ACABC40A04AD3t8vBF" TargetMode="External"/><Relationship Id="rId3" Type="http://schemas.openxmlformats.org/officeDocument/2006/relationships/webSettings" Target="webSettings.xml"/><Relationship Id="rId12" Type="http://schemas.openxmlformats.org/officeDocument/2006/relationships/hyperlink" Target="consultantplus://offline/ref=992967D5D26ADA081A62D57E518308556165C7B573DC14EAD38152B66723144D35EECA81182974E7338F5C653B7F609AF90BAF48D59C638BD65E4474t8v2F" TargetMode="External"/><Relationship Id="rId17" Type="http://schemas.openxmlformats.org/officeDocument/2006/relationships/hyperlink" Target="consultantplus://offline/ref=992967D5D26ADA081A62D57E518308556165C7B573DF18EFD08F52B66723144D35EECA81182974E7338F5C653B7F609AF90BAF48D59C638BD65E4474t8v2F" TargetMode="External"/><Relationship Id="rId25" Type="http://schemas.openxmlformats.org/officeDocument/2006/relationships/hyperlink" Target="consultantplus://offline/ref=992967D5D26ADA081A62CB7347EF555D6A6C90BB74D71BBF8CD254E13873121867AE94D8596A67E732915E653Ft7vDF" TargetMode="External"/><Relationship Id="rId33" Type="http://schemas.openxmlformats.org/officeDocument/2006/relationships/hyperlink" Target="consultantplus://offline/ref=992967D5D26ADA081A62CB7347EF555D6A6E9CBF77DE1BBF8CD254E13873121867AE94D8596A67E732915E653Ft7vDF" TargetMode="External"/><Relationship Id="rId38" Type="http://schemas.openxmlformats.org/officeDocument/2006/relationships/hyperlink" Target="consultantplus://offline/ref=992967D5D26ADA081A62CB7347EF555D6B6F90BC76D91BBF8CD254E13873121867AE94D8596A67E732915E653Ft7vDF" TargetMode="External"/><Relationship Id="rId46" Type="http://schemas.openxmlformats.org/officeDocument/2006/relationships/hyperlink" Target="consultantplus://offline/ref=992967D5D26ADA081A62D57E518308556165C7B573DC12EAD28152B66723144D35EECA81182974E7338F5562387F609AF90BAF48D59C638BD65E4474t8v2F" TargetMode="External"/><Relationship Id="rId59" Type="http://schemas.openxmlformats.org/officeDocument/2006/relationships/hyperlink" Target="consultantplus://offline/ref=992967D5D26ADA081A62CB7347EF555D6A6D99B977DC1BBF8CD254E13873121875AECCD75F6C71ED67DE1830337633D5BC5FBC48D283t6vBF" TargetMode="External"/><Relationship Id="rId67" Type="http://schemas.openxmlformats.org/officeDocument/2006/relationships/hyperlink" Target="consultantplus://offline/ref=992967D5D26ADA081A62CB7347EF555D6A6D99B977DC1BBF8CD254E13873121875AECCD65F6F72B262CB09683C732ACABC40A04AD3t8vBF" TargetMode="External"/><Relationship Id="rId20" Type="http://schemas.openxmlformats.org/officeDocument/2006/relationships/hyperlink" Target="consultantplus://offline/ref=992967D5D26ADA081A62D57E518308556165C7B573DC14EAD38152B66723144D35EECA81182974E7338F5C65387F609AF90BAF48D59C638BD65E4474t8v2F" TargetMode="External"/><Relationship Id="rId41" Type="http://schemas.openxmlformats.org/officeDocument/2006/relationships/hyperlink" Target="consultantplus://offline/ref=992967D5D26ADA081A62D57E518308556165C7B573DE12EED08252B66723144D35EECA810A292CEB318842643F6A36CBBCt5v7F" TargetMode="External"/><Relationship Id="rId54" Type="http://schemas.openxmlformats.org/officeDocument/2006/relationships/hyperlink" Target="consultantplus://offline/ref=992967D5D26ADA081A62CB7347EF555D6A6D99B977DC1BBF8CD254E13873121875AECCD65F6F72B262CB09683C732ACABC40A04AD3t8vBF" TargetMode="External"/><Relationship Id="rId62" Type="http://schemas.openxmlformats.org/officeDocument/2006/relationships/hyperlink" Target="consultantplus://offline/ref=992967D5D26ADA081A62CB7347EF555D6A6D99B977DC1BBF8CD254E13873121875AECCD45B6D7FE43B8408347A2139C9BA40A34BCC80628BtCv1F" TargetMode="External"/><Relationship Id="rId70" Type="http://schemas.openxmlformats.org/officeDocument/2006/relationships/hyperlink" Target="consultantplus://offline/ref=992967D5D26ADA081A62CB7347EF555D6A6C98BD70DC1BBF8CD254E13873121875AECCD4586572B262CB09683C732ACABC40A04AD3t8vBF" TargetMode="External"/><Relationship Id="rId75" Type="http://schemas.openxmlformats.org/officeDocument/2006/relationships/hyperlink" Target="consultantplus://offline/ref=992967D5D26ADA081A62CB7347EF555D6A6D99B977DC1BBF8CD254E13873121875AECCD75D6F78ED67DE1830337633D5BC5FBC48D283t6vBF" TargetMode="External"/><Relationship Id="rId83" Type="http://schemas.openxmlformats.org/officeDocument/2006/relationships/hyperlink" Target="consultantplus://offline/ref=992967D5D26ADA081A62CB7347EF555D6A6C98BD70DC1BBF8CD254E13873121875AECCD7526D72B262CB09683C732ACABC40A04AD3t8vBF" TargetMode="External"/><Relationship Id="rId88" Type="http://schemas.openxmlformats.org/officeDocument/2006/relationships/hyperlink" Target="consultantplus://offline/ref=992967D5D26ADA081A62CB7347EF555D6A6C98BD70DC1BBF8CD254E13873121875AECCD45B6D7AE3318408347A2139C9BA40A34BCC80628BtCv1F" TargetMode="External"/><Relationship Id="rId91" Type="http://schemas.openxmlformats.org/officeDocument/2006/relationships/hyperlink" Target="consultantplus://offline/ref=992967D5D26ADA081A62D57E518308556165C7B573DC14EAD38152B66723144D35EECA81182974E7338F5C673D7F609AF90BAF48D59C638BD65E4474t8v2F" TargetMode="External"/><Relationship Id="rId96" Type="http://schemas.openxmlformats.org/officeDocument/2006/relationships/hyperlink" Target="consultantplus://offline/ref=992967D5D26ADA081A62CB7347EF555D6A6D99B977DC1BBF8CD254E13873121875AECCD65B6D78ED67DE1830337633D5BC5FBC48D283t6vBF" TargetMode="External"/><Relationship Id="rId1" Type="http://schemas.openxmlformats.org/officeDocument/2006/relationships/styles" Target="styles.xml"/><Relationship Id="rId6" Type="http://schemas.openxmlformats.org/officeDocument/2006/relationships/hyperlink" Target="consultantplus://offline/ref=992967D5D26ADA081A62D57E518308556165C7B575D819EDD18D0FBC6F7A184F32E195961F6078E6338F5C603520658FE853A04DCC836394CA5C45t7vCF" TargetMode="External"/><Relationship Id="rId15" Type="http://schemas.openxmlformats.org/officeDocument/2006/relationships/hyperlink" Target="consultantplus://offline/ref=992967D5D26ADA081A62D57E518308556165C7B573DC11EDD78E52B66723144D35EECA81182974E7338F5C65387F609AF90BAF48D59C638BD65E4474t8v2F" TargetMode="External"/><Relationship Id="rId23" Type="http://schemas.openxmlformats.org/officeDocument/2006/relationships/hyperlink" Target="consultantplus://offline/ref=992967D5D26ADA081A62CB7347EF555D6A6C98BD70DC1BBF8CD254E13873121875AECCD45B6D79EF378408347A2139C9BA40A34BCC80628BtCv1F" TargetMode="External"/><Relationship Id="rId28" Type="http://schemas.openxmlformats.org/officeDocument/2006/relationships/hyperlink" Target="consultantplus://offline/ref=992967D5D26ADA081A62CB7347EF555D6A6D99B077DF1BBF8CD254E13873121867AE94D8596A67E732915E653Ft7vDF" TargetMode="External"/><Relationship Id="rId36" Type="http://schemas.openxmlformats.org/officeDocument/2006/relationships/hyperlink" Target="consultantplus://offline/ref=992967D5D26ADA081A62CB7347EF555D6A6D9FBC72D91BBF8CD254E13873121867AE94D8596A67E732915E653Ft7vDF" TargetMode="External"/><Relationship Id="rId49" Type="http://schemas.openxmlformats.org/officeDocument/2006/relationships/hyperlink" Target="consultantplus://offline/ref=992967D5D26ADA081A62D57E518308556165C7B573DC13EDD48152B66723144D35EECA810A292CEB318842643F6A36CBBCt5v7F" TargetMode="External"/><Relationship Id="rId57" Type="http://schemas.openxmlformats.org/officeDocument/2006/relationships/hyperlink" Target="consultantplus://offline/ref=992967D5D26ADA081A62CB7347EF555D6A6D99B977DC1BBF8CD254E13873121875AECCD75F6C71ED67DE1830337633D5BC5FBC48D283t6vBF" TargetMode="External"/><Relationship Id="rId10" Type="http://schemas.openxmlformats.org/officeDocument/2006/relationships/hyperlink" Target="consultantplus://offline/ref=992967D5D26ADA081A62D57E518308556165C7B573DF18EFD08F52B66723144D35EECA81182974E7338F5C653B7F609AF90BAF48D59C638BD65E4474t8v2F" TargetMode="External"/><Relationship Id="rId31" Type="http://schemas.openxmlformats.org/officeDocument/2006/relationships/hyperlink" Target="consultantplus://offline/ref=992967D5D26ADA081A62CB7347EF555D6A6E9BBA77DD1BBF8CD254E13873121867AE94D8596A67E732915E653Ft7vDF" TargetMode="External"/><Relationship Id="rId44" Type="http://schemas.openxmlformats.org/officeDocument/2006/relationships/hyperlink" Target="consultantplus://offline/ref=992967D5D26ADA081A62D57E518308556165C7B573DF10E1D18052B66723144D35EECA810A292CEB318842643F6A36CBBCt5v7F" TargetMode="External"/><Relationship Id="rId52" Type="http://schemas.openxmlformats.org/officeDocument/2006/relationships/hyperlink" Target="consultantplus://offline/ref=992967D5D26ADA081A62CB7347EF555D6A6D99B977DC1BBF8CD254E13873121875AECCD65F6D72B262CB09683C732ACABC40A04AD3t8vBF" TargetMode="External"/><Relationship Id="rId60" Type="http://schemas.openxmlformats.org/officeDocument/2006/relationships/hyperlink" Target="consultantplus://offline/ref=992967D5D26ADA081A62CB7347EF555D6A6D99B977DC1BBF8CD254E13873121875AECCD75E6D7EED67DE1830337633D5BC5FBC48D283t6vBF" TargetMode="External"/><Relationship Id="rId65" Type="http://schemas.openxmlformats.org/officeDocument/2006/relationships/hyperlink" Target="consultantplus://offline/ref=992967D5D26ADA081A62CB7347EF555D6A6D99B977DC1BBF8CD254E13873121875AECCD65F6C72B262CB09683C732ACABC40A04AD3t8vBF" TargetMode="External"/><Relationship Id="rId73" Type="http://schemas.openxmlformats.org/officeDocument/2006/relationships/hyperlink" Target="consultantplus://offline/ref=992967D5D26ADA081A62CB7347EF555D6A6D99B977DC1BBF8CD254E13873121875AECCD65F6F72B262CB09683C732ACABC40A04AD3t8vBF" TargetMode="External"/><Relationship Id="rId78" Type="http://schemas.openxmlformats.org/officeDocument/2006/relationships/hyperlink" Target="consultantplus://offline/ref=992967D5D26ADA081A62D57E518308556165C7B573DC14EAD38152B66723144D35EECA81182974E7338F5C673E7F609AF90BAF48D59C638BD65E4474t8v2F" TargetMode="External"/><Relationship Id="rId81" Type="http://schemas.openxmlformats.org/officeDocument/2006/relationships/hyperlink" Target="consultantplus://offline/ref=992967D5D26ADA081A62CB7347EF555D6A6C98BD70DC1BBF8CD254E13873121875AECCD45B6D7AE3318408347A2139C9BA40A34BCC80628BtCv1F" TargetMode="External"/><Relationship Id="rId86" Type="http://schemas.openxmlformats.org/officeDocument/2006/relationships/hyperlink" Target="consultantplus://offline/ref=992967D5D26ADA081A62CB7347EF555D6A6C98BD70DC1BBF8CD254E13873121875AECCD45B6D7AE3318408347A2139C9BA40A34BCC80628BtCv1F" TargetMode="External"/><Relationship Id="rId94" Type="http://schemas.openxmlformats.org/officeDocument/2006/relationships/hyperlink" Target="consultantplus://offline/ref=992967D5D26ADA081A62CB7347EF555D6A6D99B977DC1BBF8CD254E13873121875AECCD75F6C71ED67DE1830337633D5BC5FBC48D283t6vBF" TargetMode="External"/><Relationship Id="rId99" Type="http://schemas.openxmlformats.org/officeDocument/2006/relationships/hyperlink" Target="consultantplus://offline/ref=992967D5D26ADA081A62D57E518308556165C7B573DC11EDD78E52B66723144D35EECA81182974E7338F5C643C7F609AF90BAF48D59C638BD65E4474t8v2F" TargetMode="External"/><Relationship Id="rId101" Type="http://schemas.openxmlformats.org/officeDocument/2006/relationships/fontTable" Target="fontTable.xml"/><Relationship Id="rId4" Type="http://schemas.openxmlformats.org/officeDocument/2006/relationships/hyperlink" Target="consultantplus://offline/ref=992967D5D26ADA081A62D57E518308556165C7B577D919EED48D0FBC6F7A184F32E195961F6078E6338F5C603520658FE853A04DCC836394CA5C45t7vCF" TargetMode="External"/><Relationship Id="rId9" Type="http://schemas.openxmlformats.org/officeDocument/2006/relationships/hyperlink" Target="consultantplus://offline/ref=992967D5D26ADA081A62D57E518308556165C7B573DE12EDD38652B66723144D35EECA81182974E7338F5C653B7F609AF90BAF48D59C638BD65E4474t8v2F" TargetMode="External"/><Relationship Id="rId13" Type="http://schemas.openxmlformats.org/officeDocument/2006/relationships/hyperlink" Target="consultantplus://offline/ref=992967D5D26ADA081A62CB7347EF555D616899B873D546B5848B58E33F7C4D0F72E7C0D55B6D7CE238DB0D216B7936CCA35FA354D08263t8v3F" TargetMode="External"/><Relationship Id="rId18" Type="http://schemas.openxmlformats.org/officeDocument/2006/relationships/hyperlink" Target="consultantplus://offline/ref=992967D5D26ADA081A62D57E518308556165C7B573DC11EDD78E52B66723144D35EECA81182974E7338F5C65397F609AF90BAF48D59C638BD65E4474t8v2F" TargetMode="External"/><Relationship Id="rId39" Type="http://schemas.openxmlformats.org/officeDocument/2006/relationships/hyperlink" Target="consultantplus://offline/ref=992967D5D26ADA081A62CB7347EF555D68699EB175DC1BBF8CD254E13873121867AE94D8596A67E732915E653Ft7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15008</Words>
  <Characters>85552</Characters>
  <Application>Microsoft Office Word</Application>
  <DocSecurity>0</DocSecurity>
  <Lines>712</Lines>
  <Paragraphs>200</Paragraphs>
  <ScaleCrop>false</ScaleCrop>
  <Company/>
  <LinksUpToDate>false</LinksUpToDate>
  <CharactersWithSpaces>100360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2019-11-27T05:47:00Z</dcterms:created>
  <dcterms:modified xsi:type="dcterms:W3CDTF">2019-11-27T05:49:00Z</dcterms:modified>
</cp:coreProperties>
</file>