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C0" w:rsidRP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83222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832224"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доходах за отчетный период с 01 января 201</w:t>
      </w:r>
      <w:r w:rsidR="006F6CF4">
        <w:rPr>
          <w:rFonts w:ascii="Times New Roman" w:hAnsi="Times New Roman" w:cs="Times New Roman"/>
          <w:b/>
          <w:sz w:val="24"/>
          <w:szCs w:val="24"/>
        </w:rPr>
        <w:t>6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6F6CF4">
        <w:rPr>
          <w:rFonts w:ascii="Times New Roman" w:hAnsi="Times New Roman" w:cs="Times New Roman"/>
          <w:b/>
          <w:sz w:val="24"/>
          <w:szCs w:val="24"/>
        </w:rPr>
        <w:t>6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(по состоянию на конец отчетного периода), представленные </w:t>
      </w:r>
      <w:r w:rsidR="002B1B88">
        <w:rPr>
          <w:rFonts w:ascii="Times New Roman" w:hAnsi="Times New Roman" w:cs="Times New Roman"/>
          <w:b/>
          <w:sz w:val="24"/>
          <w:szCs w:val="24"/>
        </w:rPr>
        <w:t xml:space="preserve">руководителями муниципальных образовательных учреждений, в отношении которых </w:t>
      </w:r>
      <w:r w:rsidRPr="00832224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2B1B88">
        <w:rPr>
          <w:rFonts w:ascii="Times New Roman" w:hAnsi="Times New Roman" w:cs="Times New Roman"/>
          <w:b/>
          <w:sz w:val="24"/>
          <w:szCs w:val="24"/>
        </w:rPr>
        <w:t>я</w:t>
      </w:r>
      <w:r w:rsidRPr="00832224">
        <w:rPr>
          <w:rFonts w:ascii="Times New Roman" w:hAnsi="Times New Roman" w:cs="Times New Roman"/>
          <w:b/>
          <w:sz w:val="24"/>
          <w:szCs w:val="24"/>
        </w:rPr>
        <w:t xml:space="preserve"> Фрунзенского района муниципального образования «Город Саратов»</w:t>
      </w:r>
      <w:r w:rsidR="002B1B88">
        <w:rPr>
          <w:rFonts w:ascii="Times New Roman" w:hAnsi="Times New Roman" w:cs="Times New Roman"/>
          <w:b/>
          <w:sz w:val="24"/>
          <w:szCs w:val="24"/>
        </w:rPr>
        <w:t xml:space="preserve"> осуществляет функции и полномочия учредителя</w:t>
      </w:r>
    </w:p>
    <w:p w:rsidR="00832224" w:rsidRDefault="00832224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093"/>
        <w:gridCol w:w="2750"/>
        <w:gridCol w:w="2093"/>
        <w:gridCol w:w="2072"/>
        <w:gridCol w:w="1590"/>
        <w:gridCol w:w="1843"/>
        <w:gridCol w:w="2268"/>
      </w:tblGrid>
      <w:tr w:rsidR="00A809EB" w:rsidTr="00A809EB">
        <w:tc>
          <w:tcPr>
            <w:tcW w:w="2093" w:type="dxa"/>
            <w:vMerge w:val="restart"/>
          </w:tcPr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2750" w:type="dxa"/>
            <w:vMerge w:val="restart"/>
          </w:tcPr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олжность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пального служащего</w:t>
            </w:r>
          </w:p>
        </w:tc>
        <w:tc>
          <w:tcPr>
            <w:tcW w:w="2093" w:type="dxa"/>
            <w:vMerge w:val="restart"/>
          </w:tcPr>
          <w:p w:rsidR="00A809EB" w:rsidRPr="00832224" w:rsidRDefault="00A809EB" w:rsidP="0066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екларированный 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663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224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05" w:type="dxa"/>
            <w:gridSpan w:val="3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на праве собственности (вид, марка)</w:t>
            </w:r>
          </w:p>
        </w:tc>
      </w:tr>
      <w:tr w:rsidR="00A809EB" w:rsidTr="00A809EB">
        <w:tc>
          <w:tcPr>
            <w:tcW w:w="2093" w:type="dxa"/>
            <w:vMerge/>
          </w:tcPr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5" w:type="dxa"/>
            <w:gridSpan w:val="3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бъекты недвижимого имущества</w:t>
            </w:r>
          </w:p>
        </w:tc>
        <w:tc>
          <w:tcPr>
            <w:tcW w:w="2268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9EB" w:rsidTr="00A809EB">
        <w:tc>
          <w:tcPr>
            <w:tcW w:w="2093" w:type="dxa"/>
            <w:vMerge/>
          </w:tcPr>
          <w:p w:rsidR="00A809EB" w:rsidRPr="0083222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 xml:space="preserve">лощадь </w:t>
            </w:r>
          </w:p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843" w:type="dxa"/>
          </w:tcPr>
          <w:p w:rsidR="00A809EB" w:rsidRPr="00BB1EF4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1EF4">
              <w:rPr>
                <w:rFonts w:ascii="Times New Roman" w:hAnsi="Times New Roman" w:cs="Times New Roman"/>
                <w:sz w:val="24"/>
                <w:szCs w:val="24"/>
              </w:rPr>
              <w:t>трана расположения</w:t>
            </w:r>
          </w:p>
        </w:tc>
        <w:tc>
          <w:tcPr>
            <w:tcW w:w="2268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9EB" w:rsidTr="00A809EB">
        <w:tc>
          <w:tcPr>
            <w:tcW w:w="2093" w:type="dxa"/>
          </w:tcPr>
          <w:p w:rsidR="00A809EB" w:rsidRPr="002B1B88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B1B88">
              <w:rPr>
                <w:rFonts w:ascii="Times New Roman" w:hAnsi="Times New Roman" w:cs="Times New Roman"/>
                <w:sz w:val="24"/>
                <w:szCs w:val="24"/>
              </w:rPr>
              <w:t>Зуева</w:t>
            </w:r>
          </w:p>
          <w:p w:rsidR="00A809EB" w:rsidRDefault="00A809EB" w:rsidP="00A80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</w:p>
          <w:p w:rsidR="00A809EB" w:rsidRPr="00BB1EF4" w:rsidRDefault="00A809EB" w:rsidP="00A809E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 Фрунзенского района г. Саратова</w:t>
            </w:r>
          </w:p>
        </w:tc>
        <w:tc>
          <w:tcPr>
            <w:tcW w:w="2093" w:type="dxa"/>
          </w:tcPr>
          <w:p w:rsidR="00A809EB" w:rsidRDefault="00F61BCA" w:rsidP="00F6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1018954.04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 дачный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садовый домик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41.9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8E1D5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Pr="00832224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 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8E1D5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53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Мелащенко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A809EB" w:rsidRPr="00832224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2 с углубленным изучением отдельных предметов                           им. В.П. Тихонова» Фрунзенского района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Саратова</w:t>
            </w:r>
          </w:p>
        </w:tc>
        <w:tc>
          <w:tcPr>
            <w:tcW w:w="2093" w:type="dxa"/>
          </w:tcPr>
          <w:p w:rsidR="00A809EB" w:rsidRDefault="00F61BCA" w:rsidP="00F6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871572.63</w:t>
            </w:r>
          </w:p>
        </w:tc>
        <w:tc>
          <w:tcPr>
            <w:tcW w:w="2072" w:type="dxa"/>
          </w:tcPr>
          <w:p w:rsidR="00A809EB" w:rsidRPr="00220C21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A809EB" w:rsidRPr="00220C21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- дача (индивидуальная собственность)</w:t>
            </w:r>
          </w:p>
          <w:p w:rsidR="00A809EB" w:rsidRPr="00220C21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Pr="00220C21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двухкомнатная </w:t>
            </w:r>
            <w:r w:rsidRPr="00220C21">
              <w:rPr>
                <w:rFonts w:ascii="Times New Roman" w:hAnsi="Times New Roman" w:cs="Times New Roman"/>
                <w:sz w:val="24"/>
                <w:szCs w:val="24"/>
              </w:rPr>
              <w:t>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47.8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2268" w:type="dxa"/>
          </w:tcPr>
          <w:p w:rsidR="00A809EB" w:rsidRPr="00967AF6" w:rsidRDefault="00F61BCA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УАЗ-31519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Лисина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18» с углубленным изучением предметов                            Фрунзенского района            г. Саратова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F61BCA" w:rsidP="00F6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824611.48</w:t>
            </w:r>
          </w:p>
        </w:tc>
        <w:tc>
          <w:tcPr>
            <w:tcW w:w="2072" w:type="dxa"/>
          </w:tcPr>
          <w:p w:rsidR="00A809EB" w:rsidRPr="00967AF6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жилое строение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</w:t>
            </w:r>
            <w:r w:rsidR="00F61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57.3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BB49B9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9C0FED" w:rsidP="009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604508.69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дачный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A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 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жилое строение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трехкомнатная </w:t>
            </w:r>
            <w:r w:rsidRPr="003505D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Pr="00A86B7A" w:rsidRDefault="009C0FED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967AF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21703                     легковой седан</w:t>
            </w:r>
          </w:p>
        </w:tc>
      </w:tr>
      <w:tr w:rsidR="00A809EB" w:rsidTr="00A809EB">
        <w:tc>
          <w:tcPr>
            <w:tcW w:w="2093" w:type="dxa"/>
          </w:tcPr>
          <w:p w:rsidR="00A809EB" w:rsidRPr="00832224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57.3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BB744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Pr="00832224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                     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BB744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Архипова Ирина Михайловна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«Средняя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77» Фрунзенского района г. Саратова</w:t>
            </w:r>
          </w:p>
        </w:tc>
        <w:tc>
          <w:tcPr>
            <w:tcW w:w="2093" w:type="dxa"/>
          </w:tcPr>
          <w:p w:rsidR="00A809EB" w:rsidRDefault="009C0FED" w:rsidP="009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789906.69</w:t>
            </w:r>
          </w:p>
        </w:tc>
        <w:tc>
          <w:tcPr>
            <w:tcW w:w="2072" w:type="dxa"/>
          </w:tcPr>
          <w:p w:rsidR="00A809EB" w:rsidRPr="00BB744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от 47,1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BB744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Сафонова Людмила Викторовна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«Лицей № 37» Фрунзенского района               г. Саратова</w:t>
            </w:r>
          </w:p>
        </w:tc>
        <w:tc>
          <w:tcPr>
            <w:tcW w:w="2093" w:type="dxa"/>
          </w:tcPr>
          <w:p w:rsidR="00A809EB" w:rsidRDefault="009C0FED" w:rsidP="009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1026037.76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60.2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41348C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9C0FED" w:rsidP="009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1206186.38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r w:rsidR="009C0FED">
              <w:rPr>
                <w:rFonts w:ascii="Times New Roman" w:hAnsi="Times New Roman" w:cs="Times New Roman"/>
                <w:sz w:val="24"/>
                <w:szCs w:val="24"/>
              </w:rPr>
              <w:t xml:space="preserve">под жилищное 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одноэтажный дом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60.2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ED" w:rsidRDefault="009C0FED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FED" w:rsidRDefault="009C0FED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77.1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185F10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F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Mitsubishi</w:t>
            </w:r>
            <w:proofErr w:type="spellEnd"/>
            <w:r w:rsidRPr="00185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185F1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Outlander</w:t>
            </w:r>
            <w:proofErr w:type="spellEnd"/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Райкова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A809EB" w:rsidRPr="002C5806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«Гимназия № 3» Фрунзенского района               г. Саратова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9C0FED" w:rsidP="009C0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1213505.03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(фактическое предоставление)</w:t>
            </w:r>
          </w:p>
          <w:p w:rsidR="00594952" w:rsidRDefault="00594952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нежилое помещение (индивидуальная собственность)</w:t>
            </w:r>
          </w:p>
          <w:p w:rsidR="00594952" w:rsidRDefault="00594952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59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нежилое помещение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47.8</w:t>
            </w: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Pr="00220C21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37.9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59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59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594952" w:rsidRDefault="00594952" w:rsidP="00594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D53EF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Opel 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9EB" w:rsidRPr="00D53EF2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Antara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59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952">
              <w:rPr>
                <w:rFonts w:ascii="Times New Roman" w:hAnsi="Times New Roman" w:cs="Times New Roman"/>
                <w:sz w:val="24"/>
                <w:szCs w:val="24"/>
              </w:rPr>
              <w:t>94674.89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</w:t>
            </w:r>
            <w:r w:rsidR="00594952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 дом, незавершенный строительством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(долевая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952">
              <w:rPr>
                <w:rFonts w:ascii="Times New Roman" w:hAnsi="Times New Roman" w:cs="Times New Roman"/>
                <w:sz w:val="24"/>
                <w:szCs w:val="24"/>
              </w:rPr>
              <w:t>строение-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 (долевая собственность)</w:t>
            </w:r>
          </w:p>
          <w:p w:rsidR="00594952" w:rsidRDefault="00594952" w:rsidP="00594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1200.0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от 64.7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 от 19.0</w:t>
            </w: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952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220C21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Sorento</w:t>
            </w:r>
            <w:proofErr w:type="spellEnd"/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Баранова Лидия Александровна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2 «Песенка» Фрунзенского района              г. Саратова</w:t>
            </w:r>
          </w:p>
        </w:tc>
        <w:tc>
          <w:tcPr>
            <w:tcW w:w="2093" w:type="dxa"/>
          </w:tcPr>
          <w:p w:rsidR="00A809EB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312539.28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</w:t>
            </w:r>
            <w:r w:rsidR="00594952"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2C580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141997.73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(общая совместная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48.7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46.6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</w:tc>
        <w:tc>
          <w:tcPr>
            <w:tcW w:w="2268" w:type="dxa"/>
          </w:tcPr>
          <w:p w:rsidR="00A809EB" w:rsidRPr="002C580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Спиридонова Елена Николаевна</w:t>
            </w:r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 8 «Ягодка» Фрунзенского района              г. Саратова</w:t>
            </w:r>
          </w:p>
        </w:tc>
        <w:tc>
          <w:tcPr>
            <w:tcW w:w="2093" w:type="dxa"/>
          </w:tcPr>
          <w:p w:rsidR="00A809EB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327544.88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(долевая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(индивидуальная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от 43.8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2C5806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594952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194155.29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45.6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A809EB" w:rsidRPr="0053142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универсал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от 43.8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53142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Исаева 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 № 14 «Ёжик» Фрунзенского района г. Саратова</w:t>
            </w:r>
          </w:p>
        </w:tc>
        <w:tc>
          <w:tcPr>
            <w:tcW w:w="2093" w:type="dxa"/>
          </w:tcPr>
          <w:p w:rsidR="00A809EB" w:rsidRDefault="00980193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321677.65</w:t>
            </w:r>
          </w:p>
        </w:tc>
        <w:tc>
          <w:tcPr>
            <w:tcW w:w="2072" w:type="dxa"/>
          </w:tcPr>
          <w:p w:rsidR="00A809EB" w:rsidRPr="00C64B34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98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980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53142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217030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Pr="0067494A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98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</w:t>
            </w:r>
            <w:r w:rsidR="00980193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0" w:type="dxa"/>
          </w:tcPr>
          <w:p w:rsidR="00A809EB" w:rsidRDefault="00980193" w:rsidP="0098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1/2 от </w:t>
            </w:r>
            <w:r w:rsidR="00A809EB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67494A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Боброва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Александровна</w:t>
            </w:r>
          </w:p>
        </w:tc>
        <w:tc>
          <w:tcPr>
            <w:tcW w:w="2750" w:type="dxa"/>
            <w:vMerge w:val="restart"/>
          </w:tcPr>
          <w:p w:rsidR="00A809EB" w:rsidRDefault="00A809EB" w:rsidP="0017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«Детский сад  № 25 «Маячок»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</w:t>
            </w:r>
            <w:proofErr w:type="spellEnd"/>
            <w:r w:rsidR="00171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</w:t>
            </w:r>
            <w:r w:rsidR="001710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2093" w:type="dxa"/>
          </w:tcPr>
          <w:p w:rsidR="00A809EB" w:rsidRDefault="00A809EB" w:rsidP="0098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193">
              <w:rPr>
                <w:rFonts w:ascii="Times New Roman" w:hAnsi="Times New Roman" w:cs="Times New Roman"/>
                <w:sz w:val="24"/>
                <w:szCs w:val="24"/>
              </w:rPr>
              <w:t>05759.05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C308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108">
              <w:rPr>
                <w:rFonts w:ascii="Times New Roman" w:hAnsi="Times New Roman" w:cs="Times New Roman"/>
                <w:sz w:val="24"/>
                <w:szCs w:val="24"/>
              </w:rPr>
              <w:t>Ford</w:t>
            </w:r>
            <w:proofErr w:type="spellEnd"/>
            <w:r w:rsidRPr="0089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108">
              <w:rPr>
                <w:rFonts w:ascii="Times New Roman" w:hAnsi="Times New Roman" w:cs="Times New Roman"/>
                <w:sz w:val="24"/>
                <w:szCs w:val="24"/>
              </w:rPr>
              <w:t>Fusion</w:t>
            </w:r>
            <w:proofErr w:type="spellEnd"/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980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0193">
              <w:rPr>
                <w:rFonts w:ascii="Times New Roman" w:hAnsi="Times New Roman" w:cs="Times New Roman"/>
                <w:sz w:val="24"/>
                <w:szCs w:val="24"/>
              </w:rPr>
              <w:t>033017.99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четырехкомнат-ная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75.4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C308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Pr="003C308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C308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Pr="003C308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  <w:proofErr w:type="spellStart"/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Ромазанова</w:t>
            </w:r>
            <w:proofErr w:type="spellEnd"/>
          </w:p>
          <w:p w:rsidR="00A809EB" w:rsidRPr="003C308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</w:p>
          <w:p w:rsidR="00A809EB" w:rsidRPr="003C308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</w:t>
            </w:r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30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2750" w:type="dxa"/>
            <w:vMerge w:val="restart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№ 45 «Журавлик» Фрунзенского района            г. Саратова</w:t>
            </w:r>
          </w:p>
        </w:tc>
        <w:tc>
          <w:tcPr>
            <w:tcW w:w="2093" w:type="dxa"/>
          </w:tcPr>
          <w:p w:rsidR="00A809EB" w:rsidRDefault="001927FA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301068.76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(индивидуальная собственность)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29.9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Chevrolet KL1T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Aveo</w:t>
            </w:r>
            <w:proofErr w:type="spellEnd"/>
          </w:p>
          <w:p w:rsidR="001927FA" w:rsidRPr="001927FA" w:rsidRDefault="001927FA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EB" w:rsidTr="00A809EB">
        <w:tc>
          <w:tcPr>
            <w:tcW w:w="2093" w:type="dxa"/>
          </w:tcPr>
          <w:p w:rsidR="00A809EB" w:rsidRPr="003507F3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1927FA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145999.68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42.5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Pr="003507F3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809EB" w:rsidTr="00A809EB">
        <w:tc>
          <w:tcPr>
            <w:tcW w:w="2093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</w:t>
            </w:r>
          </w:p>
          <w:p w:rsidR="00A809EB" w:rsidRDefault="00A809EB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1590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1843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09EB" w:rsidRDefault="00A809EB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Tr="00E32340">
        <w:trPr>
          <w:trHeight w:val="1699"/>
        </w:trPr>
        <w:tc>
          <w:tcPr>
            <w:tcW w:w="2093" w:type="dxa"/>
          </w:tcPr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Merge w:val="restart"/>
          </w:tcPr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166 «Ласточка» Фрунзенского района            г. Саратова</w:t>
            </w:r>
          </w:p>
        </w:tc>
        <w:tc>
          <w:tcPr>
            <w:tcW w:w="2093" w:type="dxa"/>
          </w:tcPr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33081.33</w:t>
            </w:r>
          </w:p>
        </w:tc>
        <w:tc>
          <w:tcPr>
            <w:tcW w:w="2072" w:type="dxa"/>
          </w:tcPr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 (нежилое помещение) (индивидуальная собственность)</w:t>
            </w:r>
          </w:p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 (индивидуальная собственность)</w:t>
            </w:r>
          </w:p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хозстроение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 собственность)</w:t>
            </w:r>
          </w:p>
        </w:tc>
        <w:tc>
          <w:tcPr>
            <w:tcW w:w="1590" w:type="dxa"/>
          </w:tcPr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828.0</w:t>
            </w: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135.0</w:t>
            </w: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843" w:type="dxa"/>
          </w:tcPr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Pr="00A809EB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Tr="000C02BF">
        <w:trPr>
          <w:trHeight w:val="744"/>
        </w:trPr>
        <w:tc>
          <w:tcPr>
            <w:tcW w:w="2093" w:type="dxa"/>
          </w:tcPr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90484.62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P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грузовой пикап</w:t>
            </w:r>
          </w:p>
        </w:tc>
      </w:tr>
      <w:tr w:rsidR="000C02BF" w:rsidTr="000C02BF">
        <w:trPr>
          <w:trHeight w:val="554"/>
        </w:trPr>
        <w:tc>
          <w:tcPr>
            <w:tcW w:w="2093" w:type="dxa"/>
          </w:tcPr>
          <w:p w:rsidR="000C02BF" w:rsidRDefault="000C02BF" w:rsidP="0019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0C02BF" w:rsidRDefault="000C02BF" w:rsidP="00A8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192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A80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Tr="000C02BF">
        <w:trPr>
          <w:trHeight w:val="554"/>
        </w:trPr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дом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Безрукавнова</w:t>
            </w:r>
            <w:proofErr w:type="spellEnd"/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750" w:type="dxa"/>
            <w:vMerge w:val="restart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180 «Солнышко» Фрунзенского района            г. Саратова</w:t>
            </w:r>
          </w:p>
        </w:tc>
        <w:tc>
          <w:tcPr>
            <w:tcW w:w="209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516209.81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Pr="003507F3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Default="00CE2325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879584.99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садовый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садовый домик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CE2325" w:rsidRDefault="00CE2325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баня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636.0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25" w:rsidRDefault="00CE2325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  <w:p w:rsidR="00CE2325" w:rsidRDefault="00CE2325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25" w:rsidRDefault="00CE2325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E2325" w:rsidRDefault="00CE2325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325" w:rsidRDefault="00CE2325" w:rsidP="00C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E2325" w:rsidRDefault="00CE2325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Pr="008F48B0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Tiguan</w:t>
            </w:r>
          </w:p>
        </w:tc>
      </w:tr>
      <w:tr w:rsidR="000C02BF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Савина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0C02BF" w:rsidRPr="008F48B0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750" w:type="dxa"/>
            <w:vMerge w:val="restart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комбинированного вида № 186 «Белочка» Фрунзенского района            г. Саратова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317141.77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садовый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дачный дом (фактическое предоставление – членство в товарищеском садоводстве) 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жилой дом (фактическое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проживание)</w:t>
            </w:r>
          </w:p>
          <w:p w:rsidR="00281CEC" w:rsidRDefault="00281CEC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EC" w:rsidRDefault="00281CEC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(долев</w:t>
            </w:r>
            <w:r w:rsidR="00281CEC">
              <w:rPr>
                <w:rFonts w:ascii="Times New Roman" w:hAnsi="Times New Roman" w:cs="Times New Roman"/>
                <w:sz w:val="24"/>
                <w:szCs w:val="24"/>
              </w:rPr>
              <w:t>ая собственность)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800.0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145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EC" w:rsidRDefault="00281CE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EC" w:rsidRDefault="00281CE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30.7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EC" w:rsidRDefault="00281CE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CEC" w:rsidRDefault="00281CE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Pr="006F6521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0C02BF" w:rsidRPr="00C75836" w:rsidTr="00281CEC">
        <w:trPr>
          <w:trHeight w:val="2551"/>
        </w:trPr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750" w:type="dxa"/>
            <w:vMerge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Default="00281CE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260055.30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 (</w:t>
            </w:r>
            <w:r w:rsidR="00281CEC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(долевая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(долевая собственность)</w:t>
            </w:r>
          </w:p>
        </w:tc>
        <w:tc>
          <w:tcPr>
            <w:tcW w:w="1590" w:type="dxa"/>
          </w:tcPr>
          <w:p w:rsidR="000C02BF" w:rsidRDefault="00281CE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48/100 от 569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145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30.7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81CEC" w:rsidRDefault="00281CE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281CEC" w:rsidP="0028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</w:tcPr>
          <w:p w:rsidR="000C02BF" w:rsidRPr="00C64B34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>-965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0C02BF" w:rsidRPr="00C75836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C64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Focus</w:t>
            </w:r>
          </w:p>
          <w:p w:rsidR="000C02BF" w:rsidRPr="00C75836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2BF" w:rsidRPr="00C75836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0C02BF" w:rsidRPr="00C75836" w:rsidRDefault="000C02BF" w:rsidP="000C0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0C02BF" w:rsidRPr="00D738D2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0C02BF" w:rsidRPr="00D738D2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жилой дом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145</w:t>
            </w:r>
          </w:p>
          <w:p w:rsidR="000C02BF" w:rsidRPr="00D738D2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Pr="00C75836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0C02BF" w:rsidRPr="00D738D2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RPr="00D738D2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9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Курицына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750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 комбинированного вида № 221 «Росинка» Фрунзенского района            г. Саратова</w:t>
            </w:r>
          </w:p>
        </w:tc>
        <w:tc>
          <w:tcPr>
            <w:tcW w:w="2093" w:type="dxa"/>
          </w:tcPr>
          <w:p w:rsidR="000C02BF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515121.23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трехкомнатная квартира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погреб (владелец - членство в кооперативе)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62.3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Pr="00D738D2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RPr="00D738D2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9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Фролова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750" w:type="dxa"/>
            <w:vMerge w:val="restart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МАДОУ «Детский сад № 236 «Лукоморье» Фрунзенского района            г. Саратова</w:t>
            </w:r>
          </w:p>
        </w:tc>
        <w:tc>
          <w:tcPr>
            <w:tcW w:w="2093" w:type="dxa"/>
          </w:tcPr>
          <w:p w:rsidR="000C02BF" w:rsidRDefault="001710D6" w:rsidP="00CE23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2325">
              <w:rPr>
                <w:rFonts w:ascii="Times New Roman" w:hAnsi="Times New Roman" w:cs="Times New Roman"/>
                <w:sz w:val="24"/>
                <w:szCs w:val="24"/>
              </w:rPr>
              <w:t>54980.08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</w:t>
            </w:r>
            <w:r w:rsidR="001710D6">
              <w:rPr>
                <w:rFonts w:ascii="Times New Roman" w:hAnsi="Times New Roman" w:cs="Times New Roman"/>
                <w:sz w:val="24"/>
                <w:szCs w:val="24"/>
              </w:rPr>
              <w:t>ра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RPr="00D738D2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242237.49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двухкомнатная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52.8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1710D6" w:rsidRPr="00D738D2" w:rsidTr="00A809EB">
        <w:tc>
          <w:tcPr>
            <w:tcW w:w="2093" w:type="dxa"/>
          </w:tcPr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Войнова</w:t>
            </w:r>
            <w:proofErr w:type="spellEnd"/>
          </w:p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750" w:type="dxa"/>
            <w:vMerge w:val="restart"/>
          </w:tcPr>
          <w:p w:rsidR="001710D6" w:rsidRDefault="001710D6" w:rsidP="0017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МУДО «Детско-юношеский центр Фрунзенского района г. Саратова»</w:t>
            </w:r>
          </w:p>
        </w:tc>
        <w:tc>
          <w:tcPr>
            <w:tcW w:w="2093" w:type="dxa"/>
          </w:tcPr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780009.58</w:t>
            </w:r>
          </w:p>
        </w:tc>
        <w:tc>
          <w:tcPr>
            <w:tcW w:w="2072" w:type="dxa"/>
          </w:tcPr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(долевая собственность)</w:t>
            </w:r>
          </w:p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нежилой двухэтажный дом (долевая собственность) </w:t>
            </w:r>
          </w:p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(индивидуальная собственность)</w:t>
            </w:r>
          </w:p>
        </w:tc>
        <w:tc>
          <w:tcPr>
            <w:tcW w:w="1590" w:type="dxa"/>
          </w:tcPr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542.0</w:t>
            </w: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 от 36.0</w:t>
            </w: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1843" w:type="dxa"/>
          </w:tcPr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1710D6" w:rsidRPr="00C75836" w:rsidTr="00A809EB">
        <w:tc>
          <w:tcPr>
            <w:tcW w:w="2093" w:type="dxa"/>
          </w:tcPr>
          <w:p w:rsidR="001710D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1710D6" w:rsidRPr="00C75836" w:rsidRDefault="001710D6" w:rsidP="000C0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1710D6" w:rsidRPr="00D738D2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1710D6" w:rsidRPr="00D738D2" w:rsidRDefault="001710D6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1710D6" w:rsidRPr="00D738D2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56.3</w:t>
            </w:r>
          </w:p>
        </w:tc>
        <w:tc>
          <w:tcPr>
            <w:tcW w:w="1843" w:type="dxa"/>
          </w:tcPr>
          <w:p w:rsidR="001710D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710D6" w:rsidRPr="00C75836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710D6" w:rsidRPr="00D738D2" w:rsidRDefault="001710D6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RPr="00D738D2" w:rsidTr="00A809EB">
        <w:tc>
          <w:tcPr>
            <w:tcW w:w="2093" w:type="dxa"/>
          </w:tcPr>
          <w:p w:rsidR="000C02BF" w:rsidRDefault="00FB021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02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C02BF">
              <w:rPr>
                <w:rFonts w:ascii="Times New Roman" w:hAnsi="Times New Roman" w:cs="Times New Roman"/>
                <w:sz w:val="24"/>
                <w:szCs w:val="24"/>
              </w:rPr>
              <w:t>Мамолина</w:t>
            </w:r>
            <w:proofErr w:type="spellEnd"/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Валентиновна</w:t>
            </w:r>
          </w:p>
        </w:tc>
        <w:tc>
          <w:tcPr>
            <w:tcW w:w="2750" w:type="dxa"/>
            <w:vMerge w:val="restart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«Централизованная бухгалтерия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 w:rsidR="00B07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 w:rsidR="00B070F8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            г. Саратова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</w:tcPr>
          <w:p w:rsidR="000C02BF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680951.38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B07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proofErr w:type="spellEnd"/>
          </w:p>
        </w:tc>
      </w:tr>
      <w:tr w:rsidR="000C02BF" w:rsidRPr="00D738D2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750" w:type="dxa"/>
            <w:vMerge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0C02BF" w:rsidRPr="00DA0E40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663875.66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гараж (индивидуальная собственность)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0C02BF" w:rsidRPr="00C75836" w:rsidTr="00A809EB">
        <w:tc>
          <w:tcPr>
            <w:tcW w:w="2093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750" w:type="dxa"/>
            <w:vMerge/>
          </w:tcPr>
          <w:p w:rsidR="000C02BF" w:rsidRPr="00C75836" w:rsidRDefault="000C02BF" w:rsidP="000C02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</w:tcPr>
          <w:p w:rsidR="000C02BF" w:rsidRPr="00D738D2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72" w:type="dxa"/>
          </w:tcPr>
          <w:p w:rsidR="000C02BF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B070F8" w:rsidRDefault="00B070F8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земельный участок (индивидуальная собственность)</w:t>
            </w:r>
          </w:p>
          <w:p w:rsidR="00B070F8" w:rsidRDefault="00B070F8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B070F8" w:rsidRDefault="00B070F8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0C02BF" w:rsidRPr="00D738D2" w:rsidRDefault="000C02BF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двухкомнатная квартира (фактическое предоставление)</w:t>
            </w:r>
          </w:p>
        </w:tc>
        <w:tc>
          <w:tcPr>
            <w:tcW w:w="1590" w:type="dxa"/>
          </w:tcPr>
          <w:p w:rsidR="000C02BF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1251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Pr="00D738D2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</w:t>
            </w:r>
          </w:p>
        </w:tc>
        <w:tc>
          <w:tcPr>
            <w:tcW w:w="1843" w:type="dxa"/>
          </w:tcPr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B0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B0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B0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2BF" w:rsidRPr="009D6AB5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02BF" w:rsidRPr="00D738D2" w:rsidRDefault="000C02BF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</w:tr>
      <w:tr w:rsidR="00B070F8" w:rsidRPr="00C75836" w:rsidTr="00A809EB">
        <w:tc>
          <w:tcPr>
            <w:tcW w:w="2093" w:type="dxa"/>
          </w:tcPr>
          <w:p w:rsidR="00B070F8" w:rsidRDefault="00B070F8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 Насырова Ольга Александровна</w:t>
            </w:r>
          </w:p>
        </w:tc>
        <w:tc>
          <w:tcPr>
            <w:tcW w:w="2750" w:type="dxa"/>
          </w:tcPr>
          <w:p w:rsidR="00B070F8" w:rsidRPr="00B070F8" w:rsidRDefault="00B070F8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МУДО «Детский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«Маяк»</w:t>
            </w:r>
          </w:p>
        </w:tc>
        <w:tc>
          <w:tcPr>
            <w:tcW w:w="2093" w:type="dxa"/>
          </w:tcPr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136522.18</w:t>
            </w:r>
          </w:p>
        </w:tc>
        <w:tc>
          <w:tcPr>
            <w:tcW w:w="2072" w:type="dxa"/>
          </w:tcPr>
          <w:p w:rsidR="00B070F8" w:rsidRDefault="00E922BC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E922BC" w:rsidRDefault="00E922BC" w:rsidP="00E92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 (индивидуальная собственность)</w:t>
            </w:r>
          </w:p>
          <w:p w:rsidR="00E922BC" w:rsidRPr="00E922BC" w:rsidRDefault="00E922BC" w:rsidP="000C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однокомнатная квартира (фактическое предоставление)</w:t>
            </w:r>
          </w:p>
        </w:tc>
        <w:tc>
          <w:tcPr>
            <w:tcW w:w="1590" w:type="dxa"/>
          </w:tcPr>
          <w:p w:rsidR="00B070F8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390.0</w:t>
            </w: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409.0</w:t>
            </w: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1843" w:type="dxa"/>
          </w:tcPr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922BC" w:rsidRDefault="00E922BC" w:rsidP="00E9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0F8" w:rsidRDefault="00B070F8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070F8" w:rsidRPr="00E922BC" w:rsidRDefault="00E922BC" w:rsidP="000C02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Classic</w:t>
            </w:r>
          </w:p>
        </w:tc>
      </w:tr>
    </w:tbl>
    <w:p w:rsidR="00832224" w:rsidRPr="00D738D2" w:rsidRDefault="00A809EB" w:rsidP="00832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832224" w:rsidRPr="00D738D2" w:rsidSect="00610F9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612E"/>
    <w:multiLevelType w:val="hybridMultilevel"/>
    <w:tmpl w:val="6F881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A4687"/>
    <w:multiLevelType w:val="hybridMultilevel"/>
    <w:tmpl w:val="C6A8C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761F9"/>
    <w:multiLevelType w:val="hybridMultilevel"/>
    <w:tmpl w:val="ED7A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92"/>
    <w:rsid w:val="000C02BF"/>
    <w:rsid w:val="000C5AC3"/>
    <w:rsid w:val="001710D6"/>
    <w:rsid w:val="00185F10"/>
    <w:rsid w:val="001927FA"/>
    <w:rsid w:val="00220C21"/>
    <w:rsid w:val="00241973"/>
    <w:rsid w:val="002453E0"/>
    <w:rsid w:val="00281CEC"/>
    <w:rsid w:val="002972C4"/>
    <w:rsid w:val="002B1B88"/>
    <w:rsid w:val="002C5806"/>
    <w:rsid w:val="00316957"/>
    <w:rsid w:val="003505DE"/>
    <w:rsid w:val="003507F3"/>
    <w:rsid w:val="00395138"/>
    <w:rsid w:val="003C3083"/>
    <w:rsid w:val="003D6803"/>
    <w:rsid w:val="0041348C"/>
    <w:rsid w:val="0046104C"/>
    <w:rsid w:val="00464DE0"/>
    <w:rsid w:val="004D034A"/>
    <w:rsid w:val="0053142B"/>
    <w:rsid w:val="00594952"/>
    <w:rsid w:val="005A3870"/>
    <w:rsid w:val="00610F9B"/>
    <w:rsid w:val="00663B70"/>
    <w:rsid w:val="0067494A"/>
    <w:rsid w:val="00683962"/>
    <w:rsid w:val="006F6521"/>
    <w:rsid w:val="006F6CF4"/>
    <w:rsid w:val="00753977"/>
    <w:rsid w:val="00767A2A"/>
    <w:rsid w:val="00832224"/>
    <w:rsid w:val="008378E6"/>
    <w:rsid w:val="00843CFF"/>
    <w:rsid w:val="008869A8"/>
    <w:rsid w:val="00890872"/>
    <w:rsid w:val="00893108"/>
    <w:rsid w:val="008E1D53"/>
    <w:rsid w:val="008F48B0"/>
    <w:rsid w:val="00955FC0"/>
    <w:rsid w:val="00967AF6"/>
    <w:rsid w:val="00980193"/>
    <w:rsid w:val="009C0FED"/>
    <w:rsid w:val="009D2681"/>
    <w:rsid w:val="009D6372"/>
    <w:rsid w:val="009D6AB5"/>
    <w:rsid w:val="00A242BA"/>
    <w:rsid w:val="00A809EB"/>
    <w:rsid w:val="00A86B7A"/>
    <w:rsid w:val="00A9681E"/>
    <w:rsid w:val="00AD5C92"/>
    <w:rsid w:val="00B070F8"/>
    <w:rsid w:val="00B10AB3"/>
    <w:rsid w:val="00BB1EF4"/>
    <w:rsid w:val="00BB3BD8"/>
    <w:rsid w:val="00BB49B9"/>
    <w:rsid w:val="00BB7443"/>
    <w:rsid w:val="00C1307A"/>
    <w:rsid w:val="00C27437"/>
    <w:rsid w:val="00C30BC1"/>
    <w:rsid w:val="00C53AAD"/>
    <w:rsid w:val="00C64B34"/>
    <w:rsid w:val="00C75836"/>
    <w:rsid w:val="00C82876"/>
    <w:rsid w:val="00C944AA"/>
    <w:rsid w:val="00CE2325"/>
    <w:rsid w:val="00D53EF2"/>
    <w:rsid w:val="00D62F6F"/>
    <w:rsid w:val="00D738D2"/>
    <w:rsid w:val="00DA0E40"/>
    <w:rsid w:val="00E32340"/>
    <w:rsid w:val="00E922BC"/>
    <w:rsid w:val="00EC54A7"/>
    <w:rsid w:val="00F61BCA"/>
    <w:rsid w:val="00FB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7E23A-DCDE-4731-9B93-3D838739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2017-05-17T07:54:00Z</cp:lastPrinted>
  <dcterms:created xsi:type="dcterms:W3CDTF">2017-05-17T12:24:00Z</dcterms:created>
  <dcterms:modified xsi:type="dcterms:W3CDTF">2017-05-17T12:24:00Z</dcterms:modified>
</cp:coreProperties>
</file>