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9F5B88">
      <w:pPr>
        <w:pStyle w:val="2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  <w:r w:rsidR="007142F7">
        <w:rPr>
          <w:sz w:val="28"/>
          <w:szCs w:val="28"/>
        </w:rPr>
        <w:t xml:space="preserve"> о </w:t>
      </w:r>
      <w:r w:rsidR="007142F7">
        <w:rPr>
          <w:rStyle w:val="FontStyle23"/>
          <w:b/>
          <w:i w:val="0"/>
          <w:sz w:val="28"/>
          <w:szCs w:val="28"/>
        </w:rPr>
        <w:t>переносе даты проведения конкурса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директора муниципального общеобразовательного учреждения </w:t>
      </w:r>
    </w:p>
    <w:p w:rsidR="004C768F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DB40C1">
        <w:rPr>
          <w:sz w:val="28"/>
          <w:szCs w:val="28"/>
        </w:rPr>
        <w:t>я</w:t>
      </w:r>
      <w:r w:rsidR="004C768F">
        <w:rPr>
          <w:sz w:val="28"/>
          <w:szCs w:val="28"/>
        </w:rPr>
        <w:t xml:space="preserve"> общеобразовательная школа № 103</w:t>
      </w:r>
      <w:r>
        <w:rPr>
          <w:sz w:val="28"/>
          <w:szCs w:val="28"/>
        </w:rPr>
        <w:t xml:space="preserve">» </w:t>
      </w:r>
    </w:p>
    <w:p w:rsidR="003E3923" w:rsidRDefault="004C768F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Лени</w:t>
      </w:r>
      <w:r w:rsidR="003E3923">
        <w:rPr>
          <w:sz w:val="28"/>
          <w:szCs w:val="28"/>
        </w:rPr>
        <w:t>нского района г. Саратова</w:t>
      </w:r>
    </w:p>
    <w:p w:rsidR="007142F7" w:rsidRDefault="007142F7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142F7" w:rsidRDefault="007142F7" w:rsidP="007142F7">
      <w:pPr>
        <w:pStyle w:val="Style2"/>
        <w:widowControl/>
        <w:tabs>
          <w:tab w:val="left" w:pos="1670"/>
        </w:tabs>
        <w:ind w:firstLine="630"/>
        <w:jc w:val="both"/>
        <w:rPr>
          <w:rStyle w:val="FontStyle23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4B8">
        <w:rPr>
          <w:rStyle w:val="FontStyle23"/>
          <w:b w:val="0"/>
          <w:i w:val="0"/>
          <w:sz w:val="28"/>
          <w:szCs w:val="28"/>
        </w:rPr>
        <w:t>В соответствии с</w:t>
      </w:r>
      <w:r>
        <w:rPr>
          <w:rStyle w:val="FontStyle23"/>
          <w:b w:val="0"/>
          <w:i w:val="0"/>
          <w:sz w:val="28"/>
          <w:szCs w:val="28"/>
        </w:rPr>
        <w:t xml:space="preserve"> постановлением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</w:t>
      </w:r>
      <w:r w:rsidR="008A1D09">
        <w:rPr>
          <w:rStyle w:val="FontStyle23"/>
          <w:b w:val="0"/>
          <w:i w:val="0"/>
          <w:sz w:val="28"/>
          <w:szCs w:val="28"/>
        </w:rPr>
        <w:t>о образования «Город Саратов»</w:t>
      </w:r>
      <w:r>
        <w:rPr>
          <w:rStyle w:val="FontStyle23"/>
          <w:b w:val="0"/>
          <w:i w:val="0"/>
          <w:sz w:val="28"/>
          <w:szCs w:val="28"/>
        </w:rPr>
        <w:t xml:space="preserve">, в связи с отсутствием заявок  </w:t>
      </w:r>
    </w:p>
    <w:p w:rsidR="007142F7" w:rsidRDefault="007142F7" w:rsidP="007142F7">
      <w:pPr>
        <w:pStyle w:val="Style2"/>
        <w:widowControl/>
        <w:tabs>
          <w:tab w:val="left" w:pos="1670"/>
        </w:tabs>
        <w:ind w:left="630"/>
        <w:jc w:val="both"/>
        <w:rPr>
          <w:rStyle w:val="FontStyle23"/>
          <w:b w:val="0"/>
          <w:i w:val="0"/>
          <w:sz w:val="28"/>
          <w:szCs w:val="28"/>
        </w:rPr>
      </w:pPr>
    </w:p>
    <w:p w:rsidR="007142F7" w:rsidRDefault="007142F7" w:rsidP="007142F7">
      <w:pPr>
        <w:pStyle w:val="Style2"/>
        <w:widowControl/>
        <w:tabs>
          <w:tab w:val="left" w:pos="1670"/>
        </w:tabs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 xml:space="preserve">1. Перенести дату проведения конкурса на замещение вакантной должности руководителя </w:t>
      </w:r>
      <w:r w:rsidRPr="009D52C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общеобразовательного </w:t>
      </w:r>
      <w:r w:rsidRPr="00F9182D">
        <w:rPr>
          <w:rFonts w:ascii="Times New Roman" w:hAnsi="Times New Roman"/>
          <w:spacing w:val="-6"/>
          <w:sz w:val="28"/>
          <w:szCs w:val="28"/>
        </w:rPr>
        <w:t>учреждения «</w:t>
      </w:r>
      <w:r>
        <w:rPr>
          <w:rFonts w:ascii="Times New Roman" w:hAnsi="Times New Roman"/>
          <w:spacing w:val="-6"/>
          <w:sz w:val="28"/>
          <w:szCs w:val="28"/>
        </w:rPr>
        <w:t xml:space="preserve">Средняя  общеобразовательная школа № 103» Ленинского района г. Саратова на </w:t>
      </w:r>
      <w:r w:rsidRPr="007142F7">
        <w:rPr>
          <w:rFonts w:ascii="Times New Roman" w:hAnsi="Times New Roman"/>
          <w:spacing w:val="-6"/>
          <w:sz w:val="28"/>
          <w:szCs w:val="28"/>
        </w:rPr>
        <w:t>23</w:t>
      </w:r>
      <w:r>
        <w:rPr>
          <w:rFonts w:ascii="Times New Roman" w:hAnsi="Times New Roman"/>
          <w:spacing w:val="-6"/>
          <w:sz w:val="28"/>
          <w:szCs w:val="28"/>
        </w:rPr>
        <w:t xml:space="preserve"> марта 2020 года. </w:t>
      </w:r>
    </w:p>
    <w:p w:rsidR="004C768F" w:rsidRDefault="003E3923" w:rsidP="007142F7">
      <w:pPr>
        <w:pStyle w:val="a4"/>
        <w:numPr>
          <w:ilvl w:val="0"/>
          <w:numId w:val="5"/>
        </w:numPr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4C768F">
        <w:rPr>
          <w:sz w:val="28"/>
          <w:szCs w:val="28"/>
        </w:rPr>
        <w:t xml:space="preserve">Основные характеристики муниципального общеобразовательного учреждения «Средняя общеобразовательная школа </w:t>
      </w:r>
      <w:r w:rsidR="007142F7">
        <w:rPr>
          <w:sz w:val="28"/>
          <w:szCs w:val="28"/>
        </w:rPr>
        <w:t xml:space="preserve">    </w:t>
      </w:r>
      <w:r w:rsidRPr="004C768F">
        <w:rPr>
          <w:sz w:val="28"/>
          <w:szCs w:val="28"/>
        </w:rPr>
        <w:t xml:space="preserve">№ </w:t>
      </w:r>
      <w:r w:rsidR="004C768F" w:rsidRPr="004C768F">
        <w:rPr>
          <w:sz w:val="28"/>
          <w:szCs w:val="28"/>
        </w:rPr>
        <w:t>103» Ленинского района г. Саратова:</w:t>
      </w:r>
    </w:p>
    <w:p w:rsidR="003E3923" w:rsidRPr="004C768F" w:rsidRDefault="004C768F" w:rsidP="004C76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60B4" w:rsidRPr="004C768F">
        <w:rPr>
          <w:sz w:val="28"/>
          <w:szCs w:val="28"/>
        </w:rPr>
        <w:t xml:space="preserve">а) проектная мощность здания - </w:t>
      </w:r>
      <w:r>
        <w:rPr>
          <w:sz w:val="28"/>
          <w:szCs w:val="28"/>
        </w:rPr>
        <w:t xml:space="preserve"> 80</w:t>
      </w:r>
      <w:r w:rsidR="00744F8E" w:rsidRPr="004C768F">
        <w:rPr>
          <w:sz w:val="28"/>
          <w:szCs w:val="28"/>
        </w:rPr>
        <w:t>0 человек</w:t>
      </w:r>
      <w:r w:rsidR="003E3923" w:rsidRPr="004C768F">
        <w:rPr>
          <w:sz w:val="28"/>
          <w:szCs w:val="28"/>
        </w:rPr>
        <w:t>;</w:t>
      </w:r>
    </w:p>
    <w:p w:rsidR="00236907" w:rsidRPr="00257753" w:rsidRDefault="0025775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23" w:rsidRPr="00257753">
        <w:rPr>
          <w:rFonts w:ascii="Times New Roman" w:hAnsi="Times New Roman" w:cs="Times New Roman"/>
          <w:sz w:val="28"/>
          <w:szCs w:val="28"/>
        </w:rPr>
        <w:t>б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>
        <w:rPr>
          <w:rFonts w:ascii="Times New Roman" w:hAnsi="Times New Roman" w:cs="Times New Roman"/>
          <w:sz w:val="28"/>
          <w:szCs w:val="28"/>
        </w:rPr>
        <w:t>–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4C768F">
        <w:rPr>
          <w:rFonts w:ascii="Times New Roman" w:hAnsi="Times New Roman" w:cs="Times New Roman"/>
          <w:sz w:val="28"/>
          <w:szCs w:val="28"/>
        </w:rPr>
        <w:t>917 человек, обучаются в 2 смены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  <w:r w:rsidR="00744F8E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7E2D57">
        <w:rPr>
          <w:rFonts w:ascii="Times New Roman" w:hAnsi="Times New Roman" w:cs="Times New Roman"/>
          <w:sz w:val="28"/>
          <w:szCs w:val="28"/>
        </w:rPr>
        <w:t>(начало занятий в 8:</w:t>
      </w:r>
      <w:r w:rsidR="004C768F">
        <w:rPr>
          <w:rFonts w:ascii="Times New Roman" w:hAnsi="Times New Roman" w:cs="Times New Roman"/>
          <w:sz w:val="28"/>
          <w:szCs w:val="28"/>
        </w:rPr>
        <w:t>00</w:t>
      </w:r>
      <w:r w:rsidR="007E2D57">
        <w:rPr>
          <w:rFonts w:ascii="Times New Roman" w:hAnsi="Times New Roman" w:cs="Times New Roman"/>
          <w:sz w:val="28"/>
          <w:szCs w:val="28"/>
        </w:rPr>
        <w:t xml:space="preserve"> часов);</w:t>
      </w:r>
      <w:r w:rsidR="00744F8E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23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257753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4C768F">
        <w:rPr>
          <w:rFonts w:ascii="Times New Roman" w:hAnsi="Times New Roman" w:cs="Times New Roman"/>
          <w:sz w:val="28"/>
          <w:szCs w:val="28"/>
        </w:rPr>
        <w:t>101,78 единиц</w:t>
      </w:r>
      <w:r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4C768F">
        <w:rPr>
          <w:rFonts w:ascii="Times New Roman" w:hAnsi="Times New Roman" w:cs="Times New Roman"/>
          <w:sz w:val="28"/>
          <w:szCs w:val="28"/>
        </w:rPr>
        <w:t>образования (1-4) 16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4C768F">
        <w:rPr>
          <w:rFonts w:ascii="Times New Roman" w:hAnsi="Times New Roman" w:cs="Times New Roman"/>
          <w:sz w:val="28"/>
          <w:szCs w:val="28"/>
        </w:rPr>
        <w:t>ного общего образования (5-9) 16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программа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(10-11) </w:t>
      </w:r>
      <w:r w:rsidR="004C768F">
        <w:rPr>
          <w:rFonts w:ascii="Times New Roman" w:hAnsi="Times New Roman" w:cs="Times New Roman"/>
          <w:sz w:val="28"/>
          <w:szCs w:val="28"/>
        </w:rPr>
        <w:t>2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C768F">
        <w:rPr>
          <w:rFonts w:ascii="Times New Roman" w:hAnsi="Times New Roman" w:cs="Times New Roman"/>
          <w:sz w:val="28"/>
          <w:szCs w:val="28"/>
        </w:rPr>
        <w:t>:</w:t>
      </w:r>
      <w:r w:rsidR="007E2D57">
        <w:rPr>
          <w:rFonts w:ascii="Times New Roman" w:hAnsi="Times New Roman" w:cs="Times New Roman"/>
          <w:sz w:val="28"/>
          <w:szCs w:val="28"/>
        </w:rPr>
        <w:t xml:space="preserve"> г.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r w:rsidR="007E2D57" w:rsidRPr="00B46615">
        <w:rPr>
          <w:rFonts w:ascii="Times New Roman" w:hAnsi="Times New Roman" w:cs="Times New Roman"/>
          <w:sz w:val="28"/>
          <w:szCs w:val="28"/>
        </w:rPr>
        <w:t>ул</w:t>
      </w:r>
      <w:r w:rsidR="00B46615" w:rsidRPr="00B46615">
        <w:rPr>
          <w:rFonts w:ascii="Times New Roman" w:hAnsi="Times New Roman" w:cs="Times New Roman"/>
          <w:sz w:val="28"/>
          <w:szCs w:val="28"/>
        </w:rPr>
        <w:t>.</w:t>
      </w:r>
      <w:r w:rsidR="004C768F">
        <w:rPr>
          <w:rFonts w:ascii="Times New Roman" w:hAnsi="Times New Roman" w:cs="Times New Roman"/>
          <w:sz w:val="28"/>
          <w:szCs w:val="28"/>
        </w:rPr>
        <w:t xml:space="preserve"> Производственная, д. 5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C768F">
        <w:rPr>
          <w:rFonts w:ascii="Times New Roman" w:eastAsia="Times New Roman" w:hAnsi="Times New Roman" w:cs="Times New Roman"/>
          <w:sz w:val="28"/>
          <w:szCs w:val="28"/>
        </w:rPr>
        <w:t>67-</w:t>
      </w:r>
      <w:r w:rsidR="00B466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768F">
        <w:rPr>
          <w:rFonts w:ascii="Times New Roman" w:eastAsia="Times New Roman" w:hAnsi="Times New Roman" w:cs="Times New Roman"/>
          <w:sz w:val="28"/>
          <w:szCs w:val="28"/>
        </w:rPr>
        <w:t>6-90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 xml:space="preserve">18 </w:t>
      </w:r>
      <w:r w:rsidR="007F0EB1">
        <w:rPr>
          <w:sz w:val="28"/>
          <w:szCs w:val="28"/>
        </w:rPr>
        <w:t>часов.</w:t>
      </w:r>
    </w:p>
    <w:p w:rsidR="00A23FCA" w:rsidRPr="002136C9" w:rsidRDefault="003E3923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="00A23FCA">
        <w:rPr>
          <w:sz w:val="28"/>
          <w:szCs w:val="28"/>
        </w:rPr>
        <w:t xml:space="preserve">                    </w:t>
      </w:r>
      <w:r w:rsidR="00A23FCA"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A23FCA">
        <w:rPr>
          <w:sz w:val="28"/>
          <w:szCs w:val="28"/>
        </w:rPr>
        <w:t xml:space="preserve">09.00 часов </w:t>
      </w:r>
      <w:r w:rsidR="007142F7">
        <w:rPr>
          <w:sz w:val="28"/>
          <w:szCs w:val="28"/>
        </w:rPr>
        <w:t>10 марта</w:t>
      </w:r>
      <w:r w:rsidR="00147A89">
        <w:rPr>
          <w:sz w:val="28"/>
          <w:szCs w:val="28"/>
        </w:rPr>
        <w:t xml:space="preserve"> 2020</w:t>
      </w:r>
      <w:r w:rsidR="002136C9" w:rsidRPr="002136C9">
        <w:rPr>
          <w:sz w:val="28"/>
          <w:szCs w:val="28"/>
        </w:rPr>
        <w:t xml:space="preserve"> года, окон</w:t>
      </w:r>
      <w:r w:rsidR="007142F7">
        <w:rPr>
          <w:sz w:val="28"/>
          <w:szCs w:val="28"/>
        </w:rPr>
        <w:t>чание - в 18.00 часов 13 марта</w:t>
      </w:r>
      <w:r w:rsidR="00147A89">
        <w:rPr>
          <w:sz w:val="28"/>
          <w:szCs w:val="28"/>
        </w:rPr>
        <w:t xml:space="preserve"> 2020</w:t>
      </w:r>
      <w:r w:rsidR="00A23FCA" w:rsidRPr="002136C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147A89">
        <w:rPr>
          <w:rStyle w:val="a5"/>
          <w:b w:val="0"/>
          <w:iCs/>
          <w:sz w:val="28"/>
          <w:szCs w:val="28"/>
        </w:rPr>
        <w:t>секретарь комиссии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26577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Pr="00452D3C">
        <w:rPr>
          <w:rFonts w:eastAsia="Calibri"/>
          <w:bCs/>
          <w:sz w:val="28"/>
          <w:szCs w:val="28"/>
        </w:rPr>
        <w:t xml:space="preserve">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773">
        <w:rPr>
          <w:rStyle w:val="a5"/>
          <w:b w:val="0"/>
          <w:sz w:val="28"/>
          <w:szCs w:val="28"/>
        </w:rPr>
        <w:t>6.</w:t>
      </w:r>
      <w:r w:rsidRPr="00265773">
        <w:rPr>
          <w:rStyle w:val="a5"/>
          <w:sz w:val="28"/>
          <w:szCs w:val="28"/>
        </w:rPr>
        <w:t xml:space="preserve"> </w:t>
      </w:r>
      <w:r w:rsidRPr="00265773">
        <w:rPr>
          <w:sz w:val="28"/>
          <w:szCs w:val="28"/>
        </w:rPr>
        <w:t xml:space="preserve">Для участия в </w:t>
      </w:r>
      <w:r w:rsidRPr="00C829FF">
        <w:rPr>
          <w:sz w:val="28"/>
          <w:szCs w:val="28"/>
        </w:rPr>
        <w:t>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030CAA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о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="00B46615">
        <w:rPr>
          <w:sz w:val="28"/>
          <w:szCs w:val="28"/>
        </w:rPr>
        <w:t>.</w:t>
      </w:r>
      <w:r w:rsidR="00B46615" w:rsidRPr="00B46615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 xml:space="preserve">Программа </w:t>
      </w:r>
      <w:r w:rsidR="00B46615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</w:t>
      </w:r>
      <w:r w:rsidR="009F5B88">
        <w:rPr>
          <w:sz w:val="28"/>
          <w:szCs w:val="28"/>
        </w:rPr>
        <w:t xml:space="preserve">, выданную не ранее чем за 90 дней до окончания срока </w:t>
      </w:r>
      <w:bookmarkStart w:id="0" w:name="_GoBack"/>
      <w:bookmarkEnd w:id="0"/>
      <w:r>
        <w:rPr>
          <w:sz w:val="28"/>
          <w:szCs w:val="28"/>
        </w:rPr>
        <w:t>подачи документов для участия в конкурсе;</w:t>
      </w:r>
    </w:p>
    <w:p w:rsidR="00E53F87" w:rsidRPr="00C81CF9" w:rsidRDefault="003E3923" w:rsidP="00E53F8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E53F87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="00E53F87"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E53F87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F87">
        <w:rPr>
          <w:sz w:val="28"/>
          <w:szCs w:val="28"/>
        </w:rPr>
        <w:t xml:space="preserve">е) оклад </w:t>
      </w:r>
      <w:r w:rsidR="001A4AC4">
        <w:rPr>
          <w:sz w:val="28"/>
          <w:szCs w:val="28"/>
        </w:rPr>
        <w:t>72 406,74</w:t>
      </w:r>
      <w:r w:rsidR="003A6267" w:rsidRPr="00E53F87">
        <w:rPr>
          <w:sz w:val="28"/>
          <w:szCs w:val="28"/>
        </w:rPr>
        <w:t xml:space="preserve"> руб</w:t>
      </w:r>
      <w:r w:rsidRPr="00E53F87">
        <w:rPr>
          <w:sz w:val="28"/>
          <w:szCs w:val="28"/>
        </w:rPr>
        <w:t>.</w:t>
      </w:r>
    </w:p>
    <w:p w:rsidR="008156F4" w:rsidRPr="00777DBD" w:rsidRDefault="003E3923" w:rsidP="007142F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E53F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7142F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4 марта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 w:rsidSect="0029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718A204A"/>
    <w:lvl w:ilvl="0" w:tplc="1F58E73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F0E1AC6"/>
    <w:multiLevelType w:val="hybridMultilevel"/>
    <w:tmpl w:val="CACA1F24"/>
    <w:lvl w:ilvl="0" w:tplc="AC2A411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C334F"/>
    <w:rsid w:val="000102FE"/>
    <w:rsid w:val="00030CAA"/>
    <w:rsid w:val="000400C0"/>
    <w:rsid w:val="000C0DEC"/>
    <w:rsid w:val="00147A89"/>
    <w:rsid w:val="001A4AC4"/>
    <w:rsid w:val="001D2BEC"/>
    <w:rsid w:val="002136C9"/>
    <w:rsid w:val="00230F74"/>
    <w:rsid w:val="00236907"/>
    <w:rsid w:val="00257753"/>
    <w:rsid w:val="00265773"/>
    <w:rsid w:val="00296187"/>
    <w:rsid w:val="00330D35"/>
    <w:rsid w:val="00354E53"/>
    <w:rsid w:val="003A6267"/>
    <w:rsid w:val="003C334F"/>
    <w:rsid w:val="003D0E3E"/>
    <w:rsid w:val="003E3923"/>
    <w:rsid w:val="003F2274"/>
    <w:rsid w:val="0041675E"/>
    <w:rsid w:val="00492036"/>
    <w:rsid w:val="004C768F"/>
    <w:rsid w:val="005543E0"/>
    <w:rsid w:val="005D29C0"/>
    <w:rsid w:val="00713172"/>
    <w:rsid w:val="007142F7"/>
    <w:rsid w:val="00744F8E"/>
    <w:rsid w:val="00777DBD"/>
    <w:rsid w:val="00793564"/>
    <w:rsid w:val="007E2D57"/>
    <w:rsid w:val="007F0EB1"/>
    <w:rsid w:val="007F452F"/>
    <w:rsid w:val="008156F4"/>
    <w:rsid w:val="00815D34"/>
    <w:rsid w:val="008A1D09"/>
    <w:rsid w:val="00954FD8"/>
    <w:rsid w:val="009F5B88"/>
    <w:rsid w:val="009F742F"/>
    <w:rsid w:val="00A23FCA"/>
    <w:rsid w:val="00A5547C"/>
    <w:rsid w:val="00A760B4"/>
    <w:rsid w:val="00B262D9"/>
    <w:rsid w:val="00B46615"/>
    <w:rsid w:val="00BF6DFA"/>
    <w:rsid w:val="00C25EA9"/>
    <w:rsid w:val="00C4664C"/>
    <w:rsid w:val="00CE7B96"/>
    <w:rsid w:val="00D64C71"/>
    <w:rsid w:val="00DB40C1"/>
    <w:rsid w:val="00DD3305"/>
    <w:rsid w:val="00E53F87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FontStyle23">
    <w:name w:val="Font Style23"/>
    <w:basedOn w:val="a0"/>
    <w:rsid w:val="007142F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rsid w:val="00714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pressa</cp:lastModifiedBy>
  <cp:revision>2</cp:revision>
  <cp:lastPrinted>2020-02-20T08:29:00Z</cp:lastPrinted>
  <dcterms:created xsi:type="dcterms:W3CDTF">2020-02-21T10:42:00Z</dcterms:created>
  <dcterms:modified xsi:type="dcterms:W3CDTF">2020-02-21T10:42:00Z</dcterms:modified>
</cp:coreProperties>
</file>