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6B" w:rsidRPr="006701E3" w:rsidRDefault="00FF4C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1E3">
        <w:rPr>
          <w:rFonts w:ascii="Times New Roman" w:hAnsi="Times New Roman" w:cs="Times New Roman"/>
          <w:sz w:val="28"/>
          <w:szCs w:val="28"/>
        </w:rPr>
        <w:t>В целях своевременного проведения работ по завершению подготовки предприятий топливо энергетического комплекса, жилищно-коммунального хозяйства и социальной сферы города к работе в осенне-зимний период 2014-2015 годов всесторонней подготовки и отработки взаимодействия служб города в случае чрезвычайных ситуаций в период отопительного сезона 24 сентября 2014 года проводится тренировка в реальном времени с реальным отключением теплотрассы и заменой аварийного трубопровода диаметром 108 мм</w:t>
      </w:r>
      <w:proofErr w:type="gramEnd"/>
      <w:r w:rsidRPr="00670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01E3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6701E3">
        <w:rPr>
          <w:rFonts w:ascii="Times New Roman" w:hAnsi="Times New Roman" w:cs="Times New Roman"/>
          <w:sz w:val="28"/>
          <w:szCs w:val="28"/>
        </w:rPr>
        <w:t xml:space="preserve"> 4 м по адресу: ул. Им. </w:t>
      </w:r>
      <w:proofErr w:type="spellStart"/>
      <w:r w:rsidRPr="006701E3">
        <w:rPr>
          <w:rFonts w:ascii="Times New Roman" w:hAnsi="Times New Roman" w:cs="Times New Roman"/>
          <w:sz w:val="28"/>
          <w:szCs w:val="28"/>
        </w:rPr>
        <w:t>Тулайкова</w:t>
      </w:r>
      <w:proofErr w:type="spellEnd"/>
      <w:r w:rsidRPr="006701E3">
        <w:rPr>
          <w:rFonts w:ascii="Times New Roman" w:hAnsi="Times New Roman" w:cs="Times New Roman"/>
          <w:sz w:val="28"/>
          <w:szCs w:val="28"/>
        </w:rPr>
        <w:t xml:space="preserve"> Н.М., дом № 11, ТСЖ «Элита Поволжья». В доме проживает 350 человек.</w:t>
      </w:r>
    </w:p>
    <w:p w:rsidR="00FF4C6B" w:rsidRPr="006701E3" w:rsidRDefault="00FF4C6B">
      <w:p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>На тренировку привлекаются:</w:t>
      </w:r>
    </w:p>
    <w:p w:rsidR="00FF4C6B" w:rsidRPr="006701E3" w:rsidRDefault="00FF4C6B">
      <w:p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>Комитет по ЖКХ, руководящий состав службы коммунально-технического обеспечения мероприятий по ГО и ЧС администрации муниципального образования «Город Саратов», управление защиты населения и территорий города от чрезвычайных ситуаций администрации муниципального образования «Город Саратов», руководящий состав и комиссия по ЧС Ленинского района муниципального образования «Город Саратов», МУП «Городская АРС-05», Территориальное управление по теплоснабжению в г</w:t>
      </w:r>
      <w:proofErr w:type="gramStart"/>
      <w:r w:rsidRPr="006701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01E3">
        <w:rPr>
          <w:rFonts w:ascii="Times New Roman" w:hAnsi="Times New Roman" w:cs="Times New Roman"/>
          <w:sz w:val="28"/>
          <w:szCs w:val="28"/>
        </w:rPr>
        <w:t>аратов Саратовского филиала ОАО «Волжская ТГК», руководящий состав ТСЖ «Элита Поволжья»</w:t>
      </w:r>
    </w:p>
    <w:p w:rsidR="00FF4C6B" w:rsidRPr="006701E3" w:rsidRDefault="00FF4C6B">
      <w:p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>На тренировке отрабатываются вопросы:</w:t>
      </w:r>
    </w:p>
    <w:p w:rsidR="00FF4C6B" w:rsidRPr="006701E3" w:rsidRDefault="00FF4C6B" w:rsidP="00FF4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>Реальность планов действия по предупреждению и ликвидации чрезвычайных ситуаций.</w:t>
      </w:r>
    </w:p>
    <w:p w:rsidR="00FF4C6B" w:rsidRPr="006701E3" w:rsidRDefault="00FF4C6B" w:rsidP="00FF4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 xml:space="preserve">Совершенствовать навыки руководящего состава ЖКХ, объектов экономики и </w:t>
      </w:r>
      <w:proofErr w:type="spellStart"/>
      <w:proofErr w:type="gramStart"/>
      <w:r w:rsidRPr="006701E3">
        <w:rPr>
          <w:rFonts w:ascii="Times New Roman" w:hAnsi="Times New Roman" w:cs="Times New Roman"/>
          <w:sz w:val="28"/>
          <w:szCs w:val="28"/>
        </w:rPr>
        <w:t>топливо-энергетики</w:t>
      </w:r>
      <w:proofErr w:type="spellEnd"/>
      <w:proofErr w:type="gramEnd"/>
      <w:r w:rsidRPr="006701E3">
        <w:rPr>
          <w:rFonts w:ascii="Times New Roman" w:hAnsi="Times New Roman" w:cs="Times New Roman"/>
          <w:sz w:val="28"/>
          <w:szCs w:val="28"/>
        </w:rPr>
        <w:t xml:space="preserve"> по организации управления мероприятия беспере</w:t>
      </w:r>
      <w:r w:rsidR="006701E3" w:rsidRPr="006701E3">
        <w:rPr>
          <w:rFonts w:ascii="Times New Roman" w:hAnsi="Times New Roman" w:cs="Times New Roman"/>
          <w:sz w:val="28"/>
          <w:szCs w:val="28"/>
        </w:rPr>
        <w:t xml:space="preserve">бойного </w:t>
      </w:r>
      <w:proofErr w:type="spellStart"/>
      <w:r w:rsidR="006701E3" w:rsidRPr="006701E3">
        <w:rPr>
          <w:rFonts w:ascii="Times New Roman" w:hAnsi="Times New Roman" w:cs="Times New Roman"/>
          <w:sz w:val="28"/>
          <w:szCs w:val="28"/>
        </w:rPr>
        <w:t>топливо-энергоснабжения</w:t>
      </w:r>
      <w:proofErr w:type="spellEnd"/>
      <w:r w:rsidR="006701E3" w:rsidRPr="006701E3">
        <w:rPr>
          <w:rFonts w:ascii="Times New Roman" w:hAnsi="Times New Roman" w:cs="Times New Roman"/>
          <w:sz w:val="28"/>
          <w:szCs w:val="28"/>
        </w:rPr>
        <w:t xml:space="preserve"> потребителей в условиях чрезвычайных ситуаций.</w:t>
      </w:r>
    </w:p>
    <w:p w:rsidR="006701E3" w:rsidRPr="006701E3" w:rsidRDefault="006701E3" w:rsidP="00FF4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 xml:space="preserve">Дать практику командно-начальствующему и личному составу формирований при проведении аварийно-восстановительных работ по ликвидации чрезвычайных ситуаций (аварий) на объектах </w:t>
      </w:r>
      <w:proofErr w:type="spellStart"/>
      <w:proofErr w:type="gramStart"/>
      <w:r w:rsidRPr="006701E3">
        <w:rPr>
          <w:rFonts w:ascii="Times New Roman" w:hAnsi="Times New Roman" w:cs="Times New Roman"/>
          <w:sz w:val="28"/>
          <w:szCs w:val="28"/>
        </w:rPr>
        <w:t>тепло-энергоснабжения</w:t>
      </w:r>
      <w:proofErr w:type="spellEnd"/>
      <w:proofErr w:type="gramEnd"/>
      <w:r w:rsidRPr="006701E3">
        <w:rPr>
          <w:rFonts w:ascii="Times New Roman" w:hAnsi="Times New Roman" w:cs="Times New Roman"/>
          <w:sz w:val="28"/>
          <w:szCs w:val="28"/>
        </w:rPr>
        <w:t>.</w:t>
      </w:r>
    </w:p>
    <w:p w:rsidR="006701E3" w:rsidRPr="006701E3" w:rsidRDefault="006701E3" w:rsidP="00FF4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 xml:space="preserve">Оценить готовность объектов </w:t>
      </w:r>
      <w:proofErr w:type="spellStart"/>
      <w:proofErr w:type="gramStart"/>
      <w:r w:rsidRPr="006701E3">
        <w:rPr>
          <w:rFonts w:ascii="Times New Roman" w:hAnsi="Times New Roman" w:cs="Times New Roman"/>
          <w:sz w:val="28"/>
          <w:szCs w:val="28"/>
        </w:rPr>
        <w:t>топливо-энергоснабжения</w:t>
      </w:r>
      <w:proofErr w:type="spellEnd"/>
      <w:proofErr w:type="gramEnd"/>
      <w:r w:rsidRPr="006701E3">
        <w:rPr>
          <w:rFonts w:ascii="Times New Roman" w:hAnsi="Times New Roman" w:cs="Times New Roman"/>
          <w:sz w:val="28"/>
          <w:szCs w:val="28"/>
        </w:rPr>
        <w:t xml:space="preserve"> комплекса к работе в осенне-зимний период 2014-2015 годов.</w:t>
      </w:r>
    </w:p>
    <w:p w:rsidR="006701E3" w:rsidRPr="006701E3" w:rsidRDefault="006701E3" w:rsidP="00FF4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1E3">
        <w:rPr>
          <w:rFonts w:ascii="Times New Roman" w:hAnsi="Times New Roman" w:cs="Times New Roman"/>
          <w:sz w:val="28"/>
          <w:szCs w:val="28"/>
        </w:rPr>
        <w:t>Совершенствовать работу аварийных бригад при ликвидации чрезвычайных ситуаций.</w:t>
      </w:r>
    </w:p>
    <w:sectPr w:rsidR="006701E3" w:rsidRPr="006701E3" w:rsidSect="0003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7FA"/>
    <w:multiLevelType w:val="hybridMultilevel"/>
    <w:tmpl w:val="E9AE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6B"/>
    <w:rsid w:val="00037B01"/>
    <w:rsid w:val="006701E3"/>
    <w:rsid w:val="00CC1A54"/>
    <w:rsid w:val="00D866BA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2014-09-18T07:53:00Z</dcterms:created>
  <dcterms:modified xsi:type="dcterms:W3CDTF">2014-09-18T08:06:00Z</dcterms:modified>
</cp:coreProperties>
</file>