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E6" w:rsidRPr="00085AE6" w:rsidRDefault="00085AE6" w:rsidP="00085AE6">
      <w:pPr>
        <w:pStyle w:val="a3"/>
        <w:jc w:val="center"/>
        <w:rPr>
          <w:rFonts w:ascii="Times New Roman" w:hAnsi="Times New Roman" w:cs="Times New Roman"/>
          <w:b/>
        </w:rPr>
      </w:pPr>
      <w:r w:rsidRPr="00085AE6">
        <w:rPr>
          <w:rFonts w:ascii="Times New Roman" w:hAnsi="Times New Roman" w:cs="Times New Roman"/>
          <w:b/>
        </w:rPr>
        <w:t>Изменения в график гидравлических испытаний</w:t>
      </w:r>
    </w:p>
    <w:p w:rsidR="00F0342C" w:rsidRPr="00085AE6" w:rsidRDefault="00085AE6" w:rsidP="00085AE6">
      <w:pPr>
        <w:pStyle w:val="a3"/>
        <w:jc w:val="center"/>
        <w:rPr>
          <w:rFonts w:ascii="Times New Roman" w:hAnsi="Times New Roman" w:cs="Times New Roman"/>
          <w:b/>
        </w:rPr>
      </w:pPr>
      <w:r w:rsidRPr="00085AE6">
        <w:rPr>
          <w:rFonts w:ascii="Times New Roman" w:hAnsi="Times New Roman" w:cs="Times New Roman"/>
          <w:b/>
        </w:rPr>
        <w:t xml:space="preserve">тепловых сетей ТУ по теплоснабжению в </w:t>
      </w:r>
      <w:proofErr w:type="gramStart"/>
      <w:r w:rsidRPr="00085AE6">
        <w:rPr>
          <w:rFonts w:ascii="Times New Roman" w:hAnsi="Times New Roman" w:cs="Times New Roman"/>
          <w:b/>
        </w:rPr>
        <w:t>г</w:t>
      </w:r>
      <w:proofErr w:type="gramEnd"/>
      <w:r w:rsidRPr="00085AE6">
        <w:rPr>
          <w:rFonts w:ascii="Times New Roman" w:hAnsi="Times New Roman" w:cs="Times New Roman"/>
          <w:b/>
        </w:rPr>
        <w:t>. Саратове</w:t>
      </w:r>
    </w:p>
    <w:p w:rsidR="00085AE6" w:rsidRPr="00085AE6" w:rsidRDefault="00085AE6" w:rsidP="00085AE6">
      <w:pPr>
        <w:pStyle w:val="a3"/>
        <w:jc w:val="center"/>
        <w:rPr>
          <w:rFonts w:ascii="Times New Roman" w:hAnsi="Times New Roman" w:cs="Times New Roman"/>
          <w:b/>
        </w:rPr>
      </w:pPr>
      <w:r w:rsidRPr="00085AE6">
        <w:rPr>
          <w:rFonts w:ascii="Times New Roman" w:hAnsi="Times New Roman" w:cs="Times New Roman"/>
          <w:b/>
        </w:rPr>
        <w:t>Саратовского филиала ОАО «</w:t>
      </w:r>
      <w:proofErr w:type="gramStart"/>
      <w:r w:rsidRPr="00085AE6">
        <w:rPr>
          <w:rFonts w:ascii="Times New Roman" w:hAnsi="Times New Roman" w:cs="Times New Roman"/>
          <w:b/>
        </w:rPr>
        <w:t>Волжская</w:t>
      </w:r>
      <w:proofErr w:type="gramEnd"/>
      <w:r w:rsidRPr="00085AE6">
        <w:rPr>
          <w:rFonts w:ascii="Times New Roman" w:hAnsi="Times New Roman" w:cs="Times New Roman"/>
          <w:b/>
        </w:rPr>
        <w:t xml:space="preserve"> ТГК»</w:t>
      </w:r>
    </w:p>
    <w:p w:rsidR="00085AE6" w:rsidRPr="00085AE6" w:rsidRDefault="00085AE6" w:rsidP="00085AE6">
      <w:pPr>
        <w:pStyle w:val="a3"/>
        <w:jc w:val="center"/>
        <w:rPr>
          <w:rFonts w:ascii="Times New Roman" w:hAnsi="Times New Roman" w:cs="Times New Roman"/>
          <w:b/>
        </w:rPr>
      </w:pPr>
    </w:p>
    <w:p w:rsidR="00085AE6" w:rsidRPr="00085AE6" w:rsidRDefault="00085AE6" w:rsidP="00085AE6">
      <w:pPr>
        <w:pStyle w:val="a3"/>
        <w:jc w:val="center"/>
        <w:rPr>
          <w:rFonts w:ascii="Times New Roman" w:hAnsi="Times New Roman" w:cs="Times New Roman"/>
          <w:b/>
        </w:rPr>
      </w:pPr>
      <w:r w:rsidRPr="00085AE6">
        <w:rPr>
          <w:rFonts w:ascii="Times New Roman" w:hAnsi="Times New Roman" w:cs="Times New Roman"/>
          <w:b/>
        </w:rPr>
        <w:t>3 РТС</w:t>
      </w:r>
    </w:p>
    <w:p w:rsidR="00085AE6" w:rsidRPr="00085AE6" w:rsidRDefault="00085AE6" w:rsidP="00085AE6">
      <w:pPr>
        <w:pStyle w:val="a3"/>
        <w:jc w:val="center"/>
        <w:rPr>
          <w:rFonts w:ascii="Times New Roman" w:hAnsi="Times New Roman" w:cs="Times New Roman"/>
          <w:b/>
        </w:rPr>
      </w:pPr>
    </w:p>
    <w:p w:rsidR="00085AE6" w:rsidRPr="00085AE6" w:rsidRDefault="00085AE6" w:rsidP="00085AE6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/>
      </w:tblPr>
      <w:tblGrid>
        <w:gridCol w:w="534"/>
        <w:gridCol w:w="1627"/>
        <w:gridCol w:w="1595"/>
        <w:gridCol w:w="1595"/>
        <w:gridCol w:w="1595"/>
        <w:gridCol w:w="1596"/>
      </w:tblGrid>
      <w:tr w:rsidR="00085AE6" w:rsidRPr="00085AE6" w:rsidTr="00085AE6">
        <w:tc>
          <w:tcPr>
            <w:tcW w:w="534" w:type="dxa"/>
            <w:vMerge w:val="restart"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5AE6">
              <w:rPr>
                <w:rFonts w:ascii="Times New Roman" w:hAnsi="Times New Roman" w:cs="Times New Roman"/>
              </w:rPr>
              <w:t>№</w:t>
            </w:r>
          </w:p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AE6">
              <w:rPr>
                <w:rFonts w:ascii="Times New Roman" w:hAnsi="Times New Roman" w:cs="Times New Roman"/>
              </w:rPr>
              <w:t>п</w:t>
            </w:r>
            <w:proofErr w:type="gramStart"/>
            <w:r w:rsidRPr="00085AE6">
              <w:rPr>
                <w:rFonts w:ascii="Times New Roman" w:hAnsi="Times New Roman" w:cs="Times New Roman"/>
              </w:rPr>
              <w:t>.п</w:t>
            </w:r>
            <w:proofErr w:type="spellEnd"/>
            <w:proofErr w:type="gramEnd"/>
          </w:p>
        </w:tc>
        <w:tc>
          <w:tcPr>
            <w:tcW w:w="1627" w:type="dxa"/>
            <w:vMerge w:val="restart"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5AE6">
              <w:rPr>
                <w:rFonts w:ascii="Times New Roman" w:hAnsi="Times New Roman" w:cs="Times New Roman"/>
              </w:rPr>
              <w:t>Наименование</w:t>
            </w:r>
          </w:p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5AE6">
              <w:rPr>
                <w:rFonts w:ascii="Times New Roman" w:hAnsi="Times New Roman" w:cs="Times New Roman"/>
              </w:rPr>
              <w:t>т/магистрали</w:t>
            </w:r>
          </w:p>
        </w:tc>
        <w:tc>
          <w:tcPr>
            <w:tcW w:w="3190" w:type="dxa"/>
            <w:gridSpan w:val="2"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5AE6">
              <w:rPr>
                <w:rFonts w:ascii="Times New Roman" w:hAnsi="Times New Roman" w:cs="Times New Roman"/>
              </w:rPr>
              <w:t>Сроки проведения гидравлических испытаний</w:t>
            </w:r>
          </w:p>
        </w:tc>
        <w:tc>
          <w:tcPr>
            <w:tcW w:w="1595" w:type="dxa"/>
            <w:vMerge w:val="restart"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5AE6">
              <w:rPr>
                <w:rFonts w:ascii="Times New Roman" w:hAnsi="Times New Roman" w:cs="Times New Roman"/>
              </w:rPr>
              <w:t>Включение в работу</w:t>
            </w:r>
          </w:p>
        </w:tc>
        <w:tc>
          <w:tcPr>
            <w:tcW w:w="1596" w:type="dxa"/>
            <w:vMerge w:val="restart"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5AE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085AE6" w:rsidRPr="00085AE6" w:rsidTr="00085AE6">
        <w:tc>
          <w:tcPr>
            <w:tcW w:w="534" w:type="dxa"/>
            <w:vMerge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vMerge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5AE6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595" w:type="dxa"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5AE6">
              <w:rPr>
                <w:rFonts w:ascii="Times New Roman" w:hAnsi="Times New Roman" w:cs="Times New Roman"/>
              </w:rPr>
              <w:t>Окончание</w:t>
            </w:r>
          </w:p>
        </w:tc>
        <w:tc>
          <w:tcPr>
            <w:tcW w:w="1595" w:type="dxa"/>
            <w:vMerge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AE6" w:rsidRPr="00085AE6" w:rsidTr="00085AE6">
        <w:tc>
          <w:tcPr>
            <w:tcW w:w="534" w:type="dxa"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5A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5A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5AE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5" w:type="dxa"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5AE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5" w:type="dxa"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5AE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6" w:type="dxa"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5AE6">
              <w:rPr>
                <w:rFonts w:ascii="Times New Roman" w:hAnsi="Times New Roman" w:cs="Times New Roman"/>
              </w:rPr>
              <w:t>6</w:t>
            </w:r>
          </w:p>
        </w:tc>
      </w:tr>
      <w:tr w:rsidR="00085AE6" w:rsidRPr="00085AE6" w:rsidTr="00085AE6">
        <w:tc>
          <w:tcPr>
            <w:tcW w:w="534" w:type="dxa"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5AE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5AE6">
              <w:rPr>
                <w:rFonts w:ascii="Times New Roman" w:hAnsi="Times New Roman" w:cs="Times New Roman"/>
              </w:rPr>
              <w:t>От ТЭЦ-5 ТМ № 5, 8, 4</w:t>
            </w:r>
          </w:p>
        </w:tc>
        <w:tc>
          <w:tcPr>
            <w:tcW w:w="1595" w:type="dxa"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5AE6">
              <w:rPr>
                <w:rFonts w:ascii="Times New Roman" w:hAnsi="Times New Roman" w:cs="Times New Roman"/>
              </w:rPr>
              <w:t>22.06.2015</w:t>
            </w:r>
          </w:p>
        </w:tc>
        <w:tc>
          <w:tcPr>
            <w:tcW w:w="1595" w:type="dxa"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5AE6"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595" w:type="dxa"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5AE6">
              <w:rPr>
                <w:rFonts w:ascii="Times New Roman" w:hAnsi="Times New Roman" w:cs="Times New Roman"/>
              </w:rPr>
              <w:t>01.07.2015</w:t>
            </w:r>
          </w:p>
        </w:tc>
        <w:tc>
          <w:tcPr>
            <w:tcW w:w="1596" w:type="dxa"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5AE6" w:rsidRPr="00085AE6" w:rsidTr="00085AE6">
        <w:tc>
          <w:tcPr>
            <w:tcW w:w="534" w:type="dxa"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5A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7" w:type="dxa"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5AE6">
              <w:rPr>
                <w:rFonts w:ascii="Times New Roman" w:hAnsi="Times New Roman" w:cs="Times New Roman"/>
              </w:rPr>
              <w:t>От ТЭЦ-5 ТМ № 1, 2, 3, 7</w:t>
            </w:r>
          </w:p>
        </w:tc>
        <w:tc>
          <w:tcPr>
            <w:tcW w:w="1595" w:type="dxa"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5AE6">
              <w:rPr>
                <w:rFonts w:ascii="Times New Roman" w:hAnsi="Times New Roman" w:cs="Times New Roman"/>
              </w:rPr>
              <w:t>01.06.2015</w:t>
            </w:r>
          </w:p>
        </w:tc>
        <w:tc>
          <w:tcPr>
            <w:tcW w:w="1595" w:type="dxa"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5AE6">
              <w:rPr>
                <w:rFonts w:ascii="Times New Roman" w:hAnsi="Times New Roman" w:cs="Times New Roman"/>
              </w:rPr>
              <w:t>09.06.2015</w:t>
            </w:r>
          </w:p>
        </w:tc>
        <w:tc>
          <w:tcPr>
            <w:tcW w:w="1595" w:type="dxa"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85AE6">
              <w:rPr>
                <w:rFonts w:ascii="Times New Roman" w:hAnsi="Times New Roman" w:cs="Times New Roman"/>
              </w:rPr>
              <w:t>10.06.2015</w:t>
            </w:r>
          </w:p>
        </w:tc>
        <w:tc>
          <w:tcPr>
            <w:tcW w:w="1596" w:type="dxa"/>
          </w:tcPr>
          <w:p w:rsidR="00085AE6" w:rsidRPr="00085AE6" w:rsidRDefault="00085AE6" w:rsidP="00085AE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85AE6" w:rsidRPr="00085AE6" w:rsidRDefault="00085AE6" w:rsidP="00085AE6">
      <w:pPr>
        <w:pStyle w:val="a3"/>
        <w:jc w:val="center"/>
        <w:rPr>
          <w:rFonts w:ascii="Times New Roman" w:hAnsi="Times New Roman" w:cs="Times New Roman"/>
          <w:b/>
        </w:rPr>
      </w:pPr>
    </w:p>
    <w:sectPr w:rsidR="00085AE6" w:rsidRPr="00085AE6" w:rsidSect="00BE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5AE6"/>
    <w:rsid w:val="00085AE6"/>
    <w:rsid w:val="00240825"/>
    <w:rsid w:val="004F69D0"/>
    <w:rsid w:val="006F1E34"/>
    <w:rsid w:val="007A5FCD"/>
    <w:rsid w:val="00BE79FC"/>
    <w:rsid w:val="00CC1A54"/>
    <w:rsid w:val="00D86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5AE6"/>
    <w:pPr>
      <w:spacing w:after="0" w:line="240" w:lineRule="auto"/>
    </w:pPr>
  </w:style>
  <w:style w:type="table" w:styleId="a4">
    <w:name w:val="Table Grid"/>
    <w:basedOn w:val="a1"/>
    <w:uiPriority w:val="59"/>
    <w:rsid w:val="00085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345</Characters>
  <Application>Microsoft Office Word</Application>
  <DocSecurity>0</DocSecurity>
  <Lines>2</Lines>
  <Paragraphs>1</Paragraphs>
  <ScaleCrop>false</ScaleCrop>
  <Company>**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Presss</dc:creator>
  <cp:keywords/>
  <dc:description/>
  <cp:lastModifiedBy>Presss</cp:lastModifiedBy>
  <cp:revision>1</cp:revision>
  <dcterms:created xsi:type="dcterms:W3CDTF">2015-06-08T11:56:00Z</dcterms:created>
  <dcterms:modified xsi:type="dcterms:W3CDTF">2015-06-08T12:03:00Z</dcterms:modified>
</cp:coreProperties>
</file>