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2" w:rsidRDefault="00F13CB2" w:rsidP="00F13C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F13CB2" w:rsidRDefault="0074561B" w:rsidP="00604B7F">
      <w:pPr>
        <w:pStyle w:val="ConsPlusNormal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3CB2">
        <w:rPr>
          <w:rFonts w:ascii="Times New Roman" w:hAnsi="Times New Roman" w:cs="Times New Roman"/>
          <w:b/>
          <w:bCs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13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13CB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F13CB2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исполнения муниципальной функции «Осуществление муниципального жилищного ко</w:t>
      </w:r>
      <w:r w:rsidR="009F2C0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13CB2">
        <w:rPr>
          <w:rFonts w:ascii="Times New Roman" w:hAnsi="Times New Roman" w:cs="Times New Roman"/>
          <w:b/>
          <w:bCs/>
          <w:sz w:val="28"/>
          <w:szCs w:val="28"/>
        </w:rPr>
        <w:t>троля в отношении юридических лиц, индивидуальных предпринимателей и нанимателей»</w:t>
      </w:r>
    </w:p>
    <w:p w:rsidR="00F13CB2" w:rsidRPr="00F13CB2" w:rsidRDefault="00F13CB2" w:rsidP="00F13CB2">
      <w:pPr>
        <w:pStyle w:val="ConsPlusNormal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C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20 Жилищного кодекс Российской Федерации, </w:t>
      </w:r>
      <w:r w:rsidRPr="00F13C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F13C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3CB2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 w:rsidR="009F2C01">
        <w:rPr>
          <w:rFonts w:ascii="Times New Roman" w:hAnsi="Times New Roman" w:cs="Times New Roman"/>
          <w:sz w:val="28"/>
          <w:szCs w:val="28"/>
        </w:rPr>
        <w:t xml:space="preserve">№ </w:t>
      </w:r>
      <w:r w:rsidRPr="00F13CB2">
        <w:rPr>
          <w:rFonts w:ascii="Times New Roman" w:hAnsi="Times New Roman" w:cs="Times New Roman"/>
          <w:sz w:val="28"/>
          <w:szCs w:val="28"/>
        </w:rPr>
        <w:t xml:space="preserve">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13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3CB2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26 августа 2011 г. </w:t>
      </w:r>
      <w:r w:rsidR="009F2C01">
        <w:rPr>
          <w:rFonts w:ascii="Times New Roman" w:hAnsi="Times New Roman" w:cs="Times New Roman"/>
          <w:sz w:val="28"/>
          <w:szCs w:val="28"/>
        </w:rPr>
        <w:t>№</w:t>
      </w:r>
      <w:r w:rsidRPr="00F13CB2">
        <w:rPr>
          <w:rFonts w:ascii="Times New Roman" w:hAnsi="Times New Roman" w:cs="Times New Roman"/>
          <w:sz w:val="28"/>
          <w:szCs w:val="28"/>
        </w:rPr>
        <w:t xml:space="preserve"> 458-П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13CB2">
        <w:rPr>
          <w:rFonts w:ascii="Times New Roman" w:hAnsi="Times New Roman" w:cs="Times New Roman"/>
          <w:sz w:val="28"/>
          <w:szCs w:val="28"/>
        </w:rPr>
        <w:t>, а также административных регламентов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>:</w:t>
      </w:r>
    </w:p>
    <w:p w:rsidR="00290DA6" w:rsidRDefault="00F13CB2" w:rsidP="0029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1.1. </w:t>
      </w:r>
      <w:r w:rsidR="00290DA6">
        <w:rPr>
          <w:rFonts w:ascii="Times New Roman" w:hAnsi="Times New Roman" w:cs="Times New Roman"/>
          <w:sz w:val="28"/>
          <w:szCs w:val="28"/>
        </w:rPr>
        <w:t>Наименование и текст</w:t>
      </w:r>
      <w:r w:rsidR="00290DA6">
        <w:t xml:space="preserve"> </w:t>
      </w:r>
      <w:hyperlink r:id="rId6" w:history="1">
        <w:r w:rsidR="00290DA6" w:rsidRPr="00290D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90DA6">
        <w:rPr>
          <w:rFonts w:ascii="Times New Roman" w:hAnsi="Times New Roman" w:cs="Times New Roman"/>
          <w:sz w:val="28"/>
          <w:szCs w:val="28"/>
        </w:rPr>
        <w:t xml:space="preserve"> после слов «индивидуальных предпринимателей» в соответствующих падежах дополнить словом «</w:t>
      </w:r>
      <w:proofErr w:type="spellStart"/>
      <w:r w:rsidR="00290DA6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="00290DA6">
        <w:rPr>
          <w:rFonts w:ascii="Times New Roman" w:hAnsi="Times New Roman" w:cs="Times New Roman"/>
          <w:sz w:val="28"/>
          <w:szCs w:val="28"/>
        </w:rPr>
        <w:t>»</w:t>
      </w:r>
      <w:r w:rsidR="00275D4E">
        <w:rPr>
          <w:rFonts w:ascii="Times New Roman" w:hAnsi="Times New Roman" w:cs="Times New Roman"/>
          <w:sz w:val="28"/>
          <w:szCs w:val="28"/>
        </w:rPr>
        <w:t>.</w:t>
      </w:r>
    </w:p>
    <w:p w:rsidR="00D1250A" w:rsidRDefault="00D1250A" w:rsidP="00290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Текст</w:t>
      </w:r>
      <w:r>
        <w:t xml:space="preserve"> </w:t>
      </w:r>
      <w:hyperlink r:id="rId7" w:history="1">
        <w:r w:rsidRPr="00290D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 «председатель Комитета» в соответствующих падежах дополнить словами «или заместитель председателя Комитета».</w:t>
      </w:r>
    </w:p>
    <w:p w:rsidR="006350DC" w:rsidRDefault="00290DA6" w:rsidP="00290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D1250A">
        <w:rPr>
          <w:rFonts w:ascii="Times New Roman" w:hAnsi="Times New Roman" w:cs="Times New Roman"/>
          <w:sz w:val="28"/>
          <w:szCs w:val="28"/>
        </w:rPr>
        <w:t xml:space="preserve">1.3. </w:t>
      </w:r>
      <w:r w:rsidR="000D50FF">
        <w:rPr>
          <w:rFonts w:ascii="Times New Roman" w:hAnsi="Times New Roman" w:cs="Times New Roman"/>
          <w:sz w:val="28"/>
          <w:szCs w:val="28"/>
        </w:rPr>
        <w:t xml:space="preserve">Раздел </w:t>
      </w:r>
      <w:hyperlink r:id="rId8" w:history="1">
        <w:r w:rsidR="00F13CB2" w:rsidRPr="009F2C0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1250A">
        <w:rPr>
          <w:rFonts w:ascii="Times New Roman" w:hAnsi="Times New Roman" w:cs="Times New Roman"/>
          <w:sz w:val="28"/>
          <w:szCs w:val="28"/>
        </w:rPr>
        <w:t>1</w:t>
      </w:r>
      <w:r w:rsidR="00F13CB2" w:rsidRPr="00F13CB2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350DC">
        <w:rPr>
          <w:rFonts w:ascii="Times New Roman" w:hAnsi="Times New Roman" w:cs="Times New Roman"/>
          <w:sz w:val="28"/>
          <w:szCs w:val="28"/>
        </w:rPr>
        <w:t>:</w:t>
      </w:r>
    </w:p>
    <w:p w:rsidR="00F13CB2" w:rsidRDefault="006350DC" w:rsidP="00290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D1250A">
        <w:rPr>
          <w:rFonts w:ascii="Times New Roman" w:hAnsi="Times New Roman" w:cs="Times New Roman"/>
          <w:sz w:val="28"/>
          <w:szCs w:val="28"/>
        </w:rPr>
        <w:t xml:space="preserve"> </w:t>
      </w:r>
      <w:r w:rsidRPr="000D50FF">
        <w:rPr>
          <w:rFonts w:ascii="Times New Roman" w:hAnsi="Times New Roman" w:cs="Times New Roman"/>
          <w:sz w:val="28"/>
          <w:szCs w:val="28"/>
        </w:rPr>
        <w:t>Пункт 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0A">
        <w:rPr>
          <w:rFonts w:ascii="Times New Roman" w:hAnsi="Times New Roman" w:cs="Times New Roman"/>
          <w:sz w:val="28"/>
          <w:szCs w:val="28"/>
        </w:rPr>
        <w:t>дополнить абзац</w:t>
      </w:r>
      <w:r w:rsidR="000D50FF">
        <w:rPr>
          <w:rFonts w:ascii="Times New Roman" w:hAnsi="Times New Roman" w:cs="Times New Roman"/>
          <w:sz w:val="28"/>
          <w:szCs w:val="28"/>
        </w:rPr>
        <w:t>ами 14-16</w:t>
      </w:r>
      <w:r w:rsidR="00D1250A">
        <w:rPr>
          <w:rFonts w:ascii="Times New Roman" w:hAnsi="Times New Roman" w:cs="Times New Roman"/>
          <w:sz w:val="28"/>
          <w:szCs w:val="28"/>
        </w:rPr>
        <w:t xml:space="preserve"> </w:t>
      </w:r>
      <w:r w:rsidR="00F13CB2" w:rsidRPr="00F13CB2">
        <w:rPr>
          <w:rFonts w:ascii="Times New Roman" w:hAnsi="Times New Roman" w:cs="Times New Roman"/>
          <w:sz w:val="28"/>
          <w:szCs w:val="28"/>
        </w:rPr>
        <w:t xml:space="preserve"> </w:t>
      </w:r>
      <w:r w:rsidR="000D50F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13CB2" w:rsidRPr="00F13CB2">
        <w:rPr>
          <w:rFonts w:ascii="Times New Roman" w:hAnsi="Times New Roman" w:cs="Times New Roman"/>
          <w:sz w:val="28"/>
          <w:szCs w:val="28"/>
        </w:rPr>
        <w:t>:</w:t>
      </w:r>
      <w:r w:rsidR="000D50FF" w:rsidRPr="000D50FF">
        <w:t xml:space="preserve"> </w:t>
      </w:r>
    </w:p>
    <w:p w:rsidR="000D50FF" w:rsidRDefault="00275D4E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0FF">
        <w:rPr>
          <w:rFonts w:ascii="Times New Roman" w:hAnsi="Times New Roman" w:cs="Times New Roman"/>
          <w:sz w:val="28"/>
          <w:szCs w:val="28"/>
        </w:rPr>
        <w:t>- порядок создания товарищества собственников жилья, жилищного, жилищно-строительного или иного специализированного потребительского кооператива, соответствие требованиям устава товарищества собственников жилья, жилищного, жилищно-строительного или иного специализированного потребительского кооператива и порядка внесения изменений в устав такого товарищества или такого кооператива;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предельных (максимальных) индексов изменения размера вносимой гражданами платы за коммунальные услуги;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наемных домах социального использования, а также заключение и исполнение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</w:t>
      </w:r>
      <w:r w:rsidR="00275D4E">
        <w:rPr>
          <w:rFonts w:ascii="Times New Roman" w:hAnsi="Times New Roman" w:cs="Times New Roman"/>
          <w:sz w:val="28"/>
          <w:szCs w:val="28"/>
        </w:rPr>
        <w:t>»</w:t>
      </w:r>
    </w:p>
    <w:p w:rsidR="000D50FF" w:rsidRDefault="000D50FF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0DC">
        <w:rPr>
          <w:rFonts w:ascii="Times New Roman" w:hAnsi="Times New Roman" w:cs="Times New Roman"/>
          <w:sz w:val="28"/>
          <w:szCs w:val="28"/>
        </w:rPr>
        <w:t xml:space="preserve">2 абзац </w:t>
      </w:r>
      <w:r w:rsidR="0040607D">
        <w:rPr>
          <w:rFonts w:ascii="Times New Roman" w:hAnsi="Times New Roman" w:cs="Times New Roman"/>
          <w:sz w:val="28"/>
          <w:szCs w:val="28"/>
        </w:rPr>
        <w:t>третий</w:t>
      </w:r>
      <w:r w:rsidR="006350DC">
        <w:rPr>
          <w:rFonts w:ascii="Times New Roman" w:hAnsi="Times New Roman" w:cs="Times New Roman"/>
          <w:sz w:val="28"/>
          <w:szCs w:val="28"/>
        </w:rPr>
        <w:t xml:space="preserve"> пункта 1.5. изложить в следующей редакции:</w:t>
      </w:r>
    </w:p>
    <w:p w:rsidR="000D50FF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D50FF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жилищно-коммунальному хозяйству администрации муниципального образования «Город Саратов» (далее – председатель Комитета) или заместителя председателя комитета по жилищно-коммунальному хозяйству администрации муниципального образования «Город Саратов» (далее – заместитель председателя комитета)  </w:t>
      </w:r>
      <w:r w:rsidR="000D50FF">
        <w:rPr>
          <w:rFonts w:ascii="Times New Roman" w:hAnsi="Times New Roman" w:cs="Times New Roman"/>
          <w:sz w:val="28"/>
          <w:szCs w:val="28"/>
        </w:rPr>
        <w:t>о назначении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(далее - распоряжение)</w:t>
      </w:r>
      <w:r w:rsidR="000D50FF">
        <w:rPr>
          <w:rFonts w:ascii="Times New Roman" w:hAnsi="Times New Roman" w:cs="Times New Roman"/>
          <w:sz w:val="28"/>
          <w:szCs w:val="28"/>
        </w:rPr>
        <w:t xml:space="preserve">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</w:t>
      </w:r>
      <w:r w:rsidR="000D50FF">
        <w:rPr>
          <w:rFonts w:ascii="Times New Roman" w:hAnsi="Times New Roman" w:cs="Times New Roman"/>
          <w:sz w:val="28"/>
          <w:szCs w:val="28"/>
        </w:rPr>
        <w:lastRenderedPageBreak/>
        <w:t xml:space="preserve">другие мероприятия по контролю, проверять соблюдение </w:t>
      </w:r>
      <w:proofErr w:type="spellStart"/>
      <w:r w:rsidR="000D50FF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0D50FF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D50FF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0D50FF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9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частью 2 статьи 91.18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0D50FF">
        <w:rPr>
          <w:rFonts w:ascii="Times New Roman" w:hAnsi="Times New Roman" w:cs="Times New Roman"/>
          <w:sz w:val="28"/>
          <w:szCs w:val="28"/>
        </w:rPr>
        <w:t xml:space="preserve"> Кодекса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0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статьей 162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D50F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>, правомерность утверждения условий этого договора и его</w:t>
      </w:r>
      <w:proofErr w:type="gramEnd"/>
      <w:r w:rsidR="000D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0FF">
        <w:rPr>
          <w:rFonts w:ascii="Times New Roman" w:hAnsi="Times New Roman" w:cs="Times New Roman"/>
          <w:sz w:val="28"/>
          <w:szCs w:val="28"/>
        </w:rPr>
        <w:t xml:space="preserve">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1" w:history="1">
        <w:r w:rsidR="000D50FF" w:rsidRPr="006350DC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0D50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D50F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50FF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D4E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6350DC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абзац </w:t>
      </w:r>
      <w:r w:rsidR="0040607D">
        <w:rPr>
          <w:rFonts w:ascii="Times New Roman" w:hAnsi="Times New Roman" w:cs="Times New Roman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sz w:val="28"/>
          <w:szCs w:val="28"/>
        </w:rPr>
        <w:t xml:space="preserve">пункта 1.8.1 исключить; </w:t>
      </w:r>
    </w:p>
    <w:p w:rsidR="00275D4E" w:rsidRDefault="006350DC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275D4E">
        <w:rPr>
          <w:rFonts w:ascii="Times New Roman" w:hAnsi="Times New Roman" w:cs="Times New Roman"/>
          <w:sz w:val="28"/>
          <w:szCs w:val="28"/>
        </w:rPr>
        <w:t xml:space="preserve">пункт 1.7. дополнить </w:t>
      </w:r>
      <w:r w:rsidR="0040607D">
        <w:rPr>
          <w:rFonts w:ascii="Times New Roman" w:hAnsi="Times New Roman" w:cs="Times New Roman"/>
          <w:sz w:val="28"/>
          <w:szCs w:val="28"/>
        </w:rPr>
        <w:t>абзацем шестым</w:t>
      </w:r>
      <w:r w:rsidR="00275D4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275D4E" w:rsidRDefault="00275D4E" w:rsidP="000D5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вести </w:t>
      </w:r>
      <w:r w:rsidR="0063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учета проверок по форме, утвержденной приказом Министерства экономического развития Российской Федерации от 30 апреля 2009г. № 141.».</w:t>
      </w:r>
    </w:p>
    <w:p w:rsidR="00275D4E" w:rsidRDefault="00275D4E" w:rsidP="0027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607D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40607D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0607D">
        <w:rPr>
          <w:rFonts w:ascii="Times New Roman" w:hAnsi="Times New Roman" w:cs="Times New Roman"/>
          <w:sz w:val="28"/>
          <w:szCs w:val="28"/>
        </w:rPr>
        <w:t xml:space="preserve">2.5. раздела 2 приложения к постановлению 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7D">
        <w:rPr>
          <w:rFonts w:ascii="Times New Roman" w:hAnsi="Times New Roman" w:cs="Times New Roman"/>
          <w:sz w:val="28"/>
          <w:szCs w:val="28"/>
        </w:rPr>
        <w:t xml:space="preserve">«а в отношении малых предприятий, </w:t>
      </w:r>
      <w:proofErr w:type="spellStart"/>
      <w:r w:rsidR="0040607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40607D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часов» заменить словами «а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малых предприятий не более чем на пятьдесят часов,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</w:t>
      </w:r>
      <w:r w:rsidR="004060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230E" w:rsidRDefault="0040607D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D230E">
        <w:rPr>
          <w:rFonts w:ascii="Times New Roman" w:hAnsi="Times New Roman" w:cs="Times New Roman"/>
          <w:sz w:val="28"/>
          <w:szCs w:val="28"/>
        </w:rPr>
        <w:t>Раздел 3 приложения к постановлению:</w:t>
      </w:r>
    </w:p>
    <w:p w:rsidR="00FD230E" w:rsidRDefault="00FD230E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1.5.1.  пункт 3.3.2 дополнить дефисом следующего содержания: </w:t>
      </w:r>
    </w:p>
    <w:p w:rsidR="00FD230E" w:rsidRDefault="00FD230E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истечение одного года со дня постановке на учет </w:t>
      </w:r>
      <w:r w:rsidR="0006774E">
        <w:rPr>
          <w:rFonts w:ascii="Times New Roman" w:hAnsi="Times New Roman" w:cs="Times New Roman"/>
          <w:sz w:val="28"/>
          <w:szCs w:val="28"/>
        </w:rPr>
        <w:t xml:space="preserve">в муниципальном реестре наемных домов социального использования  первого наемного дома социального использования, </w:t>
      </w:r>
      <w:proofErr w:type="spellStart"/>
      <w:r w:rsidR="0006774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06774E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проверки». </w:t>
      </w:r>
    </w:p>
    <w:p w:rsidR="0040607D" w:rsidRDefault="00FD230E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="0040607D">
        <w:rPr>
          <w:rFonts w:ascii="Times New Roman" w:hAnsi="Times New Roman" w:cs="Times New Roman"/>
          <w:sz w:val="28"/>
          <w:szCs w:val="28"/>
        </w:rPr>
        <w:t>подпункт 3 пункта 3.6.1. изложить в следующей редакции:</w:t>
      </w:r>
    </w:p>
    <w:p w:rsidR="0040607D" w:rsidRDefault="0040607D" w:rsidP="00406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товарищества или такого кооператива, порядку принятия собственниками помещений в многоквартирном доме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5F0C36">
        <w:rPr>
          <w:rFonts w:ascii="Times New Roman" w:hAnsi="Times New Roman" w:cs="Times New Roman"/>
          <w:sz w:val="28"/>
          <w:szCs w:val="28"/>
        </w:rPr>
        <w:t>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2" w:history="1">
        <w:r w:rsidRPr="005F0C36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36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F0C3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5F0C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3" w:history="1">
        <w:r w:rsidRPr="005F0C36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C36">
        <w:rPr>
          <w:rFonts w:ascii="Times New Roman" w:hAnsi="Times New Roman" w:cs="Times New Roman"/>
          <w:sz w:val="28"/>
          <w:szCs w:val="28"/>
        </w:rPr>
        <w:t>Жилищного 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="005F0C36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="005F0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C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анализу, и информации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>.</w:t>
      </w:r>
    </w:p>
    <w:p w:rsidR="00F13CB2" w:rsidRPr="00F13CB2" w:rsidRDefault="00F13CB2" w:rsidP="00F13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C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3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C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5F0C36">
        <w:rPr>
          <w:rFonts w:ascii="Times New Roman" w:hAnsi="Times New Roman" w:cs="Times New Roman"/>
          <w:sz w:val="28"/>
          <w:szCs w:val="28"/>
        </w:rPr>
        <w:t>«</w:t>
      </w:r>
      <w:r w:rsidRPr="00F13CB2">
        <w:rPr>
          <w:rFonts w:ascii="Times New Roman" w:hAnsi="Times New Roman" w:cs="Times New Roman"/>
          <w:sz w:val="28"/>
          <w:szCs w:val="28"/>
        </w:rPr>
        <w:t>Город Саратов</w:t>
      </w:r>
      <w:r w:rsidR="005F0C36">
        <w:rPr>
          <w:rFonts w:ascii="Times New Roman" w:hAnsi="Times New Roman" w:cs="Times New Roman"/>
          <w:sz w:val="28"/>
          <w:szCs w:val="28"/>
        </w:rPr>
        <w:t>»</w:t>
      </w:r>
      <w:r w:rsidRPr="00F13CB2">
        <w:rPr>
          <w:rFonts w:ascii="Times New Roman" w:hAnsi="Times New Roman" w:cs="Times New Roman"/>
          <w:sz w:val="28"/>
          <w:szCs w:val="28"/>
        </w:rPr>
        <w:t xml:space="preserve"> по </w:t>
      </w:r>
      <w:r w:rsidR="005F0C36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Pr="00F13CB2">
        <w:rPr>
          <w:rFonts w:ascii="Times New Roman" w:hAnsi="Times New Roman" w:cs="Times New Roman"/>
          <w:sz w:val="28"/>
          <w:szCs w:val="28"/>
        </w:rPr>
        <w:t>.</w:t>
      </w:r>
    </w:p>
    <w:p w:rsidR="00F13CB2" w:rsidRPr="00F13CB2" w:rsidRDefault="00F13CB2" w:rsidP="009F2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1F6" w:rsidRDefault="00D301F6"/>
    <w:sectPr w:rsidR="00D301F6" w:rsidSect="00604B7F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3CB2"/>
    <w:rsid w:val="0006774E"/>
    <w:rsid w:val="000C78AD"/>
    <w:rsid w:val="000D50FF"/>
    <w:rsid w:val="00275D4E"/>
    <w:rsid w:val="00290DA6"/>
    <w:rsid w:val="0040607D"/>
    <w:rsid w:val="005F0C36"/>
    <w:rsid w:val="00604B7F"/>
    <w:rsid w:val="006350DC"/>
    <w:rsid w:val="0074561B"/>
    <w:rsid w:val="009F2C01"/>
    <w:rsid w:val="00BC3375"/>
    <w:rsid w:val="00D1250A"/>
    <w:rsid w:val="00D301F6"/>
    <w:rsid w:val="00F13CB2"/>
    <w:rsid w:val="00F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D2C596D007223C3D43A64C538AA1A597AE4B8D67D03141A020CDF0797FAABA9994F15D8ED22338BEB20r85BK" TargetMode="External"/><Relationship Id="rId13" Type="http://schemas.openxmlformats.org/officeDocument/2006/relationships/hyperlink" Target="consultantplus://offline/ref=AD218F5455CDCD2C287E323B1F506D9DA320B3986F4669DA824071BC108A33FCC178161FFBs5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EC9A4E87193B9C6300512599F9E650F897AAB417FAD34B95DA3AB642FA3ECFPBb3L" TargetMode="External"/><Relationship Id="rId12" Type="http://schemas.openxmlformats.org/officeDocument/2006/relationships/hyperlink" Target="consultantplus://offline/ref=AD218F5455CDCD2C287E323B1F506D9DA320B3986F4669DA824071BC108A33FCC178161AF9537AE3s6U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EC9A4E87193B9C6300512599F9E650F897AAB417FAD34B95DA3AB642FA3ECFPBb3L" TargetMode="External"/><Relationship Id="rId11" Type="http://schemas.openxmlformats.org/officeDocument/2006/relationships/hyperlink" Target="consultantplus://offline/ref=D3AD78707F286F156D4A1A4759CF07826086AF639EC9180B779A9798540D521C646BEC9C7733915863zAL" TargetMode="External"/><Relationship Id="rId5" Type="http://schemas.openxmlformats.org/officeDocument/2006/relationships/hyperlink" Target="consultantplus://offline/ref=0DED2C596D007223C3D43A64C538AA1A597AE4B8D67A071D1B020CDF0797FAABrA5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AD78707F286F156D4A1A4759CF07826086AF639EC9180B779A9798540D521C646BEC9C7732995563zFL" TargetMode="External"/><Relationship Id="rId4" Type="http://schemas.openxmlformats.org/officeDocument/2006/relationships/hyperlink" Target="consultantplus://offline/ref=0DED2C596D007223C3D43A72C654F7125075B8BCD4780F43435D578250r95EK" TargetMode="External"/><Relationship Id="rId9" Type="http://schemas.openxmlformats.org/officeDocument/2006/relationships/hyperlink" Target="consultantplus://offline/ref=D3AD78707F286F156D4A1A4759CF07826086AF639EC9180B779A9798540D521C646BEC9C7733935463z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yakushevaen</dc:creator>
  <cp:keywords/>
  <dc:description/>
  <cp:lastModifiedBy>yakushevaen</cp:lastModifiedBy>
  <cp:revision>6</cp:revision>
  <dcterms:created xsi:type="dcterms:W3CDTF">2015-04-07T11:29:00Z</dcterms:created>
  <dcterms:modified xsi:type="dcterms:W3CDTF">2015-04-07T12:40:00Z</dcterms:modified>
</cp:coreProperties>
</file>