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2A" w:rsidRDefault="007F6F2A" w:rsidP="007F6F2A">
      <w:pPr>
        <w:rPr>
          <w:rFonts w:ascii="Times New Roman" w:hAnsi="Times New Roman"/>
          <w:b/>
          <w:sz w:val="28"/>
          <w:szCs w:val="28"/>
        </w:rPr>
      </w:pPr>
      <w:r w:rsidRPr="008E01DD">
        <w:rPr>
          <w:rFonts w:ascii="Times New Roman" w:hAnsi="Times New Roman"/>
          <w:b/>
          <w:sz w:val="28"/>
          <w:szCs w:val="28"/>
        </w:rPr>
        <w:t>ПАМЯТКА</w:t>
      </w:r>
      <w:r w:rsidR="00E6121D">
        <w:rPr>
          <w:rFonts w:ascii="Times New Roman" w:hAnsi="Times New Roman"/>
          <w:b/>
          <w:sz w:val="28"/>
          <w:szCs w:val="28"/>
        </w:rPr>
        <w:t xml:space="preserve"> РАБОТОДАТЕЛЮ</w:t>
      </w:r>
    </w:p>
    <w:p w:rsidR="007F6F2A" w:rsidRDefault="00E6121D" w:rsidP="007F6F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F6F2A">
        <w:rPr>
          <w:rFonts w:ascii="Times New Roman" w:hAnsi="Times New Roman"/>
          <w:b/>
          <w:sz w:val="28"/>
          <w:szCs w:val="28"/>
        </w:rPr>
        <w:t xml:space="preserve">КАК </w:t>
      </w:r>
      <w:r>
        <w:rPr>
          <w:rFonts w:ascii="Times New Roman" w:hAnsi="Times New Roman"/>
          <w:b/>
          <w:sz w:val="28"/>
          <w:szCs w:val="28"/>
        </w:rPr>
        <w:t>ОФОРМИТЬ НА РАБОТУ ИНОСТРАНЦА»</w:t>
      </w:r>
    </w:p>
    <w:p w:rsidR="007F6F2A" w:rsidRDefault="0040677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486.2pt;margin-top:45.9pt;width:39.85pt;height:41.6pt;flip:x y;z-index:251655168" o:connectortype="straight" strokeweight="2.5pt">
            <v:stroke endarrow="block"/>
            <v:shadow color="#868686"/>
          </v:shape>
        </w:pict>
      </w:r>
      <w:r w:rsidR="00CD3BB4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left:0;text-align:left;margin-left:526.05pt;margin-top:164.55pt;width:60.75pt;height:61.5pt;z-index:251658240" fillcolor="red"/>
        </w:pict>
      </w:r>
      <w:r w:rsidR="00C52E4C">
        <w:rPr>
          <w:noProof/>
          <w:lang w:eastAsia="ru-RU"/>
        </w:rPr>
        <w:pict>
          <v:shape id="_x0000_s1059" type="#_x0000_t67" style="position:absolute;left:0;text-align:left;margin-left:541.4pt;margin-top:292.65pt;width:31.45pt;height:46.3pt;z-index:251664384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 w:rsidR="00C52E4C">
        <w:rPr>
          <w:noProof/>
          <w:lang w:eastAsia="ru-RU"/>
        </w:rPr>
        <w:pict>
          <v:roundrect id="_x0000_s1033" style="position:absolute;left:0;text-align:left;margin-left:23.05pt;margin-top:230.7pt;width:725.15pt;height:54pt;z-index:251651072" arcsize="10923f" strokecolor="blue">
            <v:textbox style="mso-next-textbox:#_x0000_s1033">
              <w:txbxContent>
                <w:p w:rsidR="00406778" w:rsidRPr="000D6B37" w:rsidRDefault="00406778" w:rsidP="00F75609">
                  <w:pPr>
                    <w:ind w:left="-142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D6B3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  <w:t>ОБЯЗАН</w:t>
                  </w:r>
                  <w:r w:rsidRPr="000D6B3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В СРОК, НЕ ПРЕВЫШАЮЩИЙ  </w:t>
                  </w:r>
                  <w:r w:rsidRPr="000D6B3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  <w:t>3-Х РАБОЧИХ ДНЕЙ</w:t>
                  </w:r>
                  <w:r w:rsidRPr="000D6B3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0D6B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С ДАТЫ ЗАКЛЮЧЕНИЯ ИЛИ ПРЕКРАЩЕНИЯ (РАСТОРЖЕНИЯ) СООТВЕТСТВУЮЩЕГО ДОГОВОРА,  </w:t>
                  </w:r>
                </w:p>
                <w:p w:rsidR="00406778" w:rsidRPr="000D6B37" w:rsidRDefault="00406778" w:rsidP="00F75609">
                  <w:pPr>
                    <w:ind w:left="-142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406778" w:rsidRPr="000D6B37" w:rsidRDefault="00406778" w:rsidP="00F75609">
                  <w:pPr>
                    <w:ind w:left="-142"/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</w:pPr>
                  <w:r w:rsidRPr="000D6B37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u w:val="single"/>
                    </w:rPr>
                    <w:t>УВЕДОМИТЬ УПРАВЛЕНИЕ ПО ВОПРОСАМ МИГРАЦИИ</w:t>
                  </w:r>
                  <w:r w:rsidRPr="000D6B37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 xml:space="preserve"> ГУ МВД РОССИИ ПО САРАТОВСКОЙ ОБЛАСТИ</w:t>
                  </w:r>
                </w:p>
                <w:p w:rsidR="00406778" w:rsidRDefault="00406778" w:rsidP="00F75609">
                  <w:pPr>
                    <w:ind w:left="-142"/>
                  </w:pPr>
                </w:p>
              </w:txbxContent>
            </v:textbox>
          </v:roundrect>
        </w:pict>
      </w:r>
      <w:r w:rsidR="00F75609">
        <w:rPr>
          <w:noProof/>
          <w:lang w:eastAsia="ru-RU"/>
        </w:rPr>
        <w:pict>
          <v:roundrect id="_x0000_s1029" style="position:absolute;left:0;text-align:left;margin-left:15.15pt;margin-top:441.35pt;width:745.55pt;height:49.9pt;z-index:251649024;mso-width-relative:margin;mso-height-relative:margin" arcsize="10923f" stroked="f" strokecolor="#c0504d" strokeweight="2.5pt">
            <v:shadow color="#868686"/>
            <v:textbox style="mso-next-textbox:#_x0000_s1029">
              <w:txbxContent>
                <w:p w:rsidR="00406778" w:rsidRPr="004E7DFA" w:rsidRDefault="00406778" w:rsidP="007F6F2A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31CD8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Бланки уведомлений можно скачать на сайтах</w:t>
                  </w:r>
                  <w:r w:rsidRPr="004E7DFA">
                    <w:rPr>
                      <w:rFonts w:ascii="Times New Roman" w:hAnsi="Times New Roman"/>
                      <w:sz w:val="23"/>
                      <w:szCs w:val="23"/>
                    </w:rPr>
                    <w:t>: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hyperlink r:id="rId4" w:history="1">
                    <w:r w:rsidRPr="004E7DFA">
                      <w:rPr>
                        <w:rStyle w:val="a5"/>
                        <w:rFonts w:ascii="Times New Roman" w:hAnsi="Times New Roman"/>
                        <w:b/>
                        <w:sz w:val="23"/>
                        <w:szCs w:val="23"/>
                      </w:rPr>
                      <w:t>https://гувм.мвд.рф</w:t>
                    </w:r>
                  </w:hyperlink>
                  <w:r w:rsidRPr="004E7DFA">
                    <w:rPr>
                      <w:rFonts w:ascii="Times New Roman" w:hAnsi="Times New Roman"/>
                      <w:sz w:val="23"/>
                      <w:szCs w:val="23"/>
                    </w:rPr>
                    <w:t xml:space="preserve"> – Государственные услуги – Трудовая деятельность различных категорий иностранных граждан на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территории Российской Федерации; </w:t>
                  </w:r>
                  <w:hyperlink r:id="rId5" w:tgtFrame="_blank" w:history="1">
                    <w:r w:rsidRPr="004E7DFA">
                      <w:rPr>
                        <w:rStyle w:val="a5"/>
                        <w:rFonts w:ascii="Times New Roman" w:hAnsi="Times New Roman"/>
                        <w:b/>
                        <w:sz w:val="23"/>
                        <w:szCs w:val="23"/>
                        <w:shd w:val="clear" w:color="auto" w:fill="FFFFFF"/>
                      </w:rPr>
                      <w:t>mintrud.saratov.gov.ru</w:t>
                    </w:r>
                  </w:hyperlink>
                  <w:r>
                    <w:rPr>
                      <w:rFonts w:ascii="Times New Roman" w:hAnsi="Times New Roman"/>
                      <w:sz w:val="23"/>
                      <w:szCs w:val="23"/>
                    </w:rPr>
                    <w:t xml:space="preserve"> – </w:t>
                  </w:r>
                  <w:r w:rsidRPr="004E7DFA">
                    <w:rPr>
                      <w:rFonts w:ascii="Times New Roman" w:hAnsi="Times New Roman"/>
                      <w:sz w:val="23"/>
                      <w:szCs w:val="23"/>
                    </w:rPr>
                    <w:t>отсылочному баннеру «Трудо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утройство</w:t>
                  </w:r>
                  <w:r w:rsidRPr="004E7DFA">
                    <w:rPr>
                      <w:rFonts w:ascii="Times New Roman" w:hAnsi="Times New Roman"/>
                      <w:sz w:val="23"/>
                      <w:szCs w:val="23"/>
                    </w:rPr>
                    <w:t xml:space="preserve"> иностранных граждан» в соответствующий раздел.</w:t>
                  </w:r>
                </w:p>
                <w:p w:rsidR="00406778" w:rsidRDefault="00406778" w:rsidP="007F6F2A"/>
              </w:txbxContent>
            </v:textbox>
          </v:roundrect>
        </w:pict>
      </w:r>
      <w:r w:rsidR="00F75609">
        <w:rPr>
          <w:noProof/>
          <w:lang w:eastAsia="ru-RU"/>
        </w:rPr>
        <w:pict>
          <v:roundrect id="_x0000_s1032" style="position:absolute;left:0;text-align:left;margin-left:410.9pt;margin-top:345pt;width:340.55pt;height:84.95pt;z-index:251650048" arcsize="10923f" strokecolor="#9bbb59" strokeweight="2.5pt">
            <v:shadow color="#868686"/>
            <v:textbox style="mso-next-textbox:#_x0000_s1032">
              <w:txbxContent>
                <w:p w:rsidR="00406778" w:rsidRPr="00E6121D" w:rsidRDefault="00406778" w:rsidP="000A515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F75609">
        <w:rPr>
          <w:noProof/>
          <w:lang w:eastAsia="ru-RU"/>
        </w:rPr>
        <w:pict>
          <v:rect id="_x0000_s1055" style="position:absolute;left:0;text-align:left;margin-left:410.9pt;margin-top:357.7pt;width:101.65pt;height:59.4pt;z-index:251661312" stroked="f">
            <v:textbox>
              <w:txbxContent>
                <w:p w:rsidR="00406778" w:rsidRDefault="001E26EF">
                  <w:r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169670" cy="723265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75609">
        <w:rPr>
          <w:noProof/>
          <w:lang w:eastAsia="ru-RU"/>
        </w:rPr>
        <w:pict>
          <v:rect id="_x0000_s1056" style="position:absolute;left:0;text-align:left;margin-left:516.65pt;margin-top:353.4pt;width:231.55pt;height:71.35pt;z-index:251662336" stroked="f">
            <v:textbox>
              <w:txbxContent>
                <w:p w:rsidR="00406778" w:rsidRPr="00B63C54" w:rsidRDefault="00406778" w:rsidP="00A178AD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E6121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Почтовым отправлением </w:t>
                  </w:r>
                  <w:r w:rsidRPr="00E6121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в Управление по вопросам миграции ГУ МВД России по Саратовской области</w:t>
                  </w:r>
                  <w:r w:rsidRPr="00E6121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6121D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с описью вложения и уведомлением о вручении по адресу: </w:t>
                  </w:r>
                  <w:r w:rsidRPr="00E6121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410040, г. Саратов, пр. 50 лет Октября, д.108 «У».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A515A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В этом случае датой подачи уведомления будет считаться дата пр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иема письма почтовым отделением</w:t>
                  </w:r>
                </w:p>
                <w:p w:rsidR="00406778" w:rsidRDefault="00406778"/>
              </w:txbxContent>
            </v:textbox>
          </v:rect>
        </w:pict>
      </w:r>
      <w:r w:rsidR="00F75609">
        <w:rPr>
          <w:noProof/>
          <w:lang w:eastAsia="ru-RU"/>
        </w:rPr>
        <w:pict>
          <v:roundrect id="_x0000_s1028" style="position:absolute;left:0;text-align:left;margin-left:26.35pt;margin-top:345pt;width:325.65pt;height:84.95pt;z-index:251648000" arcsize="10923f" strokecolor="#9bbb59" strokeweight="2.5pt">
            <v:shadow color="#868686"/>
            <v:textbox style="mso-next-textbox:#_x0000_s1028">
              <w:txbxContent>
                <w:p w:rsidR="00406778" w:rsidRPr="00B86C58" w:rsidRDefault="00406778" w:rsidP="007F6F2A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15"/>
                      <w:szCs w:val="15"/>
                    </w:rPr>
                  </w:pPr>
                </w:p>
                <w:p w:rsidR="00406778" w:rsidRDefault="00406778" w:rsidP="007F6F2A"/>
                <w:p w:rsidR="00406778" w:rsidRDefault="00406778"/>
              </w:txbxContent>
            </v:textbox>
          </v:roundrect>
        </w:pict>
      </w:r>
      <w:r w:rsidR="007142DD">
        <w:rPr>
          <w:noProof/>
          <w:lang w:eastAsia="ru-RU"/>
        </w:rPr>
        <w:pict>
          <v:roundrect id="_x0000_s1034" style="position:absolute;left:0;text-align:left;margin-left:300pt;margin-top:87.5pt;width:167.95pt;height:43.75pt;z-index:251652096" arcsize="10923f">
            <v:textbox style="mso-next-textbox:#_x0000_s1034">
              <w:txbxContent>
                <w:p w:rsidR="00406778" w:rsidRPr="002459AE" w:rsidRDefault="00406778" w:rsidP="007142DD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8C36A9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ТРУДОВО</w:t>
                  </w: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Й</w:t>
                  </w:r>
                  <w:r w:rsidRPr="008C36A9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 ИЛИ ГРАЖДАНСКО-ПРАВОВО</w:t>
                  </w: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Й</w:t>
                  </w:r>
                  <w:r w:rsidRPr="008C36A9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 ДОГОВОР НА ВЫП</w:t>
                  </w: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ОЛНЕНИЕ РАБОТ (ОКАЗАНИЕ УСЛУГ)</w:t>
                  </w:r>
                </w:p>
                <w:p w:rsidR="00406778" w:rsidRPr="008C36A9" w:rsidRDefault="00406778" w:rsidP="007142DD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8D4B44">
                    <w:rPr>
                      <w:rFonts w:ascii="Times New Roman" w:hAnsi="Times New Roman"/>
                      <w:b/>
                      <w:sz w:val="10"/>
                      <w:szCs w:val="10"/>
                    </w:rPr>
                    <w:t>ФОРМА ДОГОВОРА ТАКАЯ ЖЕ, КАК И С ГРАЖДАНАМИ РФ</w:t>
                  </w:r>
                </w:p>
              </w:txbxContent>
            </v:textbox>
          </v:roundrect>
        </w:pict>
      </w:r>
      <w:r w:rsidR="008A35A2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7" type="#_x0000_t66" style="position:absolute;left:0;text-align:left;margin-left:242.25pt;margin-top:104.6pt;width:50.3pt;height:14.4pt;z-index:251653120" fillcolor="#8064a2" strokecolor="#f2f2f2" strokeweight="3pt">
            <v:shadow on="t" type="perspective" color="#3f3151" opacity=".5" offset="1pt" offset2="-1pt"/>
          </v:shape>
        </w:pict>
      </w:r>
      <w:r w:rsidR="008A35A2">
        <w:rPr>
          <w:noProof/>
          <w:lang w:eastAsia="ru-RU"/>
        </w:rPr>
        <w:pict>
          <v:shape id="_x0000_s1062" type="#_x0000_t66" style="position:absolute;left:0;text-align:left;margin-left:475.45pt;margin-top:104.6pt;width:35.9pt;height:14.4pt;z-index:251667456" fillcolor="#8064a2" strokecolor="#f2f2f2" strokeweight="3pt">
            <v:shadow on="t" type="perspective" color="#3f3151" opacity=".5" offset="1pt" offset2="-1pt"/>
          </v:shape>
        </w:pict>
      </w:r>
      <w:r w:rsidR="007633B6">
        <w:rPr>
          <w:noProof/>
          <w:lang w:eastAsia="ru-RU"/>
        </w:rPr>
        <w:pict>
          <v:rect id="_x0000_s1061" style="position:absolute;left:0;text-align:left;margin-left:635.9pt;margin-top:292.65pt;width:80.95pt;height:46.3pt;z-index:251666432" stroked="f">
            <v:textbox>
              <w:txbxContent>
                <w:p w:rsidR="00406778" w:rsidRDefault="00406778" w:rsidP="007633B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06778" w:rsidRPr="007633B6" w:rsidRDefault="00406778" w:rsidP="00636C47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Pr="00763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способ</w:t>
                  </w:r>
                </w:p>
                <w:p w:rsidR="00406778" w:rsidRDefault="00406778"/>
              </w:txbxContent>
            </v:textbox>
          </v:rect>
        </w:pict>
      </w:r>
      <w:r w:rsidR="007633B6">
        <w:rPr>
          <w:noProof/>
          <w:lang w:eastAsia="ru-RU"/>
        </w:rPr>
        <w:pict>
          <v:rect id="_x0000_s1060" style="position:absolute;left:0;text-align:left;margin-left:223.2pt;margin-top:292.65pt;width:81.75pt;height:46.3pt;z-index:251665408" stroked="f">
            <v:textbox>
              <w:txbxContent>
                <w:p w:rsidR="00406778" w:rsidRDefault="00406778" w:rsidP="007633B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06778" w:rsidRPr="007633B6" w:rsidRDefault="00406778" w:rsidP="007633B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63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способ</w:t>
                  </w:r>
                </w:p>
              </w:txbxContent>
            </v:textbox>
          </v:rect>
        </w:pict>
      </w:r>
      <w:r w:rsidR="007633B6">
        <w:rPr>
          <w:noProof/>
          <w:lang w:eastAsia="ru-RU"/>
        </w:rPr>
        <w:pict>
          <v:shape id="_x0000_s1058" type="#_x0000_t67" style="position:absolute;left:0;text-align:left;margin-left:168.45pt;margin-top:292.65pt;width:31.45pt;height:46.3pt;z-index:251663360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 w:rsidR="00A178AD">
        <w:rPr>
          <w:noProof/>
          <w:lang w:eastAsia="ru-RU"/>
        </w:rPr>
        <w:pict>
          <v:rect id="_x0000_s1054" style="position:absolute;left:0;text-align:left;margin-left:130.05pt;margin-top:365.1pt;width:200.45pt;height:44.8pt;z-index:251660288" stroked="f">
            <v:textbox>
              <w:txbxContent>
                <w:p w:rsidR="00406778" w:rsidRDefault="00406778" w:rsidP="00A178AD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5"/>
                      <w:szCs w:val="15"/>
                    </w:rPr>
                    <w:t xml:space="preserve"> </w:t>
                  </w:r>
                </w:p>
                <w:p w:rsidR="00406778" w:rsidRDefault="00406778" w:rsidP="00A178AD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B86C58">
                    <w:rPr>
                      <w:rFonts w:ascii="Times New Roman" w:hAnsi="Times New Roman"/>
                      <w:bCs/>
                      <w:color w:val="000000"/>
                      <w:sz w:val="15"/>
                      <w:szCs w:val="15"/>
                    </w:rPr>
                    <w:t xml:space="preserve">На бумажном носителе, </w:t>
                  </w:r>
                  <w:r w:rsidRPr="00B86C58">
                    <w:rPr>
                      <w:rFonts w:ascii="Times New Roman" w:hAnsi="Times New Roman"/>
                      <w:b/>
                      <w:bCs/>
                      <w:color w:val="000000"/>
                      <w:sz w:val="15"/>
                      <w:szCs w:val="15"/>
                    </w:rPr>
                    <w:t xml:space="preserve">непосредственно </w:t>
                  </w:r>
                  <w:r w:rsidRPr="00B86C58">
                    <w:rPr>
                      <w:rFonts w:ascii="Times New Roman" w:hAnsi="Times New Roman"/>
                      <w:bCs/>
                      <w:color w:val="000000"/>
                      <w:sz w:val="15"/>
                      <w:szCs w:val="15"/>
                    </w:rPr>
                    <w:t xml:space="preserve">в  Управление по вопросам миграции ГУ МВД России по Саратовской области по адресу: </w:t>
                  </w:r>
                  <w:r w:rsidRPr="00B86C58">
                    <w:rPr>
                      <w:rFonts w:ascii="Times New Roman" w:hAnsi="Times New Roman"/>
                      <w:b/>
                      <w:bCs/>
                      <w:color w:val="000000"/>
                      <w:sz w:val="15"/>
                      <w:szCs w:val="15"/>
                    </w:rPr>
                    <w:t xml:space="preserve">г. Энгельс, п. Пробуждение, стр. 4 </w:t>
                  </w:r>
                </w:p>
                <w:p w:rsidR="00406778" w:rsidRDefault="00406778" w:rsidP="00A178AD">
                  <w:pPr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 w:rsidR="00406778" w:rsidRDefault="00406778"/>
              </w:txbxContent>
            </v:textbox>
          </v:rect>
        </w:pict>
      </w:r>
      <w:r w:rsidR="00A178AD">
        <w:rPr>
          <w:noProof/>
          <w:lang w:eastAsia="ru-RU"/>
        </w:rPr>
        <w:pict>
          <v:rect id="_x0000_s1053" style="position:absolute;left:0;text-align:left;margin-left:39.9pt;margin-top:357.7pt;width:71.55pt;height:58.65pt;z-index:251659264;mso-wrap-style:none" stroked="f">
            <v:textbox style="mso-fit-shape-to-text:t">
              <w:txbxContent>
                <w:p w:rsidR="00406778" w:rsidRDefault="001E26E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3265" cy="648335"/>
                        <wp:effectExtent l="19050" t="0" r="63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265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742EC" w:rsidRPr="008C7383">
        <w:rPr>
          <w:noProof/>
          <w:lang w:eastAsia="ru-RU"/>
        </w:rPr>
        <w:pict>
          <v:roundrect id="_x0000_s1039" style="position:absolute;left:0;text-align:left;margin-left:405.8pt;margin-top:2.95pt;width:143.7pt;height:42.95pt;z-index:251654144;mso-width-relative:margin;mso-height-relative:margin" arcsize="10923f" strokecolor="#365f91">
            <v:textbox style="mso-next-textbox:#_x0000_s1039">
              <w:txbxContent>
                <w:p w:rsidR="00406778" w:rsidRPr="008C36A9" w:rsidRDefault="00406778" w:rsidP="007142DD">
                  <w:pPr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8C36A9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ЗАЯВКА О ПОТРЕБНОСТИ В ПРИВЛЕЧЕНИИ ИНОСТРАННЫХ ГРАЖДАН</w:t>
                  </w: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,</w:t>
                  </w:r>
                  <w:r w:rsidRPr="008C36A9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 ПРЕБЫВАЮЩИХ В РФ В ВИЗОВОМ ПОРЯДКЕ</w:t>
                  </w:r>
                </w:p>
              </w:txbxContent>
            </v:textbox>
          </v:roundrect>
        </w:pict>
      </w:r>
      <w:r w:rsidR="001742EC">
        <w:rPr>
          <w:noProof/>
          <w:lang w:eastAsia="ru-RU"/>
        </w:rPr>
        <w:pict>
          <v:shape id="_x0000_s1044" type="#_x0000_t32" style="position:absolute;left:0;text-align:left;margin-left:372.55pt;margin-top:19.05pt;width:26.25pt;height:0;flip:x;z-index:251656192" o:connectortype="straight" strokecolor="#4f81bd" strokeweight="5pt">
            <v:stroke endarrow="block"/>
            <v:shadow color="#868686"/>
          </v:shape>
        </w:pict>
      </w:r>
      <w:r w:rsidR="00E6121D">
        <w:rPr>
          <w:noProof/>
          <w:lang w:eastAsia="ru-RU"/>
        </w:rPr>
        <w:pict>
          <v:shape id="_x0000_s1048" type="#_x0000_t32" style="position:absolute;left:0;text-align:left;margin-left:729.1pt;margin-top:180.3pt;width:0;height:0;z-index:251657216" o:connectortype="straight" strokecolor="#4f81bd" strokeweight="2.5pt">
            <v:shadow color="#868686"/>
          </v:shape>
        </w:pict>
      </w:r>
      <w:r w:rsidR="00A61E63" w:rsidRPr="00A61E63">
        <w:rPr>
          <w:sz w:val="20"/>
          <w:szCs w:val="20"/>
          <w:lang w:eastAsia="ru-RU"/>
        </w:rPr>
        <w:t xml:space="preserve"> </w:t>
      </w:r>
      <w:r w:rsidR="00942D7E" w:rsidRPr="00F75609">
        <w:rPr>
          <w:sz w:val="20"/>
          <w:szCs w:val="20"/>
          <w:lang w:eastAsia="ru-RU"/>
        </w:rPr>
        <w:object w:dxaOrig="7047" w:dyaOrig="5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45pt;height:265.4pt" o:ole="">
            <v:imagedata r:id="rId8" o:title=""/>
          </v:shape>
          <o:OLEObject Type="Embed" ProgID="PowerPoint.Slide.12" ShapeID="_x0000_i1025" DrawAspect="Content" ObjectID="_1541345405" r:id="rId9"/>
        </w:object>
      </w:r>
      <w:r w:rsidR="007F6F2A" w:rsidRPr="007F6F2A">
        <w:rPr>
          <w:lang w:eastAsia="ru-RU"/>
        </w:rPr>
        <w:t xml:space="preserve"> </w:t>
      </w:r>
      <w:r w:rsidR="008E7284" w:rsidRPr="008E7284">
        <w:rPr>
          <w:lang w:eastAsia="ru-RU"/>
        </w:rPr>
        <w:object w:dxaOrig="7205" w:dyaOrig="5401">
          <v:shape id="_x0000_i1026" type="#_x0000_t75" style="width:5in;height:270.4pt" o:ole="">
            <v:imagedata r:id="rId10" o:title=""/>
          </v:shape>
          <o:OLEObject Type="Embed" ProgID="PowerPoint.Slide.12" ShapeID="_x0000_i1026" DrawAspect="Content" ObjectID="_1541345406" r:id="rId11"/>
        </w:object>
      </w:r>
    </w:p>
    <w:sectPr w:rsidR="007F6F2A" w:rsidSect="00DA60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A60F7"/>
    <w:rsid w:val="00005D83"/>
    <w:rsid w:val="00007188"/>
    <w:rsid w:val="000175FE"/>
    <w:rsid w:val="000178B2"/>
    <w:rsid w:val="000235C9"/>
    <w:rsid w:val="00026495"/>
    <w:rsid w:val="00030C5C"/>
    <w:rsid w:val="00036321"/>
    <w:rsid w:val="000370FB"/>
    <w:rsid w:val="00045D4F"/>
    <w:rsid w:val="00062F6F"/>
    <w:rsid w:val="00063A02"/>
    <w:rsid w:val="00070619"/>
    <w:rsid w:val="00070CC7"/>
    <w:rsid w:val="00074153"/>
    <w:rsid w:val="000824B3"/>
    <w:rsid w:val="00086797"/>
    <w:rsid w:val="000959F8"/>
    <w:rsid w:val="000A148C"/>
    <w:rsid w:val="000A29BD"/>
    <w:rsid w:val="000A515A"/>
    <w:rsid w:val="000B00A0"/>
    <w:rsid w:val="000B06D7"/>
    <w:rsid w:val="000B16F1"/>
    <w:rsid w:val="000B4C10"/>
    <w:rsid w:val="000B5BA0"/>
    <w:rsid w:val="000B7EF4"/>
    <w:rsid w:val="000C0673"/>
    <w:rsid w:val="000C6A2F"/>
    <w:rsid w:val="000D4D94"/>
    <w:rsid w:val="000D6B37"/>
    <w:rsid w:val="000E1471"/>
    <w:rsid w:val="000F4922"/>
    <w:rsid w:val="0011058A"/>
    <w:rsid w:val="00114BD6"/>
    <w:rsid w:val="00116FB5"/>
    <w:rsid w:val="001224A0"/>
    <w:rsid w:val="001249BA"/>
    <w:rsid w:val="00127679"/>
    <w:rsid w:val="001308F6"/>
    <w:rsid w:val="00132BDD"/>
    <w:rsid w:val="00133111"/>
    <w:rsid w:val="001367D1"/>
    <w:rsid w:val="001468A8"/>
    <w:rsid w:val="00146C71"/>
    <w:rsid w:val="001524AD"/>
    <w:rsid w:val="001561FC"/>
    <w:rsid w:val="001576B3"/>
    <w:rsid w:val="00171B94"/>
    <w:rsid w:val="001742EC"/>
    <w:rsid w:val="00175362"/>
    <w:rsid w:val="0018114B"/>
    <w:rsid w:val="001842C1"/>
    <w:rsid w:val="001942F9"/>
    <w:rsid w:val="001951B4"/>
    <w:rsid w:val="00197607"/>
    <w:rsid w:val="001A37B9"/>
    <w:rsid w:val="001B001F"/>
    <w:rsid w:val="001C2AE1"/>
    <w:rsid w:val="001C4153"/>
    <w:rsid w:val="001C514B"/>
    <w:rsid w:val="001C7E9E"/>
    <w:rsid w:val="001D17B9"/>
    <w:rsid w:val="001D3C85"/>
    <w:rsid w:val="001E26EF"/>
    <w:rsid w:val="001E5B9B"/>
    <w:rsid w:val="001F542E"/>
    <w:rsid w:val="001F697A"/>
    <w:rsid w:val="001F6D9A"/>
    <w:rsid w:val="002118AC"/>
    <w:rsid w:val="00215FC2"/>
    <w:rsid w:val="002173CA"/>
    <w:rsid w:val="0022080F"/>
    <w:rsid w:val="00222A6B"/>
    <w:rsid w:val="0022359F"/>
    <w:rsid w:val="00235053"/>
    <w:rsid w:val="002426C0"/>
    <w:rsid w:val="002442BF"/>
    <w:rsid w:val="002459AE"/>
    <w:rsid w:val="00247410"/>
    <w:rsid w:val="002515B3"/>
    <w:rsid w:val="0025344D"/>
    <w:rsid w:val="002553DE"/>
    <w:rsid w:val="0026705D"/>
    <w:rsid w:val="00280928"/>
    <w:rsid w:val="00292BF1"/>
    <w:rsid w:val="002942CB"/>
    <w:rsid w:val="002944C0"/>
    <w:rsid w:val="002945A9"/>
    <w:rsid w:val="002958C4"/>
    <w:rsid w:val="0029675C"/>
    <w:rsid w:val="002A1159"/>
    <w:rsid w:val="002A1FFB"/>
    <w:rsid w:val="002A63FE"/>
    <w:rsid w:val="002B044C"/>
    <w:rsid w:val="002B24D7"/>
    <w:rsid w:val="002B3687"/>
    <w:rsid w:val="002B3D5E"/>
    <w:rsid w:val="002B4AAE"/>
    <w:rsid w:val="002B5B6B"/>
    <w:rsid w:val="002C0D6B"/>
    <w:rsid w:val="002C121B"/>
    <w:rsid w:val="002C6A71"/>
    <w:rsid w:val="002D5745"/>
    <w:rsid w:val="002E14FC"/>
    <w:rsid w:val="002E57A5"/>
    <w:rsid w:val="002E58AC"/>
    <w:rsid w:val="002E5D1F"/>
    <w:rsid w:val="002E6EF5"/>
    <w:rsid w:val="002E72D3"/>
    <w:rsid w:val="002E7FA0"/>
    <w:rsid w:val="002F209C"/>
    <w:rsid w:val="002F49DD"/>
    <w:rsid w:val="002F7F4E"/>
    <w:rsid w:val="00302B4C"/>
    <w:rsid w:val="00306B55"/>
    <w:rsid w:val="00306B5D"/>
    <w:rsid w:val="00306F92"/>
    <w:rsid w:val="0031031D"/>
    <w:rsid w:val="0031162B"/>
    <w:rsid w:val="00313293"/>
    <w:rsid w:val="00324050"/>
    <w:rsid w:val="003258BF"/>
    <w:rsid w:val="00336733"/>
    <w:rsid w:val="00337780"/>
    <w:rsid w:val="003379F1"/>
    <w:rsid w:val="003402A9"/>
    <w:rsid w:val="00343FC0"/>
    <w:rsid w:val="00350EFF"/>
    <w:rsid w:val="0035320A"/>
    <w:rsid w:val="0037405E"/>
    <w:rsid w:val="00381BC7"/>
    <w:rsid w:val="0038219D"/>
    <w:rsid w:val="003866E6"/>
    <w:rsid w:val="003905A2"/>
    <w:rsid w:val="003929FC"/>
    <w:rsid w:val="00396A6F"/>
    <w:rsid w:val="003A1B66"/>
    <w:rsid w:val="003A2B45"/>
    <w:rsid w:val="003B0680"/>
    <w:rsid w:val="003B2F93"/>
    <w:rsid w:val="003C13DA"/>
    <w:rsid w:val="003C1DBF"/>
    <w:rsid w:val="003D0124"/>
    <w:rsid w:val="003D1F62"/>
    <w:rsid w:val="003D7396"/>
    <w:rsid w:val="003E5E7D"/>
    <w:rsid w:val="003E74BB"/>
    <w:rsid w:val="003F21E5"/>
    <w:rsid w:val="00401D6B"/>
    <w:rsid w:val="00403168"/>
    <w:rsid w:val="00404183"/>
    <w:rsid w:val="00406778"/>
    <w:rsid w:val="0041019F"/>
    <w:rsid w:val="00415A56"/>
    <w:rsid w:val="004242BC"/>
    <w:rsid w:val="00425E05"/>
    <w:rsid w:val="00425E63"/>
    <w:rsid w:val="00431B46"/>
    <w:rsid w:val="0043398D"/>
    <w:rsid w:val="00435100"/>
    <w:rsid w:val="0043556F"/>
    <w:rsid w:val="0044092D"/>
    <w:rsid w:val="00453EB1"/>
    <w:rsid w:val="004601B5"/>
    <w:rsid w:val="00473152"/>
    <w:rsid w:val="00473D06"/>
    <w:rsid w:val="00475D9E"/>
    <w:rsid w:val="00480A19"/>
    <w:rsid w:val="00487A09"/>
    <w:rsid w:val="00490A1C"/>
    <w:rsid w:val="00496434"/>
    <w:rsid w:val="00496702"/>
    <w:rsid w:val="004B0158"/>
    <w:rsid w:val="004B5AFF"/>
    <w:rsid w:val="004B79C8"/>
    <w:rsid w:val="004D24AA"/>
    <w:rsid w:val="004D5E26"/>
    <w:rsid w:val="004E1060"/>
    <w:rsid w:val="004E333B"/>
    <w:rsid w:val="004E4D1F"/>
    <w:rsid w:val="004F166E"/>
    <w:rsid w:val="004F1670"/>
    <w:rsid w:val="004F28CD"/>
    <w:rsid w:val="004F49AF"/>
    <w:rsid w:val="004F4E52"/>
    <w:rsid w:val="00501295"/>
    <w:rsid w:val="00513836"/>
    <w:rsid w:val="00514213"/>
    <w:rsid w:val="00521A69"/>
    <w:rsid w:val="005315CB"/>
    <w:rsid w:val="00531B08"/>
    <w:rsid w:val="00535E2B"/>
    <w:rsid w:val="00540607"/>
    <w:rsid w:val="005410DD"/>
    <w:rsid w:val="005450A7"/>
    <w:rsid w:val="00550B69"/>
    <w:rsid w:val="00554D8A"/>
    <w:rsid w:val="00555DAE"/>
    <w:rsid w:val="0055686C"/>
    <w:rsid w:val="00561A1C"/>
    <w:rsid w:val="005642F0"/>
    <w:rsid w:val="005664CB"/>
    <w:rsid w:val="005758AE"/>
    <w:rsid w:val="005759DB"/>
    <w:rsid w:val="00580A59"/>
    <w:rsid w:val="00584A51"/>
    <w:rsid w:val="005915C9"/>
    <w:rsid w:val="005929FF"/>
    <w:rsid w:val="005A66B2"/>
    <w:rsid w:val="005B514F"/>
    <w:rsid w:val="005B637A"/>
    <w:rsid w:val="005C4F79"/>
    <w:rsid w:val="005D1959"/>
    <w:rsid w:val="005D29C6"/>
    <w:rsid w:val="005D617F"/>
    <w:rsid w:val="005E0A7F"/>
    <w:rsid w:val="005E308E"/>
    <w:rsid w:val="005E61E7"/>
    <w:rsid w:val="005E789F"/>
    <w:rsid w:val="005F412F"/>
    <w:rsid w:val="005F45BC"/>
    <w:rsid w:val="005F7D29"/>
    <w:rsid w:val="00602144"/>
    <w:rsid w:val="00603484"/>
    <w:rsid w:val="006073FD"/>
    <w:rsid w:val="00610330"/>
    <w:rsid w:val="00611D99"/>
    <w:rsid w:val="00615338"/>
    <w:rsid w:val="006167E5"/>
    <w:rsid w:val="00617761"/>
    <w:rsid w:val="00617A94"/>
    <w:rsid w:val="0063058F"/>
    <w:rsid w:val="00631CD8"/>
    <w:rsid w:val="0063280D"/>
    <w:rsid w:val="00635A10"/>
    <w:rsid w:val="00635E08"/>
    <w:rsid w:val="00636C47"/>
    <w:rsid w:val="00650894"/>
    <w:rsid w:val="00652635"/>
    <w:rsid w:val="006537D4"/>
    <w:rsid w:val="00657806"/>
    <w:rsid w:val="006578BB"/>
    <w:rsid w:val="00657A51"/>
    <w:rsid w:val="00667633"/>
    <w:rsid w:val="0067189B"/>
    <w:rsid w:val="00672652"/>
    <w:rsid w:val="00673663"/>
    <w:rsid w:val="00673D4E"/>
    <w:rsid w:val="00682608"/>
    <w:rsid w:val="00684E4B"/>
    <w:rsid w:val="00687517"/>
    <w:rsid w:val="006A1A2E"/>
    <w:rsid w:val="006A3E2E"/>
    <w:rsid w:val="006A5617"/>
    <w:rsid w:val="006A70F3"/>
    <w:rsid w:val="006B022A"/>
    <w:rsid w:val="006D4C29"/>
    <w:rsid w:val="006E00ED"/>
    <w:rsid w:val="006E3F0B"/>
    <w:rsid w:val="006E59F0"/>
    <w:rsid w:val="006E71F6"/>
    <w:rsid w:val="006F24B5"/>
    <w:rsid w:val="00701A37"/>
    <w:rsid w:val="00707B26"/>
    <w:rsid w:val="00707D98"/>
    <w:rsid w:val="007142DD"/>
    <w:rsid w:val="00716636"/>
    <w:rsid w:val="00727B92"/>
    <w:rsid w:val="00734352"/>
    <w:rsid w:val="00734EF4"/>
    <w:rsid w:val="00740D4F"/>
    <w:rsid w:val="00740EDD"/>
    <w:rsid w:val="00741C16"/>
    <w:rsid w:val="007558B7"/>
    <w:rsid w:val="00761E18"/>
    <w:rsid w:val="007633B6"/>
    <w:rsid w:val="007635CF"/>
    <w:rsid w:val="007709D1"/>
    <w:rsid w:val="007729E5"/>
    <w:rsid w:val="00772F13"/>
    <w:rsid w:val="0078303B"/>
    <w:rsid w:val="00787644"/>
    <w:rsid w:val="00790105"/>
    <w:rsid w:val="00796536"/>
    <w:rsid w:val="007A18B5"/>
    <w:rsid w:val="007A1FCF"/>
    <w:rsid w:val="007B1AE0"/>
    <w:rsid w:val="007B1F3A"/>
    <w:rsid w:val="007C1EEB"/>
    <w:rsid w:val="007D0E2E"/>
    <w:rsid w:val="007D261D"/>
    <w:rsid w:val="007E1CE6"/>
    <w:rsid w:val="007E455F"/>
    <w:rsid w:val="007E4D2D"/>
    <w:rsid w:val="007E63A1"/>
    <w:rsid w:val="007E6EC5"/>
    <w:rsid w:val="007F4037"/>
    <w:rsid w:val="007F6F2A"/>
    <w:rsid w:val="007F7A9C"/>
    <w:rsid w:val="00810D94"/>
    <w:rsid w:val="00816AFF"/>
    <w:rsid w:val="00816DA8"/>
    <w:rsid w:val="00820926"/>
    <w:rsid w:val="008228AE"/>
    <w:rsid w:val="0082760D"/>
    <w:rsid w:val="00830406"/>
    <w:rsid w:val="00842498"/>
    <w:rsid w:val="0084445E"/>
    <w:rsid w:val="00854FB1"/>
    <w:rsid w:val="00862D1E"/>
    <w:rsid w:val="00863F5E"/>
    <w:rsid w:val="008663F3"/>
    <w:rsid w:val="00874830"/>
    <w:rsid w:val="008748DE"/>
    <w:rsid w:val="00875592"/>
    <w:rsid w:val="00885546"/>
    <w:rsid w:val="00885C64"/>
    <w:rsid w:val="0088779A"/>
    <w:rsid w:val="00887879"/>
    <w:rsid w:val="008902E4"/>
    <w:rsid w:val="008922D0"/>
    <w:rsid w:val="00896DEA"/>
    <w:rsid w:val="008A35A2"/>
    <w:rsid w:val="008C36A9"/>
    <w:rsid w:val="008C5DB5"/>
    <w:rsid w:val="008C7383"/>
    <w:rsid w:val="008D09DD"/>
    <w:rsid w:val="008D1E66"/>
    <w:rsid w:val="008D28E4"/>
    <w:rsid w:val="008D498A"/>
    <w:rsid w:val="008D4B44"/>
    <w:rsid w:val="008D711B"/>
    <w:rsid w:val="008E7284"/>
    <w:rsid w:val="008F11AA"/>
    <w:rsid w:val="00901A48"/>
    <w:rsid w:val="009039B2"/>
    <w:rsid w:val="00903D9C"/>
    <w:rsid w:val="009049FC"/>
    <w:rsid w:val="00906466"/>
    <w:rsid w:val="00906C9C"/>
    <w:rsid w:val="00907561"/>
    <w:rsid w:val="00913F9F"/>
    <w:rsid w:val="00921D51"/>
    <w:rsid w:val="00927E47"/>
    <w:rsid w:val="00927E4B"/>
    <w:rsid w:val="0093326E"/>
    <w:rsid w:val="00936385"/>
    <w:rsid w:val="00937BE9"/>
    <w:rsid w:val="00937F97"/>
    <w:rsid w:val="00941FDB"/>
    <w:rsid w:val="00942236"/>
    <w:rsid w:val="00942D7E"/>
    <w:rsid w:val="00946F43"/>
    <w:rsid w:val="0095376E"/>
    <w:rsid w:val="0095529E"/>
    <w:rsid w:val="00957EAA"/>
    <w:rsid w:val="0096199F"/>
    <w:rsid w:val="00964362"/>
    <w:rsid w:val="009675F8"/>
    <w:rsid w:val="00967A37"/>
    <w:rsid w:val="00974B27"/>
    <w:rsid w:val="0098011C"/>
    <w:rsid w:val="009855F7"/>
    <w:rsid w:val="00990546"/>
    <w:rsid w:val="009A1C43"/>
    <w:rsid w:val="009A7C83"/>
    <w:rsid w:val="009B2017"/>
    <w:rsid w:val="009B78EF"/>
    <w:rsid w:val="009B7F95"/>
    <w:rsid w:val="009C09D2"/>
    <w:rsid w:val="009C605B"/>
    <w:rsid w:val="009C63A7"/>
    <w:rsid w:val="009C7B01"/>
    <w:rsid w:val="009C7CD1"/>
    <w:rsid w:val="009F5C7D"/>
    <w:rsid w:val="009F7C2E"/>
    <w:rsid w:val="00A00021"/>
    <w:rsid w:val="00A005E2"/>
    <w:rsid w:val="00A04F0C"/>
    <w:rsid w:val="00A0615D"/>
    <w:rsid w:val="00A123CC"/>
    <w:rsid w:val="00A178AD"/>
    <w:rsid w:val="00A20222"/>
    <w:rsid w:val="00A23D2F"/>
    <w:rsid w:val="00A35C16"/>
    <w:rsid w:val="00A401FA"/>
    <w:rsid w:val="00A442A4"/>
    <w:rsid w:val="00A61E63"/>
    <w:rsid w:val="00A64108"/>
    <w:rsid w:val="00A70E49"/>
    <w:rsid w:val="00A715C0"/>
    <w:rsid w:val="00A71F8E"/>
    <w:rsid w:val="00A75572"/>
    <w:rsid w:val="00A75757"/>
    <w:rsid w:val="00A76F14"/>
    <w:rsid w:val="00A96220"/>
    <w:rsid w:val="00AA7F60"/>
    <w:rsid w:val="00AB2810"/>
    <w:rsid w:val="00AB76D7"/>
    <w:rsid w:val="00AB7D54"/>
    <w:rsid w:val="00AC043E"/>
    <w:rsid w:val="00AC38C9"/>
    <w:rsid w:val="00AC549F"/>
    <w:rsid w:val="00AD646B"/>
    <w:rsid w:val="00AF3F7D"/>
    <w:rsid w:val="00B027FD"/>
    <w:rsid w:val="00B06652"/>
    <w:rsid w:val="00B129CC"/>
    <w:rsid w:val="00B15F51"/>
    <w:rsid w:val="00B211A1"/>
    <w:rsid w:val="00B36E28"/>
    <w:rsid w:val="00B46CDA"/>
    <w:rsid w:val="00B56D0F"/>
    <w:rsid w:val="00B62071"/>
    <w:rsid w:val="00B63C54"/>
    <w:rsid w:val="00B700A7"/>
    <w:rsid w:val="00B73C97"/>
    <w:rsid w:val="00B74800"/>
    <w:rsid w:val="00B8486E"/>
    <w:rsid w:val="00B86C58"/>
    <w:rsid w:val="00B9612B"/>
    <w:rsid w:val="00BA465F"/>
    <w:rsid w:val="00BA5EF6"/>
    <w:rsid w:val="00BB1031"/>
    <w:rsid w:val="00BB30D1"/>
    <w:rsid w:val="00BC6BC7"/>
    <w:rsid w:val="00BD01A1"/>
    <w:rsid w:val="00BD283F"/>
    <w:rsid w:val="00BE1D72"/>
    <w:rsid w:val="00BE2F94"/>
    <w:rsid w:val="00BE302C"/>
    <w:rsid w:val="00BE55D4"/>
    <w:rsid w:val="00BE7C6C"/>
    <w:rsid w:val="00BE7CD6"/>
    <w:rsid w:val="00BF21E6"/>
    <w:rsid w:val="00BF26F6"/>
    <w:rsid w:val="00BF4BEB"/>
    <w:rsid w:val="00BF590E"/>
    <w:rsid w:val="00C05B3C"/>
    <w:rsid w:val="00C134EA"/>
    <w:rsid w:val="00C243B4"/>
    <w:rsid w:val="00C26AD2"/>
    <w:rsid w:val="00C31CB9"/>
    <w:rsid w:val="00C355C0"/>
    <w:rsid w:val="00C43617"/>
    <w:rsid w:val="00C52E4C"/>
    <w:rsid w:val="00C55C3A"/>
    <w:rsid w:val="00C56946"/>
    <w:rsid w:val="00C67F70"/>
    <w:rsid w:val="00C81119"/>
    <w:rsid w:val="00C817B2"/>
    <w:rsid w:val="00C823A2"/>
    <w:rsid w:val="00C83AAA"/>
    <w:rsid w:val="00C930B6"/>
    <w:rsid w:val="00CA3BEE"/>
    <w:rsid w:val="00CA4FB8"/>
    <w:rsid w:val="00CA5CC8"/>
    <w:rsid w:val="00CA657E"/>
    <w:rsid w:val="00CB0005"/>
    <w:rsid w:val="00CB04F5"/>
    <w:rsid w:val="00CC0038"/>
    <w:rsid w:val="00CC2B8F"/>
    <w:rsid w:val="00CC3F9A"/>
    <w:rsid w:val="00CC6820"/>
    <w:rsid w:val="00CC6D3D"/>
    <w:rsid w:val="00CD2E2B"/>
    <w:rsid w:val="00CD3BB4"/>
    <w:rsid w:val="00CD4E5F"/>
    <w:rsid w:val="00CE27E1"/>
    <w:rsid w:val="00CE3AE2"/>
    <w:rsid w:val="00CE5C4B"/>
    <w:rsid w:val="00CF158D"/>
    <w:rsid w:val="00D00A82"/>
    <w:rsid w:val="00D04CB9"/>
    <w:rsid w:val="00D06080"/>
    <w:rsid w:val="00D07D5A"/>
    <w:rsid w:val="00D1159C"/>
    <w:rsid w:val="00D13887"/>
    <w:rsid w:val="00D14DF0"/>
    <w:rsid w:val="00D15942"/>
    <w:rsid w:val="00D16B38"/>
    <w:rsid w:val="00D2489E"/>
    <w:rsid w:val="00D30068"/>
    <w:rsid w:val="00D3039D"/>
    <w:rsid w:val="00D45DA7"/>
    <w:rsid w:val="00D45FF8"/>
    <w:rsid w:val="00D47A45"/>
    <w:rsid w:val="00D53CE2"/>
    <w:rsid w:val="00D60A84"/>
    <w:rsid w:val="00D646E3"/>
    <w:rsid w:val="00D64F4A"/>
    <w:rsid w:val="00D67AEC"/>
    <w:rsid w:val="00D7487C"/>
    <w:rsid w:val="00D75673"/>
    <w:rsid w:val="00D858E9"/>
    <w:rsid w:val="00D85CEA"/>
    <w:rsid w:val="00D860F2"/>
    <w:rsid w:val="00D87CCC"/>
    <w:rsid w:val="00D912AB"/>
    <w:rsid w:val="00D92C81"/>
    <w:rsid w:val="00DA361D"/>
    <w:rsid w:val="00DA49B9"/>
    <w:rsid w:val="00DA60F7"/>
    <w:rsid w:val="00DA7C6E"/>
    <w:rsid w:val="00DC684E"/>
    <w:rsid w:val="00DD2D40"/>
    <w:rsid w:val="00DD49A2"/>
    <w:rsid w:val="00DE1E89"/>
    <w:rsid w:val="00DF4D11"/>
    <w:rsid w:val="00DF5A3A"/>
    <w:rsid w:val="00DF6D65"/>
    <w:rsid w:val="00E056C6"/>
    <w:rsid w:val="00E07F04"/>
    <w:rsid w:val="00E12232"/>
    <w:rsid w:val="00E14E40"/>
    <w:rsid w:val="00E1679B"/>
    <w:rsid w:val="00E25881"/>
    <w:rsid w:val="00E30F86"/>
    <w:rsid w:val="00E337D5"/>
    <w:rsid w:val="00E35766"/>
    <w:rsid w:val="00E37D03"/>
    <w:rsid w:val="00E47E23"/>
    <w:rsid w:val="00E5124F"/>
    <w:rsid w:val="00E604AE"/>
    <w:rsid w:val="00E6121D"/>
    <w:rsid w:val="00E61B2E"/>
    <w:rsid w:val="00E64190"/>
    <w:rsid w:val="00E6720C"/>
    <w:rsid w:val="00E74BAD"/>
    <w:rsid w:val="00E83D19"/>
    <w:rsid w:val="00E87DCB"/>
    <w:rsid w:val="00E9256D"/>
    <w:rsid w:val="00E94801"/>
    <w:rsid w:val="00E97392"/>
    <w:rsid w:val="00E97DDD"/>
    <w:rsid w:val="00EA05A1"/>
    <w:rsid w:val="00EA1626"/>
    <w:rsid w:val="00EA24A5"/>
    <w:rsid w:val="00EA438A"/>
    <w:rsid w:val="00EA52CD"/>
    <w:rsid w:val="00EB3D81"/>
    <w:rsid w:val="00EB6949"/>
    <w:rsid w:val="00EC0BD2"/>
    <w:rsid w:val="00EC2AEB"/>
    <w:rsid w:val="00EC467F"/>
    <w:rsid w:val="00ED3172"/>
    <w:rsid w:val="00ED3C63"/>
    <w:rsid w:val="00ED3CE8"/>
    <w:rsid w:val="00ED3F23"/>
    <w:rsid w:val="00ED6F90"/>
    <w:rsid w:val="00EE044D"/>
    <w:rsid w:val="00EE2ADD"/>
    <w:rsid w:val="00EF24B0"/>
    <w:rsid w:val="00EF60CB"/>
    <w:rsid w:val="00F02E5E"/>
    <w:rsid w:val="00F036E1"/>
    <w:rsid w:val="00F069E4"/>
    <w:rsid w:val="00F07886"/>
    <w:rsid w:val="00F14FE8"/>
    <w:rsid w:val="00F1534C"/>
    <w:rsid w:val="00F15A67"/>
    <w:rsid w:val="00F246C3"/>
    <w:rsid w:val="00F24D24"/>
    <w:rsid w:val="00F253F7"/>
    <w:rsid w:val="00F318F2"/>
    <w:rsid w:val="00F56EB7"/>
    <w:rsid w:val="00F57FE6"/>
    <w:rsid w:val="00F6769D"/>
    <w:rsid w:val="00F71C78"/>
    <w:rsid w:val="00F722DD"/>
    <w:rsid w:val="00F7336A"/>
    <w:rsid w:val="00F7472F"/>
    <w:rsid w:val="00F74C2E"/>
    <w:rsid w:val="00F75609"/>
    <w:rsid w:val="00F76B78"/>
    <w:rsid w:val="00F77D01"/>
    <w:rsid w:val="00F83A49"/>
    <w:rsid w:val="00F859BC"/>
    <w:rsid w:val="00F875D8"/>
    <w:rsid w:val="00F87D1B"/>
    <w:rsid w:val="00F969FB"/>
    <w:rsid w:val="00FA01AF"/>
    <w:rsid w:val="00FA08FC"/>
    <w:rsid w:val="00FA1FE2"/>
    <w:rsid w:val="00FA574E"/>
    <w:rsid w:val="00FB11AE"/>
    <w:rsid w:val="00FB1856"/>
    <w:rsid w:val="00FB5E1F"/>
    <w:rsid w:val="00FC3528"/>
    <w:rsid w:val="00FC4F3A"/>
    <w:rsid w:val="00FC66B2"/>
    <w:rsid w:val="00FE0CF7"/>
    <w:rsid w:val="00FE103E"/>
    <w:rsid w:val="00FE3D73"/>
    <w:rsid w:val="00FE41E3"/>
    <w:rsid w:val="00FE58E8"/>
    <w:rsid w:val="00FF53E2"/>
    <w:rsid w:val="00FF70AE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  <o:rules v:ext="edit">
        <o:r id="V:Rule1" type="connector" idref="#_x0000_s1042"/>
        <o:r id="V:Rule2" type="connector" idref="#_x0000_s1044"/>
        <o:r id="V:Rule3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2A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F2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F6F2A"/>
    <w:rPr>
      <w:rFonts w:ascii="Tahoma" w:eastAsia="Calibri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F6F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2.sldx"/><Relationship Id="rId5" Type="http://schemas.openxmlformats.org/officeDocument/2006/relationships/hyperlink" Target="http://yandex.ru/clck/jsredir?from=yandex.ru%3Bsearch%2F%3Bweb%3B%3B&amp;text=&amp;etext=1183._3XsAXtpl6HAd2jQgdrxU1ckOMbWavKCKi0hsXhSmhQ-sGAE_Eh1607gAg03Lr6p2jtxKsCrR28ocBwhjp_ogP7dwxFTCneMGM241Zuv4laBLHDarotyxP73O8rGxBb1vY7YBICkys-z2uNo5Ya9s80C5OgUK1qR_L27LDvMJuSKcTunaXqLUfabzR2Akf09.1b0d6b750837ae45a213f27a13843428989f0fc1&amp;uuid=&amp;state=PEtFfuTeVD4jaxywoSUvtB2i7c0_vxGdKJBUN48dhRY-aIR7HSWXTkR2w7joqWzfoAGTdOCEXKYJy3CqKQd1nOze3Iv5ceFP&amp;data=UlNrNmk5WktYejR0eWJFYk1LdmtxdHJ5V19FbmVyZW1mTklPWlJiYzMzOWROY3gwSkN1UkV1dnlMWGdpM2hGcjhLb0Znb1hmMGFUdFZnMmh3T1BFUW0yNTlHNk43M1BsbU50VHVmSGhNdFJROEpWS2IwU04yQQ&amp;b64e=2&amp;sign=a1ad56793cda0ea98b7f63ad0e347825&amp;keyno=0&amp;cst=AiuY0DBWFJ5Hyx_fyvalFBRl5mVY-SkOnZYrMcgB5OjALAdwt_vEMoIuyewDmM5m8owDWeL940do_3xi-RXoTyHHdQuPgot0TqPpxK5dipGWiVU0UFC3B0Lj-Sh5B2jFQvsoOI9IRuZH8ELRFHrw1TlDEhQYXCMLJNhBKLT6MxsKq4w3NAkbpTGTM9CnajMVGFzNOf7oVlhBWosaU91hIsvNqs-lKdDhZ7NN8tlUSIeQj4wFAv5UCFViZQg2LXHDVh6Tm7akYRmHyfqMtXhnTLYJBO_nmIxjOyC87u2jrjOmnIUfQlVAnAY4EE6hW9QT3G4_KaCzUdrkJKdpTikCmw&amp;ref=orjY4mGPRjk5boDnW0uvlrrd71vZw9kpw3aXrEivpXFOVOUEmVHYcJ0xM0oTVehgJMiaEUELnfAhvhtxo0_HraXrj2nqqd6hyqJ26lFp1nfzziSj3N5sXc3uA9Zb8--Dej-NxXdIg9jh9TENIB-iye4_qzU_1u7AHbqUgvs0lWAgE-Usnpq3MaH7KlytTK-AQWFtBz0vCPB786gFX9xHW0fjdLAllQc9SIQ1XfAcmtKjjS0hYazHcr3MTuEvXZHzl_H2nBm6cHLnE-3hacpQ5ismvTegLijTk1Vw2-eEaeMJcpmx5Rh9A-C82h3zhz2kQ9BYs69pd8jqOMA5FF1Ts_T4_T1kYZJCNf-fFYTKj01OuhQEWaakP32Be8MVcU8zEKI5AN2oUTsMkOWp7HdbF1PVNRkWY9107-Jf9N-QDkqYKsSbpFW3RxPiYMlrroHvbPjf1toR7UlistbMUBD12sxyTLCv9gmzIvJtcjP0Z59kQrfvqijnnMxAlmloBh8PCKkezI0Iy-ktDFqY6DXLUr3zA65BB1aNaai0W0QqO9Q&amp;l10n=ru&amp;cts=1474278596144&amp;mc=2.2516291673878226" TargetMode="External"/><Relationship Id="rId10" Type="http://schemas.openxmlformats.org/officeDocument/2006/relationships/image" Target="media/image4.emf"/><Relationship Id="rId4" Type="http://schemas.openxmlformats.org/officeDocument/2006/relationships/hyperlink" Target="https://&#1075;&#1091;&#1074;&#1084;.&#1084;&#1074;&#1076;.&#1088;&#1092;" TargetMode="Externa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Links>
    <vt:vector size="6" baseType="variant">
      <vt:variant>
        <vt:i4>67698743</vt:i4>
      </vt:variant>
      <vt:variant>
        <vt:i4>0</vt:i4>
      </vt:variant>
      <vt:variant>
        <vt:i4>0</vt:i4>
      </vt:variant>
      <vt:variant>
        <vt:i4>5</vt:i4>
      </vt:variant>
      <vt:variant>
        <vt:lpwstr>https://гувм.мвд.рф/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Presss</cp:lastModifiedBy>
  <cp:revision>2</cp:revision>
  <cp:lastPrinted>2016-10-31T07:40:00Z</cp:lastPrinted>
  <dcterms:created xsi:type="dcterms:W3CDTF">2016-11-22T14:44:00Z</dcterms:created>
  <dcterms:modified xsi:type="dcterms:W3CDTF">2016-11-22T14:44:00Z</dcterms:modified>
</cp:coreProperties>
</file>