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B" w:rsidRPr="00A203C6" w:rsidRDefault="00C11ECB" w:rsidP="00C1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1ECB" w:rsidRPr="00A203C6" w:rsidRDefault="00C11ECB" w:rsidP="00C1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C6">
        <w:rPr>
          <w:rFonts w:ascii="Times New Roman" w:hAnsi="Times New Roman" w:cs="Times New Roman"/>
          <w:b/>
          <w:sz w:val="28"/>
          <w:szCs w:val="28"/>
        </w:rPr>
        <w:t>«О ходе выполнения Соглашения между администрацией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за 2016 год»</w:t>
      </w:r>
    </w:p>
    <w:p w:rsidR="00C11ECB" w:rsidRPr="00A203C6" w:rsidRDefault="00C11ECB" w:rsidP="00C11ECB">
      <w:pPr>
        <w:rPr>
          <w:rFonts w:ascii="Times New Roman" w:hAnsi="Times New Roman" w:cs="Times New Roman"/>
          <w:b/>
          <w:sz w:val="28"/>
          <w:szCs w:val="28"/>
        </w:rPr>
      </w:pPr>
    </w:p>
    <w:p w:rsidR="00C11ECB" w:rsidRPr="00A203C6" w:rsidRDefault="00C11ECB" w:rsidP="00C11E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Из 159 пунктов Соглашения между администрацией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на 2015-2017 годы (далее – Соглашение) </w:t>
      </w:r>
      <w:r w:rsidRPr="00652301">
        <w:rPr>
          <w:rFonts w:ascii="Times New Roman" w:hAnsi="Times New Roman" w:cs="Times New Roman"/>
          <w:b/>
          <w:sz w:val="28"/>
          <w:szCs w:val="28"/>
        </w:rPr>
        <w:t>за администрацией муниципального образования «Город Саратов»</w:t>
      </w:r>
      <w:r w:rsidRPr="00A203C6">
        <w:rPr>
          <w:rFonts w:ascii="Times New Roman" w:hAnsi="Times New Roman" w:cs="Times New Roman"/>
          <w:sz w:val="28"/>
          <w:szCs w:val="28"/>
        </w:rPr>
        <w:t xml:space="preserve"> закреплено 37 пунктов.</w:t>
      </w:r>
    </w:p>
    <w:p w:rsidR="00C11ECB" w:rsidRPr="00A203C6" w:rsidRDefault="00C11ECB" w:rsidP="00C11E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Саратов» (далее – администрация города) от 15 мая 2015 года № 1291 утвержден План мероприятий администрации города по реализации Соглашения на 2015-2017 годы (далее – План). </w:t>
      </w:r>
    </w:p>
    <w:p w:rsidR="00C11ECB" w:rsidRPr="00A203C6" w:rsidRDefault="00C11ECB" w:rsidP="00C11EC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203C6">
        <w:rPr>
          <w:rFonts w:ascii="Times New Roman" w:hAnsi="Times New Roman" w:cs="Times New Roman"/>
          <w:b/>
          <w:sz w:val="28"/>
          <w:szCs w:val="28"/>
        </w:rPr>
        <w:t xml:space="preserve">развития экономики, стимулирования производства и предпринимательства </w:t>
      </w:r>
      <w:r w:rsidRPr="00A203C6">
        <w:rPr>
          <w:rFonts w:ascii="Times New Roman" w:hAnsi="Times New Roman" w:cs="Times New Roman"/>
          <w:sz w:val="28"/>
          <w:szCs w:val="28"/>
        </w:rPr>
        <w:t xml:space="preserve">в 2016 году администрацией города реализовывались </w:t>
      </w:r>
      <w:r w:rsidRPr="0065230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203C6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Pr="00652301">
        <w:rPr>
          <w:rFonts w:ascii="Times New Roman" w:hAnsi="Times New Roman" w:cs="Times New Roman"/>
          <w:b/>
          <w:sz w:val="28"/>
          <w:szCs w:val="28"/>
        </w:rPr>
        <w:t>29</w:t>
      </w:r>
      <w:r w:rsidRPr="00A203C6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с общим объемом финансирования </w:t>
      </w:r>
      <w:r w:rsidRPr="00652301">
        <w:rPr>
          <w:rFonts w:ascii="Times New Roman" w:hAnsi="Times New Roman" w:cs="Times New Roman"/>
          <w:b/>
          <w:sz w:val="28"/>
          <w:szCs w:val="28"/>
        </w:rPr>
        <w:t>6086,7</w:t>
      </w:r>
      <w:r w:rsidRPr="00A203C6">
        <w:rPr>
          <w:rFonts w:ascii="Times New Roman" w:hAnsi="Times New Roman" w:cs="Times New Roman"/>
          <w:sz w:val="28"/>
          <w:szCs w:val="28"/>
        </w:rPr>
        <w:t xml:space="preserve"> млн. руб.  </w:t>
      </w:r>
    </w:p>
    <w:p w:rsidR="00C11ECB" w:rsidRPr="00652301" w:rsidRDefault="00C11ECB" w:rsidP="00C11ECB">
      <w:pPr>
        <w:suppressAutoHyphens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52301">
        <w:rPr>
          <w:rFonts w:ascii="Times New Roman" w:hAnsi="Times New Roman" w:cs="Times New Roman"/>
          <w:sz w:val="28"/>
          <w:szCs w:val="28"/>
          <w:u w:val="single"/>
        </w:rPr>
        <w:t>Муниципальные программы:</w:t>
      </w:r>
    </w:p>
    <w:p w:rsidR="00C11ECB" w:rsidRPr="00A203C6" w:rsidRDefault="00C11ECB" w:rsidP="00C11ECB">
      <w:pPr>
        <w:pStyle w:val="a3"/>
        <w:numPr>
          <w:ilvl w:val="0"/>
          <w:numId w:val="1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«Развитие образования в муниципальном образовании «Город Саратов» на 2014-2016 годы. </w:t>
      </w:r>
    </w:p>
    <w:p w:rsidR="00C11ECB" w:rsidRPr="00A203C6" w:rsidRDefault="00C11ECB" w:rsidP="00C11ECB">
      <w:pPr>
        <w:pStyle w:val="a3"/>
        <w:numPr>
          <w:ilvl w:val="0"/>
          <w:numId w:val="1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массового спорта в муниципальном образовании «Город Саратов»  на 2014-2016 годы. </w:t>
      </w:r>
    </w:p>
    <w:p w:rsidR="00C11ECB" w:rsidRPr="00A203C6" w:rsidRDefault="00C11ECB" w:rsidP="00C11ECB">
      <w:pPr>
        <w:pStyle w:val="a3"/>
        <w:numPr>
          <w:ilvl w:val="0"/>
          <w:numId w:val="1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правонарушений, терроризма, экстремизма, межнациональных конфликтов и наркомании» на 2016-2018 годы. </w:t>
      </w:r>
    </w:p>
    <w:p w:rsidR="00C11ECB" w:rsidRPr="00A203C6" w:rsidRDefault="00C11ECB" w:rsidP="00C11ECB">
      <w:pPr>
        <w:pStyle w:val="a3"/>
        <w:numPr>
          <w:ilvl w:val="0"/>
          <w:numId w:val="1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203C6">
        <w:rPr>
          <w:rFonts w:ascii="Times New Roman" w:hAnsi="Times New Roman" w:cs="Times New Roman"/>
          <w:sz w:val="28"/>
          <w:szCs w:val="28"/>
        </w:rPr>
        <w:t>Улучшение условий и охраны труда в муниципальных учреждениях город Саратова» на 2014-2016 годы</w:t>
      </w:r>
      <w:r w:rsidRPr="00A203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1ECB" w:rsidRPr="00A203C6" w:rsidRDefault="00C11ECB" w:rsidP="00C11ECB">
      <w:pPr>
        <w:pStyle w:val="a3"/>
        <w:numPr>
          <w:ilvl w:val="0"/>
          <w:numId w:val="1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«Повышение </w:t>
      </w:r>
      <w:proofErr w:type="spellStart"/>
      <w:r w:rsidRPr="00A203C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203C6">
        <w:rPr>
          <w:rFonts w:ascii="Times New Roman" w:hAnsi="Times New Roman" w:cs="Times New Roman"/>
          <w:sz w:val="28"/>
          <w:szCs w:val="28"/>
        </w:rPr>
        <w:t xml:space="preserve"> и энергосбережения в муниципальном образовании «Город Саратов» на период до 2020 года.</w:t>
      </w:r>
    </w:p>
    <w:p w:rsidR="00C11ECB" w:rsidRPr="00652301" w:rsidRDefault="00C11ECB" w:rsidP="00C11ECB">
      <w:pPr>
        <w:suppressAutoHyphens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652301">
        <w:rPr>
          <w:rFonts w:ascii="Times New Roman" w:hAnsi="Times New Roman" w:cs="Times New Roman"/>
          <w:sz w:val="28"/>
          <w:szCs w:val="28"/>
          <w:u w:val="single"/>
        </w:rPr>
        <w:t>Ведомственные целевые программы:</w:t>
      </w:r>
    </w:p>
    <w:p w:rsidR="00C11ECB" w:rsidRPr="00A203C6" w:rsidRDefault="0011352E" w:rsidP="00C11ECB">
      <w:pPr>
        <w:pStyle w:val="a3"/>
        <w:numPr>
          <w:ilvl w:val="0"/>
          <w:numId w:val="12"/>
        </w:numPr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для исполнения решений судов» на 2015-2017 годы. 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«Формирование земельных участков, расположенных на территории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«Снос аварийного жилищного фонда на территории муниципального образования «Город Саратов» на 2016-2017 годы.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«Развитие культурного потенциала города Саратова»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города Саратова»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«Старшее поколение»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«Обеспечение жилыми помещениями молодых семей </w:t>
      </w:r>
      <w:r w:rsidR="0011352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A203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>. Саратова»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lastRenderedPageBreak/>
        <w:t xml:space="preserve"> «Информационное освещение деятельности администрации муниципального образования «Город Саратов» по социально-экономическому развитию города Саратова» на 2016 год. 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«Поддержка социально ориентированных некоммерческих организаций города Саратова»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«Проведение обследования  и содержание гидротехнических сооружений водных объектов (прудов)»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color w:val="000000"/>
          <w:sz w:val="28"/>
          <w:szCs w:val="28"/>
        </w:rPr>
        <w:t xml:space="preserve"> «Обеспечение безопасности гидротехнических сооружений Волгоградского водохранилища, закрепленных за</w:t>
      </w:r>
      <w:r w:rsidRPr="00A203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color w:val="000000"/>
          <w:sz w:val="28"/>
          <w:szCs w:val="28"/>
        </w:rPr>
        <w:t>управлением по инженерной защите администрации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t>«Переселение граждан города Саратова из аварийного жилищного фонда в 2013-2017 годах».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«Обеспечение безопасности эксплуатации зданий, укрепление материально-технической базы муниципальных образовательных учреждений, в отношении которых функции и полномочия учредителя осуществляет комитет по образованию администрации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«Организация мероприятий с детьми и молодёжью»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«Развитие педагогического потенциала»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«Ремонт и содержание автомобильных дорог общего пользования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«Обеспечение безопасности дорожного движения на территории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Ленинского района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«Обеспечение безопасности эксплуатации зданий, укрепление материально-технической базы муниципальных образовательных учреждений, в отношении которых функции и полномочия учредителя осуществляет администрация Ленинского района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Заводского района муниципального образования «Город Саратов» на 2016 год.</w:t>
      </w:r>
    </w:p>
    <w:p w:rsidR="00C11ECB" w:rsidRPr="00A203C6" w:rsidRDefault="0011352E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ECB" w:rsidRPr="00A203C6">
        <w:rPr>
          <w:rFonts w:ascii="Times New Roman" w:hAnsi="Times New Roman" w:cs="Times New Roman"/>
          <w:sz w:val="28"/>
          <w:szCs w:val="28"/>
        </w:rPr>
        <w:t>Обеспечение безопасности эксплуатации зданий, укрепление материально-технической базы муниципальных образовательных учреждений, в отношении которых функции и полномочия учредителя осуществляет администрация</w:t>
      </w:r>
      <w:r w:rsidR="00C11ECB" w:rsidRPr="00A2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Заводского района муниципального образования «Город Саратов» на 2016 год. </w:t>
      </w:r>
    </w:p>
    <w:p w:rsidR="00C11ECB" w:rsidRPr="00A203C6" w:rsidRDefault="0011352E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ECB" w:rsidRPr="00A203C6">
        <w:rPr>
          <w:rFonts w:ascii="Times New Roman" w:hAnsi="Times New Roman" w:cs="Times New Roman"/>
          <w:sz w:val="28"/>
          <w:szCs w:val="28"/>
        </w:rPr>
        <w:t>Благоустройство территории Октябрьского района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Фрунзенского района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«Обеспечение безопасности эксплуатации зданий, укрепление материально-технической базы муниципальных образовательных учреждений, </w:t>
      </w:r>
      <w:r w:rsidRPr="00A203C6">
        <w:rPr>
          <w:rFonts w:ascii="Times New Roman" w:hAnsi="Times New Roman" w:cs="Times New Roman"/>
          <w:sz w:val="28"/>
          <w:szCs w:val="28"/>
        </w:rPr>
        <w:lastRenderedPageBreak/>
        <w:t>в отношении которых функции и полномочия учредителя осуществляет администрация Фрунзенского района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Кировского района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«Обеспечение безопасности эксплуатации зданий, укрепление материально-технической базы муниципальных образовательных учреждений, в отношении которых функции и полномочия учредителя осуществляет администрация Кировского района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Волжского района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«Обеспечение безопасности эксплуатации зданий, укрепление материально-технической базы муниципальных образовательных учреждений, в отношении которых функции и полномочия учредителя осуществляет администрация Волжского района муниципального образования «Город Саратов» на 2016 год.</w:t>
      </w:r>
    </w:p>
    <w:p w:rsidR="00C11ECB" w:rsidRPr="00A203C6" w:rsidRDefault="00C11ECB" w:rsidP="00C11ECB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 «Предотвращение несанкционированного складирования отходов на территории </w:t>
      </w:r>
      <w:proofErr w:type="spellStart"/>
      <w:r w:rsidRPr="00A203C6">
        <w:rPr>
          <w:rFonts w:ascii="Times New Roman" w:hAnsi="Times New Roman" w:cs="Times New Roman"/>
          <w:sz w:val="28"/>
          <w:szCs w:val="28"/>
        </w:rPr>
        <w:t>Маханного</w:t>
      </w:r>
      <w:proofErr w:type="spellEnd"/>
      <w:r w:rsidRPr="00A203C6">
        <w:rPr>
          <w:rFonts w:ascii="Times New Roman" w:hAnsi="Times New Roman" w:cs="Times New Roman"/>
          <w:sz w:val="28"/>
          <w:szCs w:val="28"/>
        </w:rPr>
        <w:t xml:space="preserve"> оврага в районе парка Победы в Волжском районе </w:t>
      </w:r>
      <w:proofErr w:type="gramStart"/>
      <w:r w:rsidRPr="00A203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>. Саратова» на 2016 год.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эффективность реализации </w:t>
      </w:r>
      <w:r w:rsidRPr="00652301">
        <w:rPr>
          <w:rFonts w:ascii="Times New Roman" w:hAnsi="Times New Roman" w:cs="Times New Roman"/>
          <w:b/>
          <w:sz w:val="28"/>
          <w:szCs w:val="28"/>
        </w:rPr>
        <w:t>4</w:t>
      </w:r>
      <w:r w:rsidRPr="00A203C6">
        <w:rPr>
          <w:rFonts w:ascii="Times New Roman" w:hAnsi="Times New Roman" w:cs="Times New Roman"/>
          <w:sz w:val="28"/>
          <w:szCs w:val="28"/>
        </w:rPr>
        <w:t xml:space="preserve"> муниципальных и </w:t>
      </w:r>
      <w:r w:rsidRPr="00652301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A203C6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 признана высокой, 1 муниципальной и 2 ведомственных целевых программ  - умеренной. </w:t>
      </w:r>
    </w:p>
    <w:p w:rsidR="00C11ECB" w:rsidRPr="00A203C6" w:rsidRDefault="00C11ECB" w:rsidP="00C11E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03C6">
        <w:rPr>
          <w:sz w:val="28"/>
          <w:szCs w:val="28"/>
        </w:rPr>
        <w:t xml:space="preserve">В целях </w:t>
      </w:r>
      <w:r w:rsidRPr="00A203C6">
        <w:rPr>
          <w:b/>
          <w:sz w:val="28"/>
          <w:szCs w:val="28"/>
        </w:rPr>
        <w:t>развития малого и среднего предпринимательства</w:t>
      </w:r>
      <w:r w:rsidRPr="00A203C6">
        <w:rPr>
          <w:sz w:val="28"/>
          <w:szCs w:val="28"/>
        </w:rPr>
        <w:t xml:space="preserve"> в муниципальном образовании «Город Саратов» при администрации города действует совещательный орган – Совет по развитию малого и среднего предпринимательства на территории муниципального образования «Город Саратов», в состав которого входят руководители структурных подразделений администрации города, малых и средних предприятий, общественных организаций</w:t>
      </w:r>
      <w:r w:rsidR="00325A2F">
        <w:rPr>
          <w:sz w:val="28"/>
          <w:szCs w:val="28"/>
        </w:rPr>
        <w:t>,</w:t>
      </w:r>
      <w:r w:rsidRPr="00A203C6">
        <w:rPr>
          <w:sz w:val="28"/>
          <w:szCs w:val="28"/>
        </w:rPr>
        <w:t xml:space="preserve"> президент Торгово-промышленной палаты Саратовской области, члены Саратовского регионального отделения общероссийской организации малого и среднего</w:t>
      </w:r>
      <w:proofErr w:type="gramEnd"/>
      <w:r w:rsidRPr="00A203C6">
        <w:rPr>
          <w:sz w:val="28"/>
          <w:szCs w:val="28"/>
        </w:rPr>
        <w:t xml:space="preserve"> предпринимательства «ОПОРА РОССИИ».  </w:t>
      </w:r>
    </w:p>
    <w:p w:rsidR="00C11ECB" w:rsidRPr="00A203C6" w:rsidRDefault="00C11ECB" w:rsidP="00C11E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03C6">
        <w:rPr>
          <w:sz w:val="28"/>
          <w:szCs w:val="28"/>
        </w:rPr>
        <w:t>В рамках</w:t>
      </w:r>
      <w:r w:rsidRPr="00A203C6">
        <w:rPr>
          <w:color w:val="000000"/>
          <w:sz w:val="28"/>
          <w:szCs w:val="28"/>
        </w:rPr>
        <w:t xml:space="preserve"> информационной поддержки</w:t>
      </w:r>
      <w:r w:rsidRPr="00A203C6">
        <w:rPr>
          <w:sz w:val="28"/>
          <w:szCs w:val="28"/>
        </w:rPr>
        <w:t xml:space="preserve"> на официальном сайте администрации города в разделе «Поддержка малого и среднего бизнеса» в 2016 году размещено </w:t>
      </w:r>
      <w:r w:rsidRPr="00652301">
        <w:rPr>
          <w:b/>
          <w:sz w:val="28"/>
          <w:szCs w:val="28"/>
        </w:rPr>
        <w:t xml:space="preserve">26 </w:t>
      </w:r>
      <w:r w:rsidRPr="00A203C6">
        <w:rPr>
          <w:sz w:val="28"/>
          <w:szCs w:val="28"/>
        </w:rPr>
        <w:t xml:space="preserve">материалов с актуальной информацией для субъектов малого и среднего предпринимательства, в том числе </w:t>
      </w:r>
      <w:r w:rsidR="00652301">
        <w:rPr>
          <w:sz w:val="28"/>
          <w:szCs w:val="28"/>
        </w:rPr>
        <w:t xml:space="preserve">по телефону «горячей линии» </w:t>
      </w:r>
      <w:r w:rsidRPr="00A203C6">
        <w:rPr>
          <w:sz w:val="28"/>
          <w:szCs w:val="28"/>
        </w:rPr>
        <w:t xml:space="preserve">проконсультировано более </w:t>
      </w:r>
      <w:r w:rsidRPr="00652301">
        <w:rPr>
          <w:b/>
          <w:sz w:val="28"/>
          <w:szCs w:val="28"/>
        </w:rPr>
        <w:t>300</w:t>
      </w:r>
      <w:r w:rsidRPr="00A203C6">
        <w:rPr>
          <w:sz w:val="28"/>
          <w:szCs w:val="28"/>
        </w:rPr>
        <w:t xml:space="preserve"> предпринимателей</w:t>
      </w:r>
      <w:r w:rsidR="00652301">
        <w:rPr>
          <w:sz w:val="28"/>
          <w:szCs w:val="28"/>
        </w:rPr>
        <w:t xml:space="preserve"> </w:t>
      </w:r>
      <w:r w:rsidRPr="00A203C6">
        <w:rPr>
          <w:sz w:val="28"/>
          <w:szCs w:val="28"/>
        </w:rPr>
        <w:t xml:space="preserve">по вопросам развития и поддержки малого и среднего бизнеса. </w:t>
      </w:r>
      <w:proofErr w:type="gramEnd"/>
    </w:p>
    <w:p w:rsidR="00C11ECB" w:rsidRPr="00A203C6" w:rsidRDefault="00C11ECB" w:rsidP="00C11EC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3C6">
        <w:rPr>
          <w:rFonts w:ascii="Times New Roman" w:hAnsi="Times New Roman"/>
          <w:sz w:val="28"/>
          <w:szCs w:val="28"/>
        </w:rPr>
        <w:t>В рамках</w:t>
      </w:r>
      <w:r w:rsidRPr="00A203C6">
        <w:rPr>
          <w:rFonts w:ascii="Times New Roman" w:hAnsi="Times New Roman"/>
          <w:color w:val="000000"/>
          <w:sz w:val="28"/>
          <w:szCs w:val="28"/>
        </w:rPr>
        <w:t xml:space="preserve"> имущественной поддержки </w:t>
      </w:r>
      <w:r w:rsidRPr="00652301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203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3C6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были предоставлены в долгосрочную аренду </w:t>
      </w:r>
      <w:r w:rsidRPr="00652301">
        <w:rPr>
          <w:rFonts w:ascii="Times New Roman" w:hAnsi="Times New Roman"/>
          <w:b/>
          <w:sz w:val="28"/>
          <w:szCs w:val="28"/>
        </w:rPr>
        <w:t>10</w:t>
      </w:r>
      <w:r w:rsidRPr="00A203C6">
        <w:rPr>
          <w:rFonts w:ascii="Times New Roman" w:hAnsi="Times New Roman"/>
          <w:sz w:val="28"/>
          <w:szCs w:val="28"/>
        </w:rPr>
        <w:t xml:space="preserve"> объектов муниципального имущества. 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продвижения продукции местных товаропроизводителей на потребительском рынке муниципального </w:t>
      </w:r>
      <w:r w:rsidRPr="00A203C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«Город Саратов» расширена практика организации ярмарок по реализации сельскохозяйственной продукции и продовольственных товаров. 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A203C6">
        <w:rPr>
          <w:rFonts w:ascii="Times New Roman" w:hAnsi="Times New Roman" w:cs="Times New Roman"/>
          <w:iCs/>
          <w:sz w:val="28"/>
          <w:szCs w:val="28"/>
        </w:rPr>
        <w:t>За 2016 год проведено:</w:t>
      </w:r>
    </w:p>
    <w:p w:rsidR="00C11ECB" w:rsidRPr="00A203C6" w:rsidRDefault="00C11ECB" w:rsidP="00C11ECB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652301">
        <w:rPr>
          <w:rFonts w:ascii="Times New Roman" w:hAnsi="Times New Roman" w:cs="Times New Roman"/>
          <w:b/>
          <w:iCs/>
          <w:sz w:val="28"/>
          <w:szCs w:val="28"/>
        </w:rPr>
        <w:t>195</w:t>
      </w:r>
      <w:r w:rsidRPr="00A203C6">
        <w:rPr>
          <w:rFonts w:ascii="Times New Roman" w:hAnsi="Times New Roman" w:cs="Times New Roman"/>
          <w:iCs/>
          <w:sz w:val="28"/>
          <w:szCs w:val="28"/>
        </w:rPr>
        <w:t xml:space="preserve"> ярмарок «выходного дня», что на 4,3% больше, чем в 2015 году; </w:t>
      </w:r>
    </w:p>
    <w:p w:rsidR="00C11ECB" w:rsidRPr="00A203C6" w:rsidRDefault="00C11ECB" w:rsidP="00C11ECB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652301">
        <w:rPr>
          <w:rFonts w:ascii="Times New Roman" w:hAnsi="Times New Roman" w:cs="Times New Roman"/>
          <w:b/>
          <w:iCs/>
          <w:sz w:val="28"/>
          <w:szCs w:val="28"/>
        </w:rPr>
        <w:t xml:space="preserve">435 </w:t>
      </w:r>
      <w:r w:rsidRPr="00A203C6">
        <w:rPr>
          <w:rFonts w:ascii="Times New Roman" w:hAnsi="Times New Roman" w:cs="Times New Roman"/>
          <w:iCs/>
          <w:sz w:val="28"/>
          <w:szCs w:val="28"/>
        </w:rPr>
        <w:t>тематических ярмарок, что на 37,7% больше, чем в 2015 году;</w:t>
      </w:r>
    </w:p>
    <w:p w:rsidR="00C11ECB" w:rsidRPr="00A203C6" w:rsidRDefault="00C11ECB" w:rsidP="00C11ECB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652301">
        <w:rPr>
          <w:rFonts w:ascii="Times New Roman" w:hAnsi="Times New Roman" w:cs="Times New Roman"/>
          <w:b/>
          <w:iCs/>
          <w:sz w:val="28"/>
          <w:szCs w:val="28"/>
        </w:rPr>
        <w:t>21</w:t>
      </w:r>
      <w:r w:rsidRPr="00A203C6">
        <w:rPr>
          <w:rFonts w:ascii="Times New Roman" w:hAnsi="Times New Roman" w:cs="Times New Roman"/>
          <w:iCs/>
          <w:sz w:val="28"/>
          <w:szCs w:val="28"/>
        </w:rPr>
        <w:t xml:space="preserve"> постоянно действующая ярмарка по реализации сельскохозяйственной продукции и продовольственных товаров, что на 48 % больше, чем в 2015 году.</w:t>
      </w:r>
    </w:p>
    <w:p w:rsidR="00C11ECB" w:rsidRPr="00A203C6" w:rsidRDefault="00C11ECB" w:rsidP="00C11ECB">
      <w:pPr>
        <w:tabs>
          <w:tab w:val="left" w:pos="776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03C6">
        <w:rPr>
          <w:rFonts w:ascii="Times New Roman" w:hAnsi="Times New Roman" w:cs="Times New Roman"/>
          <w:iCs/>
          <w:sz w:val="28"/>
          <w:szCs w:val="28"/>
        </w:rPr>
        <w:t xml:space="preserve">В целях </w:t>
      </w:r>
      <w:r w:rsidRPr="00A203C6">
        <w:rPr>
          <w:rFonts w:ascii="Times New Roman" w:hAnsi="Times New Roman" w:cs="Times New Roman"/>
          <w:b/>
          <w:sz w:val="28"/>
          <w:szCs w:val="28"/>
        </w:rPr>
        <w:t>обеспечения благоприятного инвестиционного климата</w:t>
      </w:r>
      <w:r w:rsidRPr="00A203C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Саратов» </w:t>
      </w:r>
      <w:r w:rsidRPr="00A203C6">
        <w:rPr>
          <w:rFonts w:ascii="Times New Roman" w:eastAsia="Calibri" w:hAnsi="Times New Roman" w:cs="Times New Roman"/>
          <w:sz w:val="28"/>
          <w:szCs w:val="28"/>
        </w:rPr>
        <w:t>решением Саратовской городской Думы от 24.11.2011 № 9-109 «</w:t>
      </w:r>
      <w:r w:rsidRPr="00A203C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 внесении изменений в</w:t>
      </w:r>
      <w:r w:rsidRPr="00A203C6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hyperlink r:id="rId8" w:history="1">
        <w:r w:rsidRPr="00A203C6">
          <w:rPr>
            <w:rStyle w:val="ae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решение Саратовской городской Думы от 27.10.2005 № 63-615 «О земельном налоге»</w:t>
        </w:r>
      </w:hyperlink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льгота по земельному налогу инвесторам, осуществляющим капитальные вложения в соответствии с приоритетными направлениями развития экономики в размере не менее 100 млн. руб. (для субъектов малого предпринимательства – 20</w:t>
      </w:r>
      <w:proofErr w:type="gramEnd"/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млн. руб.).</w:t>
      </w:r>
    </w:p>
    <w:p w:rsidR="00C11ECB" w:rsidRPr="00A203C6" w:rsidRDefault="00C11ECB" w:rsidP="00C11ECB">
      <w:pPr>
        <w:ind w:right="-30" w:firstLine="708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В целях формирования проекта Перечня объектов капитального строительства муниципальной собственности и объектов недвижимого имущества, приобретаемого в  муниципальную собственность, на 2016 год, финансируемого за счет средств бюджета муниципального образования «Город Саратов», рассмотрено </w:t>
      </w:r>
      <w:r w:rsidRPr="00652301">
        <w:rPr>
          <w:rFonts w:ascii="Times New Roman" w:eastAsia="Calibri" w:hAnsi="Times New Roman" w:cs="Times New Roman"/>
          <w:b/>
          <w:sz w:val="28"/>
          <w:szCs w:val="28"/>
        </w:rPr>
        <w:t>198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инвестиционных заявок на сумму </w:t>
      </w:r>
      <w:r w:rsidRPr="00652301">
        <w:rPr>
          <w:rFonts w:ascii="Times New Roman" w:eastAsia="Calibri" w:hAnsi="Times New Roman" w:cs="Times New Roman"/>
          <w:b/>
          <w:sz w:val="28"/>
          <w:szCs w:val="28"/>
        </w:rPr>
        <w:t>3,3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млрд. руб</w:t>
      </w:r>
      <w:r w:rsidR="00577DA0">
        <w:rPr>
          <w:rFonts w:ascii="Times New Roman" w:eastAsia="Calibri" w:hAnsi="Times New Roman" w:cs="Times New Roman"/>
          <w:sz w:val="28"/>
          <w:szCs w:val="28"/>
        </w:rPr>
        <w:t>.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Перечень объектов сформирован и утвержден решением Саратовской городской Думы от </w:t>
      </w:r>
      <w:r w:rsidRPr="00A203C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17.12.2015 № 54-587  «О бюджете муниципального образования «Город Саратов» на 2016 год</w:t>
      </w:r>
      <w:proofErr w:type="gramEnd"/>
      <w:r w:rsidRPr="00A203C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».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3C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В течение года </w:t>
      </w:r>
      <w:r w:rsidRPr="00A203C6">
        <w:rPr>
          <w:rFonts w:ascii="Times New Roman" w:eastAsia="Calibri" w:hAnsi="Times New Roman" w:cs="Times New Roman"/>
          <w:sz w:val="28"/>
          <w:szCs w:val="28"/>
        </w:rPr>
        <w:t>разработан проект на устройство пляжа в акватории новой набережной,</w:t>
      </w:r>
      <w:r w:rsidRPr="00A203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03C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осуществлялось проектирование, строительство, реконструкция и приобретение объектов образования.</w:t>
      </w:r>
    </w:p>
    <w:p w:rsidR="00C11ECB" w:rsidRPr="00A203C6" w:rsidRDefault="00C11ECB" w:rsidP="00C11EC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федеральной и областной адресных инвестиционных программ за счет средств федерального и областного бюджетов на территории города осуществлялось финансирование строительства и реконструкции </w:t>
      </w:r>
      <w:r w:rsidRPr="0065230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203C6">
        <w:rPr>
          <w:rFonts w:ascii="Times New Roman" w:hAnsi="Times New Roman" w:cs="Times New Roman"/>
          <w:sz w:val="28"/>
          <w:szCs w:val="28"/>
        </w:rPr>
        <w:t xml:space="preserve">объектов, в том числе строительство лыжного стадиона на 5-й Дачной, научно-технической библиотеки ФГБОУ </w:t>
      </w:r>
      <w:proofErr w:type="gramStart"/>
      <w:r w:rsidRPr="00A203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 xml:space="preserve"> «Саратовский государственный технический университет им. Гагарина Ю.А.», плавательного бассейна ФГБОУ ВО «Саратовский государственный университет им. Н.Г. Чернышевского», реконструкция учебных корпусов и общежитий Поволжского института управления им. П.А. Столыпина – филиала </w:t>
      </w:r>
      <w:proofErr w:type="spellStart"/>
      <w:r w:rsidRPr="00A203C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203C6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C11ECB" w:rsidRPr="00A203C6" w:rsidRDefault="00C11ECB" w:rsidP="00C11ECB">
      <w:pPr>
        <w:tabs>
          <w:tab w:val="left" w:pos="776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города актуализируется страница «Инвесторам» с указанием перечня инвестиционных площадок, нормативной базы и другой необходимой информации. В настоящий момент размещена информация о </w:t>
      </w:r>
      <w:r w:rsidRPr="007469C9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свободных производственных площадках. </w:t>
      </w:r>
    </w:p>
    <w:p w:rsidR="00C11ECB" w:rsidRPr="00A203C6" w:rsidRDefault="00C11ECB" w:rsidP="00C11ECB">
      <w:pPr>
        <w:tabs>
          <w:tab w:val="left" w:pos="776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203C6">
        <w:rPr>
          <w:rFonts w:ascii="Times New Roman" w:eastAsia="Calibri" w:hAnsi="Times New Roman" w:cs="Times New Roman"/>
          <w:b/>
          <w:sz w:val="28"/>
          <w:szCs w:val="28"/>
        </w:rPr>
        <w:t>исполнения доходной части бюджета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администрацией города проводилась работа с руководителями предприятий по своевременному и </w:t>
      </w:r>
      <w:r w:rsidRPr="00A203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полному перечислению налогов в бюджет муниципального образования «Город Саратов». </w:t>
      </w:r>
    </w:p>
    <w:p w:rsidR="007469C9" w:rsidRDefault="00C11ECB" w:rsidP="007469C9">
      <w:pPr>
        <w:tabs>
          <w:tab w:val="left" w:pos="776"/>
        </w:tabs>
        <w:ind w:firstLine="33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469C9">
        <w:rPr>
          <w:rFonts w:ascii="Times New Roman" w:hAnsi="Times New Roman" w:cs="Times New Roman"/>
          <w:sz w:val="28"/>
          <w:szCs w:val="28"/>
        </w:rPr>
        <w:t>В</w:t>
      </w:r>
      <w:r w:rsidR="007469C9" w:rsidRPr="007469C9">
        <w:rPr>
          <w:rFonts w:ascii="Times New Roman" w:hAnsi="Times New Roman" w:cs="Times New Roman"/>
          <w:sz w:val="28"/>
          <w:szCs w:val="28"/>
        </w:rPr>
        <w:t xml:space="preserve"> рамках проведения контрольных комиссий по исполнению доходной части бюджета в администрации города и администрациях районов  </w:t>
      </w:r>
      <w:r w:rsidRPr="007469C9">
        <w:rPr>
          <w:rFonts w:ascii="Times New Roman" w:hAnsi="Times New Roman" w:cs="Times New Roman"/>
          <w:sz w:val="28"/>
          <w:szCs w:val="28"/>
        </w:rPr>
        <w:t xml:space="preserve">рассмотрена деятельность </w:t>
      </w:r>
      <w:r w:rsidRPr="007469C9">
        <w:rPr>
          <w:rFonts w:ascii="Times New Roman" w:hAnsi="Times New Roman" w:cs="Times New Roman"/>
          <w:b/>
          <w:sz w:val="28"/>
          <w:szCs w:val="28"/>
        </w:rPr>
        <w:t>1382</w:t>
      </w:r>
      <w:r w:rsidRPr="007469C9">
        <w:rPr>
          <w:rFonts w:ascii="Times New Roman" w:hAnsi="Times New Roman" w:cs="Times New Roman"/>
          <w:sz w:val="28"/>
          <w:szCs w:val="28"/>
        </w:rPr>
        <w:t xml:space="preserve"> предприятий и организаций, </w:t>
      </w:r>
      <w:r w:rsidRPr="007469C9">
        <w:rPr>
          <w:rFonts w:ascii="Times New Roman" w:hAnsi="Times New Roman" w:cs="Times New Roman"/>
          <w:b/>
          <w:sz w:val="28"/>
          <w:szCs w:val="28"/>
        </w:rPr>
        <w:t>334</w:t>
      </w:r>
      <w:r w:rsidRPr="007469C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имеющих задолженность перед бюджетом муниципального образования «Город Саратов», Пенсионным фондом Российской Федерации, а также выплачивающих среднюю заработную плату ниже величины прожиточного минимума трудоспособного населения Саратовской области и средней по отрасли.</w:t>
      </w:r>
      <w:r w:rsidR="00746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1ECB" w:rsidRPr="00A203C6" w:rsidRDefault="007469C9" w:rsidP="007469C9">
      <w:pPr>
        <w:tabs>
          <w:tab w:val="left" w:pos="776"/>
        </w:tabs>
        <w:ind w:firstLine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заседаний п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огашена задолженность перед бюджетом муниципального образования «Город Саратов» на сумму </w:t>
      </w:r>
      <w:r w:rsidR="00C11ECB" w:rsidRPr="0047057E">
        <w:rPr>
          <w:rFonts w:ascii="Times New Roman" w:hAnsi="Times New Roman" w:cs="Times New Roman"/>
          <w:b/>
          <w:sz w:val="28"/>
          <w:szCs w:val="28"/>
        </w:rPr>
        <w:t>91,8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 млн. руб., в том числе налог на доходы физических лиц – </w:t>
      </w:r>
      <w:r w:rsidR="00C11ECB" w:rsidRPr="007E2B26">
        <w:rPr>
          <w:rFonts w:ascii="Times New Roman" w:hAnsi="Times New Roman" w:cs="Times New Roman"/>
          <w:b/>
          <w:sz w:val="28"/>
          <w:szCs w:val="28"/>
        </w:rPr>
        <w:t>64,3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 млн. руб., земельный налог – </w:t>
      </w:r>
      <w:r w:rsidR="00C11ECB" w:rsidRPr="007E2B26">
        <w:rPr>
          <w:rFonts w:ascii="Times New Roman" w:hAnsi="Times New Roman" w:cs="Times New Roman"/>
          <w:b/>
          <w:sz w:val="28"/>
          <w:szCs w:val="28"/>
        </w:rPr>
        <w:t>13,3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 млн. руб., единый налог на вмененный доход – </w:t>
      </w:r>
      <w:r w:rsidR="00C11ECB" w:rsidRPr="007E2B26">
        <w:rPr>
          <w:rFonts w:ascii="Times New Roman" w:hAnsi="Times New Roman" w:cs="Times New Roman"/>
          <w:b/>
          <w:sz w:val="28"/>
          <w:szCs w:val="28"/>
        </w:rPr>
        <w:t>8,1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 млн. руб., налог на имущество физических лиц – </w:t>
      </w:r>
      <w:r w:rsidR="00C11ECB" w:rsidRPr="007E2B26">
        <w:rPr>
          <w:rFonts w:ascii="Times New Roman" w:hAnsi="Times New Roman" w:cs="Times New Roman"/>
          <w:b/>
          <w:sz w:val="28"/>
          <w:szCs w:val="28"/>
        </w:rPr>
        <w:t>0,4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 млн. руб., плата за негативное воздействие на окружающую среду – </w:t>
      </w:r>
      <w:r w:rsidR="00C11ECB" w:rsidRPr="007E2B26">
        <w:rPr>
          <w:rFonts w:ascii="Times New Roman" w:hAnsi="Times New Roman" w:cs="Times New Roman"/>
          <w:b/>
          <w:sz w:val="28"/>
          <w:szCs w:val="28"/>
        </w:rPr>
        <w:t>5,7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 млн. руб.</w:t>
      </w:r>
      <w:proofErr w:type="gramEnd"/>
    </w:p>
    <w:p w:rsidR="00C11ECB" w:rsidRPr="00A203C6" w:rsidRDefault="00C11ECB" w:rsidP="00C11ECB">
      <w:pPr>
        <w:ind w:right="-2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03C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В целях содействия </w:t>
      </w:r>
      <w:r w:rsidRPr="00A203C6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>модернизации объектов жилищно-коммунального комплекса и повышения качества предоставляемых услуг</w:t>
      </w:r>
      <w:r w:rsidRPr="00A203C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комитетом по жилищно-коммунальному хозяйству администрации города </w:t>
      </w:r>
      <w:r w:rsidRPr="00A203C6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7469C9">
        <w:rPr>
          <w:rFonts w:ascii="Times New Roman" w:hAnsi="Times New Roman" w:cs="Times New Roman"/>
          <w:b/>
          <w:sz w:val="28"/>
          <w:szCs w:val="28"/>
        </w:rPr>
        <w:t>1747</w:t>
      </w:r>
      <w:r w:rsidRPr="00A203C6">
        <w:rPr>
          <w:rFonts w:ascii="Times New Roman" w:hAnsi="Times New Roman" w:cs="Times New Roman"/>
          <w:sz w:val="28"/>
          <w:szCs w:val="28"/>
        </w:rPr>
        <w:t xml:space="preserve"> обращений граждан, проведено </w:t>
      </w:r>
      <w:r w:rsidRPr="00746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835</w:t>
      </w:r>
      <w:r w:rsidRPr="00A2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t>внеплановых проверок соблюдения юридическими лицами обязательных требований по содержанию и эксплуатации жилищного фонда, качества предоставления коммунальных услуг, соблюдения законодательства об энергосбережении и о повышении энергетической эффективности, соблюдения юридическими лицами обязательных требований при начислении платы за жилищно-коммунальные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1ECB" w:rsidRPr="00A203C6" w:rsidRDefault="00C11ECB" w:rsidP="00C11ECB">
      <w:pPr>
        <w:ind w:right="-28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 ходе проверок выявлено </w:t>
      </w:r>
      <w:r w:rsidRPr="007469C9">
        <w:rPr>
          <w:rFonts w:ascii="Times New Roman" w:hAnsi="Times New Roman" w:cs="Times New Roman"/>
          <w:b/>
          <w:sz w:val="28"/>
          <w:szCs w:val="28"/>
        </w:rPr>
        <w:t>388</w:t>
      </w:r>
      <w:r w:rsidRPr="00A203C6">
        <w:rPr>
          <w:rFonts w:ascii="Times New Roman" w:hAnsi="Times New Roman" w:cs="Times New Roman"/>
          <w:sz w:val="28"/>
          <w:szCs w:val="28"/>
        </w:rPr>
        <w:t xml:space="preserve"> нарушений, по результатам которых </w:t>
      </w:r>
      <w:r w:rsidRPr="00A2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произведён перерасчёт по </w:t>
      </w:r>
      <w:r w:rsidRPr="00A203C6">
        <w:rPr>
          <w:rFonts w:ascii="Times New Roman" w:hAnsi="Times New Roman" w:cs="Times New Roman"/>
          <w:sz w:val="28"/>
          <w:szCs w:val="28"/>
        </w:rPr>
        <w:t xml:space="preserve">многоквартирным домам на общую сумму </w:t>
      </w:r>
      <w:r w:rsidRPr="00746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636,6</w:t>
      </w:r>
      <w:r w:rsidRPr="00A2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</w:t>
      </w:r>
      <w:r w:rsidRPr="00A203C6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привлечена </w:t>
      </w:r>
      <w:r w:rsidRPr="007469C9">
        <w:rPr>
          <w:rFonts w:ascii="Times New Roman" w:hAnsi="Times New Roman" w:cs="Times New Roman"/>
          <w:b/>
          <w:sz w:val="28"/>
          <w:szCs w:val="28"/>
        </w:rPr>
        <w:t>41</w:t>
      </w:r>
      <w:r w:rsidRPr="00A203C6">
        <w:rPr>
          <w:rFonts w:ascii="Times New Roman" w:hAnsi="Times New Roman" w:cs="Times New Roman"/>
          <w:sz w:val="28"/>
          <w:szCs w:val="28"/>
        </w:rPr>
        <w:t xml:space="preserve"> организация, составлен </w:t>
      </w:r>
      <w:r w:rsidRPr="007469C9">
        <w:rPr>
          <w:rFonts w:ascii="Times New Roman" w:hAnsi="Times New Roman" w:cs="Times New Roman"/>
          <w:b/>
          <w:sz w:val="28"/>
          <w:szCs w:val="28"/>
        </w:rPr>
        <w:t>231</w:t>
      </w:r>
      <w:r w:rsidRPr="00A203C6">
        <w:rPr>
          <w:rFonts w:ascii="Times New Roman" w:hAnsi="Times New Roman" w:cs="Times New Roman"/>
          <w:sz w:val="28"/>
          <w:szCs w:val="28"/>
        </w:rPr>
        <w:t xml:space="preserve"> протокол об административных правонарушениях, </w:t>
      </w:r>
      <w:r w:rsidRPr="00A2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наложено штрафов на сумму </w:t>
      </w:r>
      <w:r w:rsidRPr="00746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725</w:t>
      </w:r>
      <w:r w:rsidR="000473DA" w:rsidRPr="00746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,0</w:t>
      </w:r>
      <w:r w:rsidRPr="00A2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r w:rsidRPr="00A20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руб. </w:t>
      </w:r>
    </w:p>
    <w:p w:rsidR="00C11ECB" w:rsidRPr="00A203C6" w:rsidRDefault="00C11ECB" w:rsidP="00C11E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203C6">
        <w:rPr>
          <w:rFonts w:ascii="Times New Roman" w:hAnsi="Times New Roman"/>
          <w:sz w:val="28"/>
          <w:szCs w:val="28"/>
        </w:rPr>
        <w:t xml:space="preserve">В целях создания и поддержки </w:t>
      </w:r>
      <w:r w:rsidRPr="00A203C6">
        <w:rPr>
          <w:rFonts w:ascii="Times New Roman" w:hAnsi="Times New Roman"/>
          <w:b/>
          <w:sz w:val="28"/>
          <w:szCs w:val="28"/>
        </w:rPr>
        <w:t>необходимых условий для устойчивого снабжения организаций и населения энергетическими ресурсами и коммунальными услугами</w:t>
      </w:r>
      <w:r w:rsidRPr="00A203C6">
        <w:rPr>
          <w:rFonts w:ascii="Times New Roman" w:hAnsi="Times New Roman"/>
          <w:sz w:val="28"/>
          <w:szCs w:val="28"/>
        </w:rPr>
        <w:t xml:space="preserve"> ежедневно проводилась работа с представителями управляющих организаций. 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03C6">
        <w:rPr>
          <w:rFonts w:ascii="Times New Roman" w:hAnsi="Times New Roman" w:cs="Times New Roman"/>
          <w:sz w:val="28"/>
          <w:szCs w:val="28"/>
        </w:rPr>
        <w:t>Подготовка жилищно-коммунального и топливно-энергетического комплексов города Саратова к отопительному сезону проводилась в соответствии с постановлением администрации муниципального образования «Город Саратов» от 11</w:t>
      </w:r>
      <w:r w:rsidR="00050BAF">
        <w:rPr>
          <w:rFonts w:ascii="Times New Roman" w:hAnsi="Times New Roman" w:cs="Times New Roman"/>
          <w:sz w:val="28"/>
          <w:szCs w:val="28"/>
        </w:rPr>
        <w:t>.05.</w:t>
      </w:r>
      <w:r w:rsidRPr="00A203C6">
        <w:rPr>
          <w:rFonts w:ascii="Times New Roman" w:hAnsi="Times New Roman" w:cs="Times New Roman"/>
          <w:sz w:val="28"/>
          <w:szCs w:val="28"/>
        </w:rPr>
        <w:t xml:space="preserve">2016 № 1218 «Об итогах отопительного периода и мероприятиях по подготовке к осенне-зимнему периоду 2016-2017 гг.», которым были утверждены мероприятия по подготовке к отопительному сезону 2016-2017 гг., учитывающие необходимые объемы работ по подготовке городского хозяйства к работе в зимний период. </w:t>
      </w:r>
      <w:proofErr w:type="gramEnd"/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lastRenderedPageBreak/>
        <w:t>Выполнение запланированных мероприятий позволило обеспечить бесперебойное и качественное теплоснабжение потребителей города Саратова в отопительный сезон.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В целом вхождение в отопительный сезон 2016-2017 гг. жилищного фонда и объектов социальной сферы по городу Саратову проходило в плановом режиме за 22 дня.</w:t>
      </w:r>
    </w:p>
    <w:p w:rsidR="00C11ECB" w:rsidRPr="00A203C6" w:rsidRDefault="00C11ECB" w:rsidP="00C11ECB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все </w:t>
      </w:r>
      <w:proofErr w:type="spellStart"/>
      <w:r w:rsidRPr="00A203C6">
        <w:rPr>
          <w:rFonts w:ascii="Times New Roman" w:eastAsia="Calibri" w:hAnsi="Times New Roman" w:cs="Times New Roman"/>
          <w:sz w:val="28"/>
          <w:szCs w:val="28"/>
        </w:rPr>
        <w:t>теплоисточники</w:t>
      </w:r>
      <w:proofErr w:type="spellEnd"/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в городе работают в плановом режиме с обеспечением выработки необходимого объема тепловой энергии, теплоноситель подается на все объекты социальной сферы и жилищного фонда города.</w:t>
      </w:r>
    </w:p>
    <w:p w:rsidR="00C11ECB" w:rsidRPr="00A203C6" w:rsidRDefault="00C11ECB" w:rsidP="00C11ECB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</w:t>
      </w:r>
      <w:r w:rsidRPr="00A203C6">
        <w:rPr>
          <w:rFonts w:ascii="Times New Roman" w:eastAsia="Calibri" w:hAnsi="Times New Roman" w:cs="Times New Roman"/>
          <w:b/>
          <w:sz w:val="28"/>
          <w:szCs w:val="28"/>
        </w:rPr>
        <w:t>бесперебойной работы пассажирского транспорта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комитет дорожного хозяйства, благоустройства и транспорта администрации города координирует деятельность организаций, осуществляющих пассажирские перевозки на территории муниципального образования «Город Саратов».    </w:t>
      </w:r>
    </w:p>
    <w:p w:rsidR="00C11ECB" w:rsidRPr="00A203C6" w:rsidRDefault="00C11ECB" w:rsidP="00C11ECB">
      <w:pPr>
        <w:ind w:firstLine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Маршрутная сеть общественного городского автомобильного транспорта насчитывает </w:t>
      </w:r>
      <w:r w:rsidRPr="007469C9">
        <w:rPr>
          <w:rFonts w:ascii="Times New Roman" w:eastAsia="Calibri" w:hAnsi="Times New Roman" w:cs="Times New Roman"/>
          <w:b/>
          <w:sz w:val="28"/>
          <w:szCs w:val="28"/>
        </w:rPr>
        <w:t>91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маршрут, в т</w:t>
      </w:r>
      <w:r w:rsidR="007469C9">
        <w:rPr>
          <w:rFonts w:ascii="Times New Roman" w:eastAsia="Calibri" w:hAnsi="Times New Roman" w:cs="Times New Roman"/>
          <w:sz w:val="28"/>
          <w:szCs w:val="28"/>
        </w:rPr>
        <w:t>. ч.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9C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03C6">
        <w:rPr>
          <w:rFonts w:ascii="Times New Roman" w:eastAsia="Calibri" w:hAnsi="Times New Roman" w:cs="Times New Roman"/>
          <w:bCs/>
          <w:sz w:val="28"/>
          <w:szCs w:val="28"/>
        </w:rPr>
        <w:t>сезонных</w:t>
      </w:r>
      <w:proofErr w:type="gramEnd"/>
      <w:r w:rsidRPr="00A203C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Протяженность городских автобусных маршрутов составляла </w:t>
      </w:r>
      <w:smartTag w:uri="urn:schemas-microsoft-com:office:smarttags" w:element="metricconverter">
        <w:smartTagPr>
          <w:attr w:name="ProductID" w:val="1046 км"/>
        </w:smartTagPr>
        <w:r w:rsidRPr="007469C9">
          <w:rPr>
            <w:rFonts w:ascii="Times New Roman" w:eastAsia="Calibri" w:hAnsi="Times New Roman" w:cs="Times New Roman"/>
            <w:b/>
            <w:sz w:val="28"/>
            <w:szCs w:val="28"/>
          </w:rPr>
          <w:t>1046</w:t>
        </w:r>
        <w:r w:rsidRPr="00A203C6">
          <w:rPr>
            <w:rFonts w:ascii="Times New Roman" w:eastAsia="Calibri" w:hAnsi="Times New Roman" w:cs="Times New Roman"/>
            <w:sz w:val="28"/>
            <w:szCs w:val="28"/>
          </w:rPr>
          <w:t xml:space="preserve"> км</w:t>
        </w:r>
      </w:smartTag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. Ежедневно на маршруты города выпускается до </w:t>
      </w:r>
      <w:r w:rsidRPr="007469C9">
        <w:rPr>
          <w:rFonts w:ascii="Times New Roman" w:eastAsia="Calibri" w:hAnsi="Times New Roman" w:cs="Times New Roman"/>
          <w:b/>
          <w:sz w:val="28"/>
          <w:szCs w:val="28"/>
        </w:rPr>
        <w:t>1077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единиц подвижного состава (в зависимости от дня недели и сезона эксплуатации). </w:t>
      </w:r>
    </w:p>
    <w:p w:rsidR="00C11ECB" w:rsidRPr="00A203C6" w:rsidRDefault="00C11ECB" w:rsidP="00C11ECB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03C6">
        <w:rPr>
          <w:rFonts w:ascii="Times New Roman" w:eastAsia="Calibri" w:hAnsi="Times New Roman" w:cs="Times New Roman"/>
          <w:sz w:val="28"/>
          <w:szCs w:val="28"/>
        </w:rPr>
        <w:t>Перевозку пассажиров электрическим транспортом осуществляет МУПП «</w:t>
      </w:r>
      <w:proofErr w:type="spellStart"/>
      <w:r w:rsidRPr="00A203C6">
        <w:rPr>
          <w:rFonts w:ascii="Times New Roman" w:eastAsia="Calibri" w:hAnsi="Times New Roman" w:cs="Times New Roman"/>
          <w:sz w:val="28"/>
          <w:szCs w:val="28"/>
        </w:rPr>
        <w:t>Саратовгорэлектротранс</w:t>
      </w:r>
      <w:proofErr w:type="spellEnd"/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». Маршрутная сеть городского электрического транспорта состоит из </w:t>
      </w:r>
      <w:r w:rsidRPr="007469C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трамвайных и </w:t>
      </w:r>
      <w:r w:rsidRPr="007469C9"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троллейбусных маршрутов, протяженностью </w:t>
      </w:r>
      <w:r w:rsidRPr="007469C9">
        <w:rPr>
          <w:rFonts w:ascii="Times New Roman" w:eastAsia="Calibri" w:hAnsi="Times New Roman" w:cs="Times New Roman"/>
          <w:b/>
          <w:sz w:val="28"/>
          <w:szCs w:val="28"/>
        </w:rPr>
        <w:t xml:space="preserve">132 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км и </w:t>
      </w:r>
      <w:r w:rsidRPr="007469C9">
        <w:rPr>
          <w:rFonts w:ascii="Times New Roman" w:eastAsia="Calibri" w:hAnsi="Times New Roman" w:cs="Times New Roman"/>
          <w:b/>
          <w:sz w:val="28"/>
          <w:szCs w:val="28"/>
        </w:rPr>
        <w:t>121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км соответственно.</w:t>
      </w:r>
    </w:p>
    <w:p w:rsidR="00C11ECB" w:rsidRPr="00A203C6" w:rsidRDefault="00C11ECB" w:rsidP="00C11ECB">
      <w:pPr>
        <w:ind w:firstLine="720"/>
        <w:contextualSpacing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A203C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Ежедневно на линию </w:t>
      </w:r>
      <w:r w:rsidR="00632C6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выходили </w:t>
      </w:r>
      <w:r w:rsidRPr="00A203C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до </w:t>
      </w:r>
      <w:r w:rsidRPr="007469C9">
        <w:rPr>
          <w:rFonts w:ascii="Times New Roman" w:eastAsia="Calibri" w:hAnsi="Times New Roman" w:cs="Times New Roman"/>
          <w:b/>
          <w:spacing w:val="1"/>
          <w:sz w:val="28"/>
          <w:szCs w:val="28"/>
        </w:rPr>
        <w:t>344</w:t>
      </w:r>
      <w:r w:rsidRPr="00A203C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единиц подвижного состава электрического транспорта, в том числе </w:t>
      </w:r>
      <w:r w:rsidRPr="00632C6B">
        <w:rPr>
          <w:rFonts w:ascii="Times New Roman" w:eastAsia="Calibri" w:hAnsi="Times New Roman" w:cs="Times New Roman"/>
          <w:b/>
          <w:spacing w:val="1"/>
          <w:sz w:val="28"/>
          <w:szCs w:val="28"/>
        </w:rPr>
        <w:t>192</w:t>
      </w:r>
      <w:r w:rsidRPr="00A203C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трамвайных вагона и </w:t>
      </w:r>
      <w:r w:rsidRPr="00632C6B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152 </w:t>
      </w:r>
      <w:r w:rsidRPr="00A203C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единицы троллейбусов. </w:t>
      </w:r>
    </w:p>
    <w:p w:rsidR="00C11ECB" w:rsidRPr="00A203C6" w:rsidRDefault="00632C6B" w:rsidP="00C11ECB">
      <w:pPr>
        <w:shd w:val="clear" w:color="auto" w:fill="FFFFFF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целях частичного возмещения затрат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связанных </w:t>
      </w:r>
      <w:r w:rsidRPr="00A203C6">
        <w:rPr>
          <w:rFonts w:ascii="Times New Roman" w:eastAsia="Calibri" w:hAnsi="Times New Roman" w:cs="Times New Roman"/>
          <w:sz w:val="28"/>
          <w:szCs w:val="28"/>
        </w:rPr>
        <w:t>с оказанием услуг по перевозке пассажиров по регулированным тарифам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1ECB" w:rsidRPr="00A203C6">
        <w:rPr>
          <w:rFonts w:ascii="Times New Roman" w:eastAsia="Calibri" w:hAnsi="Times New Roman" w:cs="Times New Roman"/>
          <w:sz w:val="28"/>
          <w:szCs w:val="28"/>
        </w:rPr>
        <w:t>из средств бюджета муниципального образования «Город Саратов»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3C6">
        <w:rPr>
          <w:rFonts w:ascii="Times New Roman" w:eastAsia="Calibri" w:hAnsi="Times New Roman" w:cs="Times New Roman"/>
          <w:sz w:val="28"/>
          <w:szCs w:val="28"/>
        </w:rPr>
        <w:t>в 2016 г</w:t>
      </w:r>
      <w:r w:rsidR="00E67463">
        <w:rPr>
          <w:rFonts w:ascii="Times New Roman" w:eastAsia="Calibri" w:hAnsi="Times New Roman" w:cs="Times New Roman"/>
          <w:sz w:val="28"/>
          <w:szCs w:val="28"/>
        </w:rPr>
        <w:t>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перечислена субсидия </w:t>
      </w:r>
      <w:r w:rsidR="00C11ECB" w:rsidRPr="00A203C6">
        <w:rPr>
          <w:rFonts w:ascii="Times New Roman" w:eastAsia="Calibri" w:hAnsi="Times New Roman" w:cs="Times New Roman"/>
          <w:sz w:val="28"/>
          <w:szCs w:val="28"/>
        </w:rPr>
        <w:t>МУПП «</w:t>
      </w:r>
      <w:proofErr w:type="spellStart"/>
      <w:r w:rsidR="00C11ECB" w:rsidRPr="00A203C6">
        <w:rPr>
          <w:rFonts w:ascii="Times New Roman" w:eastAsia="Calibri" w:hAnsi="Times New Roman" w:cs="Times New Roman"/>
          <w:sz w:val="28"/>
          <w:szCs w:val="28"/>
        </w:rPr>
        <w:t>Саратовгорэлектротранс</w:t>
      </w:r>
      <w:proofErr w:type="spellEnd"/>
      <w:r w:rsidR="00C11ECB" w:rsidRPr="00A203C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C11ECB" w:rsidRPr="00632C6B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="00C11ECB" w:rsidRPr="00632C6B">
        <w:rPr>
          <w:rFonts w:ascii="Times New Roman" w:hAnsi="Times New Roman" w:cs="Times New Roman"/>
          <w:b/>
          <w:sz w:val="28"/>
          <w:szCs w:val="28"/>
        </w:rPr>
        <w:t>,0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C11ECB" w:rsidRPr="00A203C6" w:rsidRDefault="00C11ECB" w:rsidP="00C11EC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203C6">
        <w:rPr>
          <w:rFonts w:ascii="Times New Roman" w:hAnsi="Times New Roman" w:cs="Times New Roman"/>
          <w:sz w:val="28"/>
          <w:szCs w:val="28"/>
        </w:rPr>
        <w:t>В рамках реализации Программы «Обеспечение безопасности дорожного движения на территории муниципального образован</w:t>
      </w:r>
      <w:r w:rsidR="0011352E">
        <w:rPr>
          <w:rFonts w:ascii="Times New Roman" w:hAnsi="Times New Roman" w:cs="Times New Roman"/>
          <w:sz w:val="28"/>
          <w:szCs w:val="28"/>
        </w:rPr>
        <w:t>ия «Город Саратов» на 2016 год»</w:t>
      </w:r>
      <w:r w:rsidRPr="00A203C6">
        <w:rPr>
          <w:rFonts w:ascii="Times New Roman" w:hAnsi="Times New Roman" w:cs="Times New Roman"/>
          <w:sz w:val="28"/>
          <w:szCs w:val="28"/>
        </w:rPr>
        <w:t xml:space="preserve"> выполнены следующие работы: содержание </w:t>
      </w:r>
      <w:r w:rsidRPr="00632C6B">
        <w:rPr>
          <w:rFonts w:ascii="Times New Roman" w:hAnsi="Times New Roman" w:cs="Times New Roman"/>
          <w:b/>
          <w:sz w:val="28"/>
          <w:szCs w:val="28"/>
        </w:rPr>
        <w:t xml:space="preserve">230 </w:t>
      </w:r>
      <w:r w:rsidRPr="00A203C6">
        <w:rPr>
          <w:rFonts w:ascii="Times New Roman" w:hAnsi="Times New Roman" w:cs="Times New Roman"/>
          <w:sz w:val="28"/>
          <w:szCs w:val="28"/>
        </w:rPr>
        <w:t xml:space="preserve">светофорных объектов, установлено </w:t>
      </w:r>
      <w:r w:rsidRPr="00632C6B">
        <w:rPr>
          <w:rFonts w:ascii="Times New Roman" w:hAnsi="Times New Roman" w:cs="Times New Roman"/>
          <w:b/>
          <w:sz w:val="28"/>
          <w:szCs w:val="28"/>
        </w:rPr>
        <w:t>300</w:t>
      </w:r>
      <w:r w:rsidRPr="00A203C6">
        <w:rPr>
          <w:rFonts w:ascii="Times New Roman" w:hAnsi="Times New Roman" w:cs="Times New Roman"/>
          <w:sz w:val="28"/>
          <w:szCs w:val="28"/>
        </w:rPr>
        <w:t xml:space="preserve"> п.м. дорожных ограждений, </w:t>
      </w:r>
      <w:r w:rsidRPr="00632C6B">
        <w:rPr>
          <w:rFonts w:ascii="Times New Roman" w:hAnsi="Times New Roman" w:cs="Times New Roman"/>
          <w:b/>
          <w:sz w:val="28"/>
          <w:szCs w:val="28"/>
        </w:rPr>
        <w:t>1000</w:t>
      </w:r>
      <w:r w:rsidRPr="00A203C6">
        <w:rPr>
          <w:rFonts w:ascii="Times New Roman" w:hAnsi="Times New Roman" w:cs="Times New Roman"/>
          <w:sz w:val="28"/>
          <w:szCs w:val="28"/>
        </w:rPr>
        <w:t xml:space="preserve"> п.м. ограничивающих пешеходных ограждений, </w:t>
      </w:r>
      <w:r w:rsidRPr="00632C6B">
        <w:rPr>
          <w:rFonts w:ascii="Times New Roman" w:hAnsi="Times New Roman" w:cs="Times New Roman"/>
          <w:b/>
          <w:sz w:val="28"/>
          <w:szCs w:val="28"/>
        </w:rPr>
        <w:t>140</w:t>
      </w:r>
      <w:r w:rsidRPr="00A203C6">
        <w:rPr>
          <w:rFonts w:ascii="Times New Roman" w:hAnsi="Times New Roman" w:cs="Times New Roman"/>
          <w:sz w:val="28"/>
          <w:szCs w:val="28"/>
        </w:rPr>
        <w:t xml:space="preserve"> кв.м. искусственной неровности, </w:t>
      </w:r>
      <w:r w:rsidRPr="00632C6B">
        <w:rPr>
          <w:rFonts w:ascii="Times New Roman" w:hAnsi="Times New Roman" w:cs="Times New Roman"/>
          <w:b/>
          <w:sz w:val="28"/>
          <w:szCs w:val="28"/>
        </w:rPr>
        <w:t>70</w:t>
      </w:r>
      <w:r w:rsidRPr="00A203C6">
        <w:rPr>
          <w:rFonts w:ascii="Times New Roman" w:hAnsi="Times New Roman" w:cs="Times New Roman"/>
          <w:sz w:val="28"/>
          <w:szCs w:val="28"/>
        </w:rPr>
        <w:t xml:space="preserve"> приборов учета на светофорных объектах, </w:t>
      </w:r>
      <w:r w:rsidRPr="00632C6B">
        <w:rPr>
          <w:rFonts w:ascii="Times New Roman" w:hAnsi="Times New Roman" w:cs="Times New Roman"/>
          <w:b/>
          <w:sz w:val="28"/>
          <w:szCs w:val="28"/>
        </w:rPr>
        <w:t>1470</w:t>
      </w:r>
      <w:r w:rsidRPr="00A203C6">
        <w:rPr>
          <w:rFonts w:ascii="Times New Roman" w:hAnsi="Times New Roman" w:cs="Times New Roman"/>
          <w:sz w:val="28"/>
          <w:szCs w:val="28"/>
        </w:rPr>
        <w:t xml:space="preserve"> дорожных знаков, установлено (модернизировано) </w:t>
      </w:r>
      <w:r w:rsidRPr="00632C6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203C6">
        <w:rPr>
          <w:rFonts w:ascii="Times New Roman" w:hAnsi="Times New Roman" w:cs="Times New Roman"/>
          <w:sz w:val="28"/>
          <w:szCs w:val="28"/>
        </w:rPr>
        <w:t xml:space="preserve">светофорных объектов. </w:t>
      </w:r>
      <w:proofErr w:type="gramEnd"/>
    </w:p>
    <w:p w:rsidR="00C11ECB" w:rsidRPr="00A203C6" w:rsidRDefault="00C11ECB" w:rsidP="00C11EC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03C6">
        <w:rPr>
          <w:rFonts w:ascii="Times New Roman" w:hAnsi="Times New Roman" w:cs="Times New Roman"/>
          <w:sz w:val="28"/>
          <w:szCs w:val="28"/>
        </w:rPr>
        <w:t xml:space="preserve">В соответствии с программой «Ремонт и содержание автомобильных дорог общего пользования муниципального образования «Город Саратов» на 2016 год» выполнен ремонт </w:t>
      </w:r>
      <w:r w:rsidRPr="00632C6B">
        <w:rPr>
          <w:rFonts w:ascii="Times New Roman" w:hAnsi="Times New Roman" w:cs="Times New Roman"/>
          <w:b/>
          <w:sz w:val="28"/>
          <w:szCs w:val="28"/>
        </w:rPr>
        <w:t>20</w:t>
      </w:r>
      <w:r w:rsidRPr="00A203C6"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 города: площадь отремонтированной проезжей части автомобильных дорог общего пользования местного значения составила </w:t>
      </w:r>
      <w:r w:rsidRPr="00632C6B">
        <w:rPr>
          <w:rFonts w:ascii="Times New Roman" w:hAnsi="Times New Roman" w:cs="Times New Roman"/>
          <w:b/>
          <w:sz w:val="28"/>
          <w:szCs w:val="28"/>
        </w:rPr>
        <w:t>385,37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тыс. кв.м., тротуаров – </w:t>
      </w:r>
      <w:r w:rsidRPr="00632C6B">
        <w:rPr>
          <w:rFonts w:ascii="Times New Roman" w:hAnsi="Times New Roman" w:cs="Times New Roman"/>
          <w:b/>
          <w:sz w:val="28"/>
          <w:szCs w:val="28"/>
        </w:rPr>
        <w:t>17,64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тыс. кв. м. Кроме того, выполнены работы по ямочному ремонту в объеме </w:t>
      </w:r>
      <w:r w:rsidRPr="00632C6B">
        <w:rPr>
          <w:rFonts w:ascii="Times New Roman" w:hAnsi="Times New Roman" w:cs="Times New Roman"/>
          <w:b/>
          <w:sz w:val="28"/>
          <w:szCs w:val="28"/>
        </w:rPr>
        <w:t>24,5</w:t>
      </w:r>
      <w:r w:rsidRPr="00A203C6">
        <w:rPr>
          <w:rFonts w:ascii="Times New Roman" w:hAnsi="Times New Roman" w:cs="Times New Roman"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lastRenderedPageBreak/>
        <w:t xml:space="preserve">тыс. кв. м. на </w:t>
      </w:r>
      <w:r w:rsidRPr="00632C6B">
        <w:rPr>
          <w:rFonts w:ascii="Times New Roman" w:hAnsi="Times New Roman" w:cs="Times New Roman"/>
          <w:b/>
          <w:sz w:val="28"/>
          <w:szCs w:val="28"/>
        </w:rPr>
        <w:t>75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3C6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 xml:space="preserve"> города, проведена работа по благоустройству пешеходной зоны по ул. Волжской и бульвара по ул. Октябрьской (от ул. им. Чернышевского Н.Г. до ул. Волжской), пл. им. Чернышевского Н.Г. общей площадью </w:t>
      </w:r>
      <w:r w:rsidRPr="00632C6B">
        <w:rPr>
          <w:rFonts w:ascii="Times New Roman" w:hAnsi="Times New Roman" w:cs="Times New Roman"/>
          <w:b/>
          <w:sz w:val="28"/>
          <w:szCs w:val="28"/>
        </w:rPr>
        <w:t>21,59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тыс.кв.м. </w:t>
      </w:r>
    </w:p>
    <w:p w:rsidR="00C11ECB" w:rsidRPr="00A203C6" w:rsidRDefault="00C11ECB" w:rsidP="00C11E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203C6">
        <w:rPr>
          <w:rFonts w:ascii="Times New Roman" w:hAnsi="Times New Roman" w:cs="Times New Roman"/>
          <w:b/>
          <w:sz w:val="28"/>
          <w:szCs w:val="28"/>
        </w:rPr>
        <w:t xml:space="preserve">обеспечения занятости населения и развития кадрового потенциала </w:t>
      </w:r>
      <w:r w:rsidRPr="00A203C6">
        <w:rPr>
          <w:rFonts w:ascii="Times New Roman" w:hAnsi="Times New Roman" w:cs="Times New Roman"/>
          <w:sz w:val="28"/>
          <w:szCs w:val="28"/>
        </w:rPr>
        <w:t xml:space="preserve">администрацией города совместно с ГКУ </w:t>
      </w:r>
      <w:proofErr w:type="gramStart"/>
      <w:r w:rsidRPr="00A203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города Саратова» проводился мониторинг ситуации на рынке труда.  </w:t>
      </w:r>
    </w:p>
    <w:p w:rsidR="00C11ECB" w:rsidRPr="00A203C6" w:rsidRDefault="00C11ECB" w:rsidP="00C11ECB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3C6">
        <w:rPr>
          <w:rFonts w:ascii="Times New Roman" w:hAnsi="Times New Roman"/>
          <w:sz w:val="28"/>
          <w:szCs w:val="28"/>
        </w:rPr>
        <w:t xml:space="preserve">Уровень регистрируемой безработицы по сравнению с началом 2016 года не изменился и составил </w:t>
      </w:r>
      <w:r w:rsidRPr="00632C6B">
        <w:rPr>
          <w:rFonts w:ascii="Times New Roman" w:hAnsi="Times New Roman"/>
          <w:b/>
          <w:sz w:val="28"/>
          <w:szCs w:val="28"/>
        </w:rPr>
        <w:t xml:space="preserve">0,7 % </w:t>
      </w:r>
      <w:r w:rsidRPr="00A203C6">
        <w:rPr>
          <w:rFonts w:ascii="Times New Roman" w:hAnsi="Times New Roman"/>
          <w:sz w:val="28"/>
          <w:szCs w:val="28"/>
        </w:rPr>
        <w:t>(областной показатель – 1,0%, по России – 1,1%).</w:t>
      </w:r>
      <w:r w:rsidRPr="00A203C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203C6">
        <w:rPr>
          <w:rFonts w:ascii="Times New Roman" w:hAnsi="Times New Roman"/>
          <w:sz w:val="28"/>
          <w:szCs w:val="28"/>
        </w:rPr>
        <w:t xml:space="preserve">Численность безработных снизилась на 2,1% (142 чел.) и составила </w:t>
      </w:r>
      <w:r w:rsidRPr="00632C6B">
        <w:rPr>
          <w:rFonts w:ascii="Times New Roman" w:hAnsi="Times New Roman"/>
          <w:b/>
          <w:sz w:val="28"/>
          <w:szCs w:val="28"/>
        </w:rPr>
        <w:t xml:space="preserve">3702 </w:t>
      </w:r>
      <w:r w:rsidRPr="00A203C6">
        <w:rPr>
          <w:rFonts w:ascii="Times New Roman" w:hAnsi="Times New Roman"/>
          <w:sz w:val="28"/>
          <w:szCs w:val="28"/>
        </w:rPr>
        <w:t>чел</w:t>
      </w:r>
      <w:r w:rsidR="00577DA0">
        <w:rPr>
          <w:rFonts w:ascii="Times New Roman" w:hAnsi="Times New Roman"/>
          <w:sz w:val="28"/>
          <w:szCs w:val="28"/>
        </w:rPr>
        <w:t>.</w:t>
      </w:r>
      <w:r w:rsidRPr="00A203C6">
        <w:rPr>
          <w:rFonts w:ascii="Times New Roman" w:hAnsi="Times New Roman"/>
          <w:sz w:val="28"/>
          <w:szCs w:val="28"/>
        </w:rPr>
        <w:t xml:space="preserve"> </w:t>
      </w:r>
      <w:r w:rsidRPr="00A203C6">
        <w:rPr>
          <w:rFonts w:ascii="Times New Roman" w:hAnsi="Times New Roman"/>
          <w:color w:val="000000" w:themeColor="text1"/>
          <w:sz w:val="28"/>
          <w:szCs w:val="28"/>
        </w:rPr>
        <w:t xml:space="preserve">Число вакансий, заявленных предприятиями и организациями города Саратова, за 2016 год возросло на 11,3% (в сравнении с 2015 годом) и на 1 января 2017 года составило </w:t>
      </w:r>
      <w:r w:rsidRPr="00632C6B">
        <w:rPr>
          <w:rFonts w:ascii="Times New Roman" w:hAnsi="Times New Roman"/>
          <w:b/>
          <w:color w:val="000000" w:themeColor="text1"/>
          <w:sz w:val="28"/>
          <w:szCs w:val="28"/>
        </w:rPr>
        <w:t>15,9</w:t>
      </w:r>
      <w:r w:rsidRPr="00A203C6">
        <w:rPr>
          <w:rFonts w:ascii="Times New Roman" w:hAnsi="Times New Roman"/>
          <w:color w:val="000000" w:themeColor="text1"/>
          <w:sz w:val="28"/>
          <w:szCs w:val="28"/>
        </w:rPr>
        <w:t xml:space="preserve"> тыс. ед. </w:t>
      </w:r>
    </w:p>
    <w:p w:rsidR="00C11ECB" w:rsidRPr="00A203C6" w:rsidRDefault="00C11ECB" w:rsidP="00C11E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Во исполнение пункта 3.4 перечня поручений Губернатора области В.В. </w:t>
      </w:r>
      <w:proofErr w:type="spellStart"/>
      <w:r w:rsidRPr="00A203C6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Pr="00A203C6">
        <w:rPr>
          <w:rFonts w:ascii="Times New Roman" w:hAnsi="Times New Roman" w:cs="Times New Roman"/>
          <w:sz w:val="28"/>
          <w:szCs w:val="28"/>
        </w:rPr>
        <w:t xml:space="preserve"> от 14 ноября 2016 года № 9 ежемесячно </w:t>
      </w:r>
      <w:r w:rsidR="00393B74" w:rsidRPr="00A203C6">
        <w:rPr>
          <w:rFonts w:ascii="Times New Roman" w:hAnsi="Times New Roman" w:cs="Times New Roman"/>
          <w:sz w:val="28"/>
          <w:szCs w:val="28"/>
        </w:rPr>
        <w:t>проводился</w:t>
      </w:r>
      <w:r w:rsidRPr="00A203C6">
        <w:rPr>
          <w:rFonts w:ascii="Times New Roman" w:hAnsi="Times New Roman" w:cs="Times New Roman"/>
          <w:sz w:val="28"/>
          <w:szCs w:val="28"/>
        </w:rPr>
        <w:t xml:space="preserve"> мониторинг создания новых рабочих мест </w:t>
      </w:r>
      <w:r w:rsidR="00632C6B">
        <w:rPr>
          <w:rFonts w:ascii="Times New Roman" w:hAnsi="Times New Roman" w:cs="Times New Roman"/>
          <w:sz w:val="28"/>
          <w:szCs w:val="28"/>
        </w:rPr>
        <w:t>в организациях города</w:t>
      </w:r>
      <w:r w:rsidRPr="00A203C6">
        <w:rPr>
          <w:rFonts w:ascii="Times New Roman" w:hAnsi="Times New Roman" w:cs="Times New Roman"/>
          <w:sz w:val="28"/>
          <w:szCs w:val="28"/>
        </w:rPr>
        <w:t xml:space="preserve">. </w:t>
      </w:r>
      <w:r w:rsidR="00632C6B">
        <w:rPr>
          <w:rFonts w:ascii="Times New Roman" w:hAnsi="Times New Roman" w:cs="Times New Roman"/>
          <w:sz w:val="28"/>
          <w:szCs w:val="28"/>
        </w:rPr>
        <w:t>По имеющимся данным, з</w:t>
      </w:r>
      <w:r w:rsidRPr="00A203C6">
        <w:rPr>
          <w:rFonts w:ascii="Times New Roman" w:hAnsi="Times New Roman" w:cs="Times New Roman"/>
          <w:sz w:val="28"/>
          <w:szCs w:val="28"/>
        </w:rPr>
        <w:t>а</w:t>
      </w:r>
      <w:r w:rsidR="00632C6B">
        <w:rPr>
          <w:rFonts w:ascii="Times New Roman" w:hAnsi="Times New Roman" w:cs="Times New Roman"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t xml:space="preserve">прошедший год работодателями города создано </w:t>
      </w:r>
      <w:r w:rsidRPr="00632C6B">
        <w:rPr>
          <w:rFonts w:ascii="Times New Roman" w:hAnsi="Times New Roman" w:cs="Times New Roman"/>
          <w:b/>
          <w:sz w:val="28"/>
          <w:szCs w:val="28"/>
        </w:rPr>
        <w:t>918</w:t>
      </w:r>
      <w:r w:rsidRPr="00A203C6">
        <w:rPr>
          <w:rFonts w:ascii="Times New Roman" w:hAnsi="Times New Roman" w:cs="Times New Roman"/>
          <w:sz w:val="28"/>
          <w:szCs w:val="28"/>
        </w:rPr>
        <w:t xml:space="preserve"> рабочих мест, из них </w:t>
      </w:r>
      <w:r w:rsidRPr="00632C6B">
        <w:rPr>
          <w:rFonts w:ascii="Times New Roman" w:hAnsi="Times New Roman" w:cs="Times New Roman"/>
          <w:b/>
          <w:sz w:val="28"/>
          <w:szCs w:val="28"/>
        </w:rPr>
        <w:t>47%</w:t>
      </w:r>
      <w:r w:rsidRPr="00A203C6">
        <w:rPr>
          <w:rFonts w:ascii="Times New Roman" w:hAnsi="Times New Roman" w:cs="Times New Roman"/>
          <w:sz w:val="28"/>
          <w:szCs w:val="28"/>
        </w:rPr>
        <w:t xml:space="preserve"> в организациях и </w:t>
      </w:r>
      <w:r w:rsidRPr="00632C6B">
        <w:rPr>
          <w:rFonts w:ascii="Times New Roman" w:hAnsi="Times New Roman" w:cs="Times New Roman"/>
          <w:b/>
          <w:sz w:val="28"/>
          <w:szCs w:val="28"/>
        </w:rPr>
        <w:t>52%</w:t>
      </w:r>
      <w:r w:rsidRPr="00A203C6">
        <w:rPr>
          <w:rFonts w:ascii="Times New Roman" w:hAnsi="Times New Roman" w:cs="Times New Roman"/>
          <w:sz w:val="28"/>
          <w:szCs w:val="28"/>
        </w:rPr>
        <w:t xml:space="preserve"> в сфере индивидуального предпринимательства. </w:t>
      </w:r>
    </w:p>
    <w:p w:rsidR="00C11ECB" w:rsidRPr="00A203C6" w:rsidRDefault="00C11ECB" w:rsidP="00C11E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Администрацией города в течение 2016 года проводилась работа по легализации неформальной занятости и «теневой» заработной платы. За прошедший год работодателями заключено </w:t>
      </w:r>
      <w:r w:rsidRPr="00632C6B">
        <w:rPr>
          <w:rFonts w:ascii="Times New Roman" w:hAnsi="Times New Roman" w:cs="Times New Roman"/>
          <w:b/>
          <w:sz w:val="28"/>
          <w:szCs w:val="28"/>
        </w:rPr>
        <w:t>24,4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тыс</w:t>
      </w:r>
      <w:r w:rsidR="00577DA0">
        <w:rPr>
          <w:rFonts w:ascii="Times New Roman" w:hAnsi="Times New Roman" w:cs="Times New Roman"/>
          <w:sz w:val="28"/>
          <w:szCs w:val="28"/>
        </w:rPr>
        <w:t>.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трудовых договоров с сотрудниками, ранее осуществлявшими деятельность без надлежащего оформления</w:t>
      </w:r>
      <w:r w:rsidR="00CE6EB6">
        <w:rPr>
          <w:rFonts w:ascii="Times New Roman" w:hAnsi="Times New Roman" w:cs="Times New Roman"/>
          <w:sz w:val="28"/>
          <w:szCs w:val="28"/>
        </w:rPr>
        <w:t xml:space="preserve"> трудовых отношений</w:t>
      </w:r>
      <w:r w:rsidRPr="00A20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CB" w:rsidRPr="00A203C6" w:rsidRDefault="00C11ECB" w:rsidP="00C11E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 отчетном году администрацией города была </w:t>
      </w:r>
      <w:r w:rsidR="00954058" w:rsidRPr="00A203C6">
        <w:rPr>
          <w:rFonts w:ascii="Times New Roman" w:hAnsi="Times New Roman" w:cs="Times New Roman"/>
          <w:sz w:val="28"/>
          <w:szCs w:val="28"/>
        </w:rPr>
        <w:t>продолжена</w:t>
      </w:r>
      <w:r w:rsidRPr="00A203C6">
        <w:rPr>
          <w:rFonts w:ascii="Times New Roman" w:hAnsi="Times New Roman" w:cs="Times New Roman"/>
          <w:sz w:val="28"/>
          <w:szCs w:val="28"/>
        </w:rPr>
        <w:t xml:space="preserve"> работа по участию в организации трудоустройства несовершеннолетних граждан в возрасте от 14 до 18 лет в свободное от учебы время. </w:t>
      </w:r>
    </w:p>
    <w:p w:rsidR="00C11ECB" w:rsidRPr="00A203C6" w:rsidRDefault="00C11ECB" w:rsidP="00C11E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203C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A203C6">
        <w:rPr>
          <w:rFonts w:ascii="Times New Roman" w:hAnsi="Times New Roman"/>
          <w:sz w:val="28"/>
          <w:szCs w:val="28"/>
        </w:rPr>
        <w:t xml:space="preserve"> 2016 году с работодателями заключено </w:t>
      </w:r>
      <w:r w:rsidRPr="00632C6B">
        <w:rPr>
          <w:rFonts w:ascii="Times New Roman" w:hAnsi="Times New Roman"/>
          <w:b/>
          <w:sz w:val="28"/>
          <w:szCs w:val="28"/>
        </w:rPr>
        <w:t>17</w:t>
      </w:r>
      <w:r w:rsidRPr="00A203C6">
        <w:rPr>
          <w:rFonts w:ascii="Times New Roman" w:hAnsi="Times New Roman"/>
          <w:sz w:val="28"/>
          <w:szCs w:val="28"/>
        </w:rPr>
        <w:t xml:space="preserve"> договоров</w:t>
      </w:r>
      <w:r w:rsidR="00632C6B">
        <w:rPr>
          <w:rFonts w:ascii="Times New Roman" w:hAnsi="Times New Roman"/>
          <w:sz w:val="28"/>
          <w:szCs w:val="28"/>
        </w:rPr>
        <w:t xml:space="preserve"> с работодателями</w:t>
      </w:r>
      <w:r w:rsidRPr="00A203C6">
        <w:rPr>
          <w:rFonts w:ascii="Times New Roman" w:hAnsi="Times New Roman"/>
          <w:sz w:val="28"/>
          <w:szCs w:val="28"/>
        </w:rPr>
        <w:t xml:space="preserve">, в рамках которых из бюджета муниципального образования «Город Саратов» </w:t>
      </w:r>
      <w:r w:rsidR="00CE6EB6">
        <w:rPr>
          <w:rFonts w:ascii="Times New Roman" w:hAnsi="Times New Roman"/>
          <w:sz w:val="28"/>
          <w:szCs w:val="28"/>
        </w:rPr>
        <w:t>перечислены</w:t>
      </w:r>
      <w:r w:rsidRPr="00A203C6">
        <w:rPr>
          <w:rFonts w:ascii="Times New Roman" w:hAnsi="Times New Roman"/>
          <w:sz w:val="28"/>
          <w:szCs w:val="28"/>
        </w:rPr>
        <w:t xml:space="preserve"> субсидии на выплату заработной платы </w:t>
      </w:r>
      <w:r w:rsidRPr="00632C6B">
        <w:rPr>
          <w:rFonts w:ascii="Times New Roman" w:hAnsi="Times New Roman"/>
          <w:b/>
          <w:sz w:val="28"/>
          <w:szCs w:val="28"/>
        </w:rPr>
        <w:t xml:space="preserve">672 </w:t>
      </w:r>
      <w:r w:rsidRPr="00A203C6">
        <w:rPr>
          <w:rFonts w:ascii="Times New Roman" w:hAnsi="Times New Roman"/>
          <w:sz w:val="28"/>
          <w:szCs w:val="28"/>
        </w:rPr>
        <w:t xml:space="preserve">подросткам на общую сумму </w:t>
      </w:r>
      <w:r w:rsidRPr="00632C6B">
        <w:rPr>
          <w:rFonts w:ascii="Times New Roman" w:hAnsi="Times New Roman"/>
          <w:b/>
          <w:sz w:val="28"/>
          <w:szCs w:val="28"/>
        </w:rPr>
        <w:t>3214,5</w:t>
      </w:r>
      <w:r w:rsidRPr="00A203C6">
        <w:rPr>
          <w:rFonts w:ascii="Times New Roman" w:hAnsi="Times New Roman"/>
          <w:sz w:val="28"/>
          <w:szCs w:val="28"/>
        </w:rPr>
        <w:t xml:space="preserve"> тыс. руб</w:t>
      </w:r>
      <w:r w:rsidR="00577DA0">
        <w:rPr>
          <w:rFonts w:ascii="Times New Roman" w:hAnsi="Times New Roman"/>
          <w:sz w:val="28"/>
          <w:szCs w:val="28"/>
        </w:rPr>
        <w:t>.</w:t>
      </w:r>
    </w:p>
    <w:p w:rsidR="00C11ECB" w:rsidRPr="00A203C6" w:rsidRDefault="00C11ECB" w:rsidP="00C11E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На территории города проводилась работа, направленная на повышение профессиональной и социальной активности молодежи. </w:t>
      </w:r>
    </w:p>
    <w:p w:rsidR="00C11ECB" w:rsidRPr="00A203C6" w:rsidRDefault="00C11ECB" w:rsidP="00C11ECB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3C6">
        <w:rPr>
          <w:rFonts w:ascii="Times New Roman" w:hAnsi="Times New Roman"/>
          <w:sz w:val="28"/>
          <w:szCs w:val="28"/>
        </w:rPr>
        <w:t xml:space="preserve">В 2016 году в отделы </w:t>
      </w:r>
      <w:proofErr w:type="gramStart"/>
      <w:r w:rsidRPr="00A203C6">
        <w:rPr>
          <w:rFonts w:ascii="Times New Roman" w:hAnsi="Times New Roman"/>
          <w:sz w:val="28"/>
          <w:szCs w:val="28"/>
        </w:rPr>
        <w:t>содействия занятости населения районов города Саратова</w:t>
      </w:r>
      <w:proofErr w:type="gramEnd"/>
      <w:r w:rsidRPr="00A203C6">
        <w:rPr>
          <w:rFonts w:ascii="Times New Roman" w:hAnsi="Times New Roman"/>
          <w:sz w:val="28"/>
          <w:szCs w:val="28"/>
        </w:rPr>
        <w:t xml:space="preserve"> обратилось </w:t>
      </w:r>
      <w:r w:rsidRPr="00632C6B">
        <w:rPr>
          <w:rFonts w:ascii="Times New Roman" w:hAnsi="Times New Roman"/>
          <w:b/>
          <w:sz w:val="28"/>
          <w:szCs w:val="28"/>
        </w:rPr>
        <w:t>265</w:t>
      </w:r>
      <w:r w:rsidRPr="00A203C6">
        <w:rPr>
          <w:rFonts w:ascii="Times New Roman" w:hAnsi="Times New Roman"/>
          <w:sz w:val="28"/>
          <w:szCs w:val="28"/>
        </w:rPr>
        <w:t xml:space="preserve"> выпускников образовательных организаций (15 чел. – школы, 146 чел. </w:t>
      </w:r>
      <w:r w:rsidR="0011352E">
        <w:rPr>
          <w:rFonts w:ascii="Times New Roman" w:hAnsi="Times New Roman"/>
          <w:sz w:val="28"/>
          <w:szCs w:val="28"/>
        </w:rPr>
        <w:t>–</w:t>
      </w:r>
      <w:r w:rsidRPr="00A203C6">
        <w:rPr>
          <w:rFonts w:ascii="Times New Roman" w:hAnsi="Times New Roman"/>
          <w:sz w:val="28"/>
          <w:szCs w:val="28"/>
        </w:rPr>
        <w:t xml:space="preserve"> среднего профессионального образования, 104 чел. </w:t>
      </w:r>
      <w:r w:rsidR="0011352E">
        <w:rPr>
          <w:rFonts w:ascii="Times New Roman" w:hAnsi="Times New Roman"/>
          <w:sz w:val="28"/>
          <w:szCs w:val="28"/>
        </w:rPr>
        <w:t>–</w:t>
      </w:r>
      <w:r w:rsidRPr="00A203C6">
        <w:rPr>
          <w:rFonts w:ascii="Times New Roman" w:hAnsi="Times New Roman"/>
          <w:sz w:val="28"/>
          <w:szCs w:val="28"/>
        </w:rPr>
        <w:t xml:space="preserve"> высшего профессионального образования), из</w:t>
      </w:r>
      <w:r w:rsidR="00CE6EB6">
        <w:rPr>
          <w:rFonts w:ascii="Times New Roman" w:hAnsi="Times New Roman"/>
          <w:sz w:val="28"/>
          <w:szCs w:val="28"/>
        </w:rPr>
        <w:t xml:space="preserve"> них</w:t>
      </w:r>
      <w:r w:rsidRPr="00A203C6">
        <w:rPr>
          <w:rFonts w:ascii="Times New Roman" w:hAnsi="Times New Roman"/>
          <w:sz w:val="28"/>
          <w:szCs w:val="28"/>
        </w:rPr>
        <w:t xml:space="preserve"> трудоустроились на постоянную работу </w:t>
      </w:r>
      <w:r w:rsidRPr="00632C6B">
        <w:rPr>
          <w:rFonts w:ascii="Times New Roman" w:hAnsi="Times New Roman"/>
          <w:b/>
          <w:sz w:val="28"/>
          <w:szCs w:val="28"/>
        </w:rPr>
        <w:t>62</w:t>
      </w:r>
      <w:r w:rsidRPr="00A203C6">
        <w:rPr>
          <w:rFonts w:ascii="Times New Roman" w:hAnsi="Times New Roman"/>
          <w:sz w:val="28"/>
          <w:szCs w:val="28"/>
        </w:rPr>
        <w:t xml:space="preserve"> выпускника (2 чел. – школы, 26 чел.</w:t>
      </w:r>
      <w:r w:rsidR="0011352E">
        <w:rPr>
          <w:rFonts w:ascii="Times New Roman" w:hAnsi="Times New Roman"/>
          <w:sz w:val="28"/>
          <w:szCs w:val="28"/>
        </w:rPr>
        <w:t xml:space="preserve"> –</w:t>
      </w:r>
      <w:r w:rsidRPr="00A203C6">
        <w:rPr>
          <w:rFonts w:ascii="Times New Roman" w:hAnsi="Times New Roman"/>
          <w:sz w:val="28"/>
          <w:szCs w:val="28"/>
        </w:rPr>
        <w:t xml:space="preserve"> СПО, 34 чел. </w:t>
      </w:r>
      <w:r w:rsidR="0011352E">
        <w:rPr>
          <w:rFonts w:ascii="Times New Roman" w:hAnsi="Times New Roman"/>
          <w:sz w:val="28"/>
          <w:szCs w:val="28"/>
        </w:rPr>
        <w:t>–</w:t>
      </w:r>
      <w:r w:rsidRPr="00A203C6">
        <w:rPr>
          <w:rFonts w:ascii="Times New Roman" w:hAnsi="Times New Roman"/>
          <w:sz w:val="28"/>
          <w:szCs w:val="28"/>
        </w:rPr>
        <w:t xml:space="preserve"> ВПО).  </w:t>
      </w:r>
    </w:p>
    <w:p w:rsidR="00C11ECB" w:rsidRPr="00A203C6" w:rsidRDefault="00C11ECB" w:rsidP="00C11ECB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A203C6">
        <w:rPr>
          <w:rFonts w:ascii="Times New Roman" w:eastAsia="MS Mincho" w:hAnsi="Times New Roman" w:cs="Times New Roman"/>
          <w:sz w:val="28"/>
          <w:szCs w:val="28"/>
        </w:rPr>
        <w:tab/>
        <w:t xml:space="preserve">В отчетном году ГКУ </w:t>
      </w:r>
      <w:proofErr w:type="gramStart"/>
      <w:r w:rsidRPr="00A203C6">
        <w:rPr>
          <w:rFonts w:ascii="Times New Roman" w:eastAsia="MS Mincho" w:hAnsi="Times New Roman" w:cs="Times New Roman"/>
          <w:sz w:val="28"/>
          <w:szCs w:val="28"/>
        </w:rPr>
        <w:t>СО</w:t>
      </w:r>
      <w:proofErr w:type="gramEnd"/>
      <w:r w:rsidRPr="00A203C6">
        <w:rPr>
          <w:rFonts w:ascii="Times New Roman" w:eastAsia="MS Mincho" w:hAnsi="Times New Roman" w:cs="Times New Roman"/>
          <w:sz w:val="28"/>
          <w:szCs w:val="28"/>
        </w:rPr>
        <w:t xml:space="preserve"> «Центр занятости населения города Саратова» прове</w:t>
      </w:r>
      <w:r w:rsidR="008827F3">
        <w:rPr>
          <w:rFonts w:ascii="Times New Roman" w:eastAsia="MS Mincho" w:hAnsi="Times New Roman" w:cs="Times New Roman"/>
          <w:sz w:val="28"/>
          <w:szCs w:val="28"/>
        </w:rPr>
        <w:t>дено</w:t>
      </w:r>
      <w:r w:rsidRPr="00A203C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32C6B">
        <w:rPr>
          <w:rFonts w:ascii="Times New Roman" w:eastAsia="MS Mincho" w:hAnsi="Times New Roman" w:cs="Times New Roman"/>
          <w:b/>
          <w:sz w:val="28"/>
          <w:szCs w:val="28"/>
        </w:rPr>
        <w:t>106</w:t>
      </w:r>
      <w:r w:rsidRPr="00A203C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A203C6">
        <w:rPr>
          <w:rFonts w:ascii="Times New Roman" w:eastAsia="MS Mincho" w:hAnsi="Times New Roman" w:cs="Times New Roman"/>
          <w:sz w:val="28"/>
          <w:szCs w:val="28"/>
        </w:rPr>
        <w:t>профориентационных</w:t>
      </w:r>
      <w:proofErr w:type="spellEnd"/>
      <w:r w:rsidRPr="00A203C6">
        <w:rPr>
          <w:rFonts w:ascii="Times New Roman" w:eastAsia="MS Mincho" w:hAnsi="Times New Roman" w:cs="Times New Roman"/>
          <w:sz w:val="28"/>
          <w:szCs w:val="28"/>
        </w:rPr>
        <w:t xml:space="preserve"> мероприятий, в которых приняли участие более </w:t>
      </w:r>
      <w:r w:rsidRPr="00632C6B">
        <w:rPr>
          <w:rFonts w:ascii="Times New Roman" w:eastAsia="MS Mincho" w:hAnsi="Times New Roman" w:cs="Times New Roman"/>
          <w:b/>
          <w:sz w:val="28"/>
          <w:szCs w:val="28"/>
        </w:rPr>
        <w:t>4450</w:t>
      </w:r>
      <w:r w:rsidRPr="00A203C6">
        <w:rPr>
          <w:rFonts w:ascii="Times New Roman" w:eastAsia="MS Mincho" w:hAnsi="Times New Roman" w:cs="Times New Roman"/>
          <w:sz w:val="28"/>
          <w:szCs w:val="28"/>
        </w:rPr>
        <w:t xml:space="preserve"> чел</w:t>
      </w:r>
      <w:r w:rsidR="00577DA0">
        <w:rPr>
          <w:rFonts w:ascii="Times New Roman" w:eastAsia="MS Mincho" w:hAnsi="Times New Roman" w:cs="Times New Roman"/>
          <w:sz w:val="28"/>
          <w:szCs w:val="28"/>
        </w:rPr>
        <w:t>.</w:t>
      </w:r>
      <w:r w:rsidRPr="00A203C6">
        <w:rPr>
          <w:rFonts w:ascii="Times New Roman" w:eastAsia="MS Mincho" w:hAnsi="Times New Roman" w:cs="Times New Roman"/>
          <w:sz w:val="28"/>
          <w:szCs w:val="28"/>
        </w:rPr>
        <w:t>, в т.ч. 58 детей</w:t>
      </w:r>
      <w:r w:rsidR="0011352E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Pr="00A203C6">
        <w:rPr>
          <w:rFonts w:ascii="Times New Roman" w:eastAsia="MS Mincho" w:hAnsi="Times New Roman" w:cs="Times New Roman"/>
          <w:sz w:val="28"/>
          <w:szCs w:val="28"/>
        </w:rPr>
        <w:t>сирот и детей, оставшихся без попечения родителей, 21 чел</w:t>
      </w:r>
      <w:r w:rsidR="00577DA0">
        <w:rPr>
          <w:rFonts w:ascii="Times New Roman" w:eastAsia="MS Mincho" w:hAnsi="Times New Roman" w:cs="Times New Roman"/>
          <w:sz w:val="28"/>
          <w:szCs w:val="28"/>
        </w:rPr>
        <w:t>.</w:t>
      </w:r>
      <w:r w:rsidRPr="00A203C6">
        <w:rPr>
          <w:rFonts w:ascii="Times New Roman" w:eastAsia="MS Mincho" w:hAnsi="Times New Roman" w:cs="Times New Roman"/>
          <w:sz w:val="28"/>
          <w:szCs w:val="28"/>
        </w:rPr>
        <w:t xml:space="preserve"> из категории детей</w:t>
      </w:r>
      <w:r w:rsidR="0011352E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Pr="00A203C6">
        <w:rPr>
          <w:rFonts w:ascii="Times New Roman" w:eastAsia="MS Mincho" w:hAnsi="Times New Roman" w:cs="Times New Roman"/>
          <w:sz w:val="28"/>
          <w:szCs w:val="28"/>
        </w:rPr>
        <w:t>инвалидов, 134 «трудных» подростка.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ECB" w:rsidRPr="00A203C6" w:rsidRDefault="00C11ECB" w:rsidP="00C11EC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03C6">
        <w:rPr>
          <w:rFonts w:ascii="Times New Roman" w:hAnsi="Times New Roman"/>
          <w:sz w:val="28"/>
          <w:szCs w:val="28"/>
        </w:rPr>
        <w:lastRenderedPageBreak/>
        <w:t xml:space="preserve">Для обеспечения </w:t>
      </w:r>
      <w:r w:rsidRPr="00A203C6">
        <w:rPr>
          <w:rFonts w:ascii="Times New Roman" w:hAnsi="Times New Roman"/>
          <w:b/>
          <w:sz w:val="28"/>
          <w:szCs w:val="28"/>
        </w:rPr>
        <w:t>установленного порядка деятельности судов</w:t>
      </w:r>
      <w:r w:rsidRPr="00A203C6">
        <w:rPr>
          <w:rFonts w:ascii="Times New Roman" w:hAnsi="Times New Roman"/>
          <w:sz w:val="28"/>
          <w:szCs w:val="28"/>
        </w:rPr>
        <w:t xml:space="preserve"> администрацией города в 2016 году проводилась работа по определению мест отбывания наказания лицами, осужденными по приговору суда к исправительным и обязательным работам.  </w:t>
      </w:r>
    </w:p>
    <w:p w:rsidR="00C11ECB" w:rsidRPr="00A203C6" w:rsidRDefault="00C11ECB" w:rsidP="00C11EC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Для  исполнения наказаний по исправительным работам было определено </w:t>
      </w:r>
      <w:r w:rsidRPr="00632C6B">
        <w:rPr>
          <w:rFonts w:ascii="Times New Roman" w:eastAsia="Calibri" w:hAnsi="Times New Roman" w:cs="Times New Roman"/>
          <w:b/>
          <w:sz w:val="28"/>
          <w:szCs w:val="28"/>
        </w:rPr>
        <w:t>85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организаций, закреплено 202 рабочих места, на которые трудоустроено </w:t>
      </w:r>
      <w:r w:rsidRPr="00632C6B">
        <w:rPr>
          <w:rFonts w:ascii="Times New Roman" w:eastAsia="Calibri" w:hAnsi="Times New Roman" w:cs="Times New Roman"/>
          <w:b/>
          <w:sz w:val="28"/>
          <w:szCs w:val="28"/>
        </w:rPr>
        <w:t xml:space="preserve">310 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осужденных. Для исполнения наказаний по обязательным работам определено </w:t>
      </w:r>
      <w:r w:rsidRPr="00632C6B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объектов, </w:t>
      </w:r>
      <w:r w:rsidRPr="00632C6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 видов работ, на которых бесплатные общественно полезные работы выполнял </w:t>
      </w:r>
      <w:r w:rsidRPr="00632C6B">
        <w:rPr>
          <w:rFonts w:ascii="Times New Roman" w:eastAsia="Calibri" w:hAnsi="Times New Roman" w:cs="Times New Roman"/>
          <w:b/>
          <w:sz w:val="28"/>
          <w:szCs w:val="28"/>
        </w:rPr>
        <w:t xml:space="preserve">451 </w:t>
      </w:r>
      <w:r w:rsidRPr="00A203C6">
        <w:rPr>
          <w:rFonts w:ascii="Times New Roman" w:eastAsia="Calibri" w:hAnsi="Times New Roman" w:cs="Times New Roman"/>
          <w:sz w:val="28"/>
          <w:szCs w:val="28"/>
        </w:rPr>
        <w:t>осужденный.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eastAsia="Calibri" w:hAnsi="Times New Roman" w:cs="Times New Roman"/>
          <w:sz w:val="28"/>
          <w:szCs w:val="28"/>
        </w:rPr>
        <w:t>В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течение 2016 года администрацией города проводилась последовательная </w:t>
      </w:r>
      <w:r w:rsidRPr="00A203C6">
        <w:rPr>
          <w:rFonts w:ascii="Times New Roman" w:hAnsi="Times New Roman" w:cs="Times New Roman"/>
          <w:b/>
          <w:sz w:val="28"/>
          <w:szCs w:val="28"/>
        </w:rPr>
        <w:t>политика, направленная на повышение реальной заработной платы, а также доли работников с заработной платой выше прожиточного минимума</w:t>
      </w:r>
      <w:r w:rsidRPr="00A20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CB" w:rsidRPr="00A203C6" w:rsidRDefault="00C11ECB" w:rsidP="00C11ECB">
      <w:pPr>
        <w:pStyle w:val="a9"/>
        <w:spacing w:after="0"/>
        <w:ind w:right="-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03C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на заседаниях контрольных </w:t>
      </w:r>
      <w:r w:rsidRPr="00A203C6">
        <w:rPr>
          <w:rFonts w:ascii="Times New Roman" w:eastAsia="Calibri" w:hAnsi="Times New Roman" w:cs="Times New Roman"/>
          <w:sz w:val="28"/>
          <w:szCs w:val="28"/>
        </w:rPr>
        <w:t xml:space="preserve">комиссий по исполнению доходной части бюджета муниципального образования «Город Саратов» </w:t>
      </w:r>
      <w:r w:rsidRPr="00A203C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и организаций </w:t>
      </w:r>
      <w:r w:rsidRPr="00A203C6">
        <w:rPr>
          <w:rFonts w:ascii="Times New Roman" w:hAnsi="Times New Roman" w:cs="Times New Roman"/>
          <w:sz w:val="28"/>
          <w:szCs w:val="28"/>
        </w:rPr>
        <w:t>заработная плата была</w:t>
      </w:r>
      <w:r w:rsidRPr="00A203C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повышена </w:t>
      </w:r>
      <w:r w:rsidRPr="00632C6B">
        <w:rPr>
          <w:rFonts w:ascii="Times New Roman" w:hAnsi="Times New Roman" w:cs="Times New Roman"/>
          <w:b/>
          <w:color w:val="000000"/>
          <w:sz w:val="28"/>
          <w:szCs w:val="28"/>
        </w:rPr>
        <w:t>4300</w:t>
      </w:r>
      <w:r w:rsidRPr="00A203C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 в </w:t>
      </w:r>
      <w:r w:rsidRPr="00632C6B">
        <w:rPr>
          <w:rFonts w:ascii="Times New Roman" w:hAnsi="Times New Roman" w:cs="Times New Roman"/>
          <w:b/>
          <w:color w:val="000000"/>
          <w:sz w:val="28"/>
          <w:szCs w:val="28"/>
        </w:rPr>
        <w:t>450</w:t>
      </w:r>
      <w:r w:rsidRPr="00A203C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организациях.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За январь-декабрь 2016 года фонд заработной платы по крупным и средним организациям</w:t>
      </w:r>
      <w:r w:rsidR="00C169D1" w:rsidRPr="00A203C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203C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632C6B">
        <w:rPr>
          <w:rFonts w:ascii="Times New Roman" w:hAnsi="Times New Roman" w:cs="Times New Roman"/>
          <w:b/>
          <w:sz w:val="28"/>
          <w:szCs w:val="28"/>
        </w:rPr>
        <w:t>76,7</w:t>
      </w:r>
      <w:r w:rsidR="00632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t xml:space="preserve">млрд. руб. Среднемесячная заработная плата по крупным и средним организациям сложилась в размере </w:t>
      </w:r>
      <w:r w:rsidRPr="00632C6B">
        <w:rPr>
          <w:rFonts w:ascii="Times New Roman" w:hAnsi="Times New Roman" w:cs="Times New Roman"/>
          <w:b/>
          <w:sz w:val="28"/>
          <w:szCs w:val="28"/>
        </w:rPr>
        <w:t>30,0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тыс. руб., темп роста – </w:t>
      </w:r>
      <w:r w:rsidRPr="00632C6B">
        <w:rPr>
          <w:rFonts w:ascii="Times New Roman" w:hAnsi="Times New Roman" w:cs="Times New Roman"/>
          <w:b/>
          <w:sz w:val="28"/>
          <w:szCs w:val="28"/>
        </w:rPr>
        <w:t>106,2%</w:t>
      </w:r>
      <w:r w:rsidRPr="00A203C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величина среднемесячной заработной платы значительно дифференцирована. Заработную плату выше </w:t>
      </w:r>
      <w:proofErr w:type="gramStart"/>
      <w:r w:rsidRPr="00A203C6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 xml:space="preserve"> получают работники, занятые в следующих отраслях:</w:t>
      </w:r>
    </w:p>
    <w:p w:rsidR="00C11ECB" w:rsidRPr="00A203C6" w:rsidRDefault="00C11ECB" w:rsidP="00C11ECB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добыча полезных ископаемых – 53,7 тыс. руб.;</w:t>
      </w:r>
    </w:p>
    <w:p w:rsidR="00C11ECB" w:rsidRPr="00A203C6" w:rsidRDefault="00C11ECB" w:rsidP="00C11ECB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финансовая деятельность – 41,9 тыс. руб.;</w:t>
      </w:r>
    </w:p>
    <w:p w:rsidR="00C11ECB" w:rsidRPr="00A203C6" w:rsidRDefault="00C11ECB" w:rsidP="00C11ECB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операции с недвижимым имуществом, аренда и предоставление услуг – 40,1 тыс. руб.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Уровень заработной платы ниже среднего </w:t>
      </w:r>
      <w:proofErr w:type="gramStart"/>
      <w:r w:rsidRPr="00A203C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 xml:space="preserve"> имеют работники:</w:t>
      </w:r>
    </w:p>
    <w:p w:rsidR="00C11ECB" w:rsidRPr="00A203C6" w:rsidRDefault="00C11ECB" w:rsidP="00C11ECB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сельского хозяйства, охоты и лесного хозяйства – 18,5 тыс. руб.;</w:t>
      </w:r>
    </w:p>
    <w:p w:rsidR="00C11ECB" w:rsidRPr="00A203C6" w:rsidRDefault="00C11ECB" w:rsidP="00C11ECB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образования – 20,7 тыс. руб.;</w:t>
      </w:r>
    </w:p>
    <w:p w:rsidR="00C11ECB" w:rsidRPr="00A203C6" w:rsidRDefault="00C11ECB" w:rsidP="00C11ECB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гостиниц и ресторанов – 21,3 тыс. руб.;</w:t>
      </w:r>
    </w:p>
    <w:p w:rsidR="00C11ECB" w:rsidRPr="00A203C6" w:rsidRDefault="00C11ECB" w:rsidP="00C11ECB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оптовой и розничной торговли, ремонта автотранспортных средств, мотоциклов, бытовых изделий и предметов личного пользования – 23,3 тыс. руб.</w:t>
      </w:r>
    </w:p>
    <w:p w:rsidR="00C11ECB" w:rsidRPr="00A203C6" w:rsidRDefault="00BB334D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334D">
        <w:rPr>
          <w:rFonts w:ascii="Times New Roman" w:hAnsi="Times New Roman" w:cs="Times New Roman"/>
          <w:sz w:val="28"/>
          <w:szCs w:val="28"/>
        </w:rPr>
        <w:t>Согласно статистическим данным, по состоянию на 1 января 2017 года просроченная задолженность по заработной плате по представленным отчетам наблюдаемого круга организаций в г</w:t>
      </w:r>
      <w:proofErr w:type="gramStart"/>
      <w:r w:rsidRPr="00BB33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334D">
        <w:rPr>
          <w:rFonts w:ascii="Times New Roman" w:hAnsi="Times New Roman" w:cs="Times New Roman"/>
          <w:sz w:val="28"/>
          <w:szCs w:val="28"/>
        </w:rPr>
        <w:t xml:space="preserve">аратове </w:t>
      </w:r>
      <w:r w:rsidR="00C11ECB" w:rsidRPr="00BB334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11ECB" w:rsidRPr="00BB334D">
        <w:rPr>
          <w:rFonts w:ascii="Times New Roman" w:hAnsi="Times New Roman" w:cs="Times New Roman"/>
          <w:b/>
          <w:sz w:val="28"/>
          <w:szCs w:val="28"/>
        </w:rPr>
        <w:t>19226</w:t>
      </w:r>
      <w:r w:rsidR="00ED1F25" w:rsidRPr="00BB334D">
        <w:rPr>
          <w:rFonts w:ascii="Times New Roman" w:hAnsi="Times New Roman" w:cs="Times New Roman"/>
          <w:b/>
          <w:sz w:val="28"/>
          <w:szCs w:val="28"/>
        </w:rPr>
        <w:t>,0</w:t>
      </w:r>
      <w:r w:rsidR="00C11ECB" w:rsidRPr="00BB334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B334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BB334D">
        <w:rPr>
          <w:rFonts w:ascii="Times New Roman" w:hAnsi="Times New Roman" w:cs="Times New Roman"/>
          <w:b/>
          <w:sz w:val="28"/>
          <w:szCs w:val="28"/>
        </w:rPr>
        <w:t>3860,0</w:t>
      </w:r>
      <w:r w:rsidRPr="00BB334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77DA0">
        <w:rPr>
          <w:rFonts w:ascii="Times New Roman" w:hAnsi="Times New Roman" w:cs="Times New Roman"/>
          <w:sz w:val="28"/>
          <w:szCs w:val="28"/>
        </w:rPr>
        <w:t>.</w:t>
      </w:r>
      <w:r w:rsidRPr="00BB334D">
        <w:rPr>
          <w:rFonts w:ascii="Times New Roman" w:hAnsi="Times New Roman" w:cs="Times New Roman"/>
          <w:sz w:val="28"/>
          <w:szCs w:val="28"/>
        </w:rPr>
        <w:t xml:space="preserve"> (16,7%) меньше, чем на 1 декабря 2016 года</w:t>
      </w:r>
      <w:r w:rsidR="0011352E">
        <w:rPr>
          <w:rFonts w:ascii="Times New Roman" w:hAnsi="Times New Roman" w:cs="Times New Roman"/>
          <w:sz w:val="28"/>
          <w:szCs w:val="28"/>
        </w:rPr>
        <w:t xml:space="preserve">. </w:t>
      </w:r>
      <w:r w:rsidR="00C11ECB" w:rsidRPr="00A2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ED1F25" w:rsidRPr="00A203C6">
        <w:rPr>
          <w:rFonts w:ascii="Times New Roman" w:hAnsi="Times New Roman" w:cs="Times New Roman"/>
          <w:sz w:val="28"/>
          <w:szCs w:val="28"/>
        </w:rPr>
        <w:t>проводилась</w:t>
      </w:r>
      <w:r w:rsidRPr="00A203C6">
        <w:rPr>
          <w:rFonts w:ascii="Times New Roman" w:hAnsi="Times New Roman" w:cs="Times New Roman"/>
          <w:sz w:val="28"/>
          <w:szCs w:val="28"/>
        </w:rPr>
        <w:t xml:space="preserve"> разъяснительная работа с представителями организаций и предприятий города по включению в отраслевые соглашения и коллективные договоры положений по индексации заработной платы. </w:t>
      </w:r>
      <w:r w:rsidR="008827F3">
        <w:rPr>
          <w:rFonts w:ascii="Times New Roman" w:hAnsi="Times New Roman" w:cs="Times New Roman"/>
          <w:sz w:val="28"/>
          <w:szCs w:val="28"/>
        </w:rPr>
        <w:t>Д</w:t>
      </w:r>
      <w:r w:rsidRPr="00A203C6">
        <w:rPr>
          <w:rFonts w:ascii="Times New Roman" w:hAnsi="Times New Roman" w:cs="Times New Roman"/>
          <w:sz w:val="28"/>
          <w:szCs w:val="28"/>
        </w:rPr>
        <w:t>анн</w:t>
      </w:r>
      <w:r w:rsidR="00B76C37" w:rsidRPr="00A203C6">
        <w:rPr>
          <w:rFonts w:ascii="Times New Roman" w:hAnsi="Times New Roman" w:cs="Times New Roman"/>
          <w:sz w:val="28"/>
          <w:szCs w:val="28"/>
        </w:rPr>
        <w:t>ые</w:t>
      </w:r>
      <w:r w:rsidRPr="00A203C6">
        <w:rPr>
          <w:rFonts w:ascii="Times New Roman" w:hAnsi="Times New Roman" w:cs="Times New Roman"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lastRenderedPageBreak/>
        <w:t>положени</w:t>
      </w:r>
      <w:r w:rsidR="00B76C37" w:rsidRPr="00A203C6">
        <w:rPr>
          <w:rFonts w:ascii="Times New Roman" w:hAnsi="Times New Roman" w:cs="Times New Roman"/>
          <w:sz w:val="28"/>
          <w:szCs w:val="28"/>
        </w:rPr>
        <w:t>я</w:t>
      </w:r>
      <w:r w:rsidRPr="00A203C6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5446BD">
        <w:rPr>
          <w:rFonts w:ascii="Times New Roman" w:hAnsi="Times New Roman" w:cs="Times New Roman"/>
          <w:sz w:val="28"/>
          <w:szCs w:val="28"/>
        </w:rPr>
        <w:t>а</w:t>
      </w:r>
      <w:r w:rsidRPr="00A203C6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632C6B">
        <w:rPr>
          <w:rFonts w:ascii="Times New Roman" w:hAnsi="Times New Roman" w:cs="Times New Roman"/>
          <w:b/>
          <w:sz w:val="28"/>
          <w:szCs w:val="28"/>
        </w:rPr>
        <w:t>70 %</w:t>
      </w:r>
      <w:r w:rsidRPr="00A203C6">
        <w:rPr>
          <w:rFonts w:ascii="Times New Roman" w:hAnsi="Times New Roman" w:cs="Times New Roman"/>
          <w:sz w:val="28"/>
          <w:szCs w:val="28"/>
        </w:rPr>
        <w:t xml:space="preserve"> отраслевых соглашений и коллективных договоров предприятий и организаций города. </w:t>
      </w:r>
      <w:r w:rsidRPr="00A203C6">
        <w:rPr>
          <w:rFonts w:ascii="Times New Roman" w:hAnsi="Times New Roman" w:cs="Times New Roman"/>
          <w:sz w:val="28"/>
          <w:szCs w:val="28"/>
          <w:highlight w:val="cyan"/>
        </w:rPr>
        <w:t xml:space="preserve">    </w:t>
      </w:r>
    </w:p>
    <w:p w:rsidR="00C11ECB" w:rsidRPr="00A203C6" w:rsidRDefault="00C11ECB" w:rsidP="00C11ECB">
      <w:pPr>
        <w:pStyle w:val="a9"/>
        <w:spacing w:after="0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 2016 году администрацией города проводилась работа, направленная на </w:t>
      </w:r>
      <w:r w:rsidRPr="00A203C6">
        <w:rPr>
          <w:rFonts w:ascii="Times New Roman" w:hAnsi="Times New Roman" w:cs="Times New Roman"/>
          <w:b/>
          <w:sz w:val="28"/>
          <w:szCs w:val="28"/>
        </w:rPr>
        <w:t xml:space="preserve">улучшение условий и охраны труда </w:t>
      </w:r>
      <w:r w:rsidRPr="00A203C6">
        <w:rPr>
          <w:rFonts w:ascii="Times New Roman" w:hAnsi="Times New Roman" w:cs="Times New Roman"/>
          <w:sz w:val="28"/>
          <w:szCs w:val="28"/>
        </w:rPr>
        <w:t>в организациях города.</w:t>
      </w:r>
    </w:p>
    <w:p w:rsidR="00C11ECB" w:rsidRPr="00A203C6" w:rsidRDefault="00C11ECB" w:rsidP="00C11ECB">
      <w:pPr>
        <w:pStyle w:val="a9"/>
        <w:spacing w:after="0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Во исполнение областного закона от 29.07.2009 № 103 - ЗСО «О наделении органов местного самоуправления Саратовской области отдельными государственными полномочиями по государственному управлению охраной труда» проведены следующие мероприятия: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- осуществлено </w:t>
      </w:r>
      <w:r w:rsidRPr="00632C6B">
        <w:rPr>
          <w:rFonts w:ascii="Times New Roman" w:hAnsi="Times New Roman" w:cs="Times New Roman"/>
          <w:b/>
          <w:sz w:val="28"/>
          <w:szCs w:val="28"/>
        </w:rPr>
        <w:t>1095</w:t>
      </w:r>
      <w:r w:rsidRPr="00A203C6">
        <w:rPr>
          <w:rFonts w:ascii="Times New Roman" w:hAnsi="Times New Roman" w:cs="Times New Roman"/>
          <w:sz w:val="28"/>
          <w:szCs w:val="28"/>
        </w:rPr>
        <w:t xml:space="preserve"> выходов в организации и предприятия города с целью изучения ситуации по охране труда и оказания методической помощи работодателям города; 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- размещено </w:t>
      </w:r>
      <w:r w:rsidRPr="00BB334D">
        <w:rPr>
          <w:rFonts w:ascii="Times New Roman" w:hAnsi="Times New Roman" w:cs="Times New Roman"/>
          <w:b/>
          <w:sz w:val="28"/>
          <w:szCs w:val="28"/>
        </w:rPr>
        <w:t>155</w:t>
      </w:r>
      <w:r w:rsidRPr="00A203C6">
        <w:rPr>
          <w:rFonts w:ascii="Times New Roman" w:hAnsi="Times New Roman" w:cs="Times New Roman"/>
          <w:sz w:val="28"/>
          <w:szCs w:val="28"/>
        </w:rPr>
        <w:t xml:space="preserve"> единиц социальной рекламы</w:t>
      </w:r>
      <w:r w:rsidR="00DE2583" w:rsidRPr="00A203C6">
        <w:rPr>
          <w:rFonts w:ascii="Times New Roman" w:hAnsi="Times New Roman" w:cs="Times New Roman"/>
          <w:sz w:val="28"/>
          <w:szCs w:val="28"/>
        </w:rPr>
        <w:t>, направленной на</w:t>
      </w:r>
      <w:r w:rsidRPr="00A203C6">
        <w:rPr>
          <w:rFonts w:ascii="Times New Roman" w:hAnsi="Times New Roman" w:cs="Times New Roman"/>
          <w:sz w:val="28"/>
          <w:szCs w:val="28"/>
        </w:rPr>
        <w:t xml:space="preserve"> </w:t>
      </w:r>
      <w:r w:rsidR="00DE2583" w:rsidRPr="00A203C6">
        <w:rPr>
          <w:rFonts w:ascii="Times New Roman" w:hAnsi="Times New Roman" w:cs="Times New Roman"/>
          <w:sz w:val="28"/>
          <w:szCs w:val="28"/>
        </w:rPr>
        <w:t>привлечение</w:t>
      </w:r>
      <w:r w:rsidRPr="00A203C6">
        <w:rPr>
          <w:rFonts w:ascii="Times New Roman" w:hAnsi="Times New Roman" w:cs="Times New Roman"/>
          <w:sz w:val="28"/>
          <w:szCs w:val="28"/>
        </w:rPr>
        <w:t xml:space="preserve"> внимания населения города к вопросам охраны труда, </w:t>
      </w:r>
      <w:r w:rsidR="00DE2583" w:rsidRPr="00A203C6">
        <w:rPr>
          <w:rFonts w:ascii="Times New Roman" w:hAnsi="Times New Roman" w:cs="Times New Roman"/>
          <w:sz w:val="28"/>
          <w:szCs w:val="28"/>
        </w:rPr>
        <w:t>профилактику</w:t>
      </w:r>
      <w:r w:rsidRPr="00A203C6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и профессиональных заболеваний, в том числе: 100 единиц социальной рекламы на центральных маршрутах городского электротранспорта, 5 </w:t>
      </w:r>
      <w:proofErr w:type="spellStart"/>
      <w:r w:rsidRPr="00A203C6">
        <w:rPr>
          <w:rFonts w:ascii="Times New Roman" w:hAnsi="Times New Roman" w:cs="Times New Roman"/>
          <w:sz w:val="28"/>
          <w:szCs w:val="28"/>
        </w:rPr>
        <w:t>сити-форматов</w:t>
      </w:r>
      <w:proofErr w:type="spellEnd"/>
      <w:r w:rsidRPr="00A203C6">
        <w:rPr>
          <w:rFonts w:ascii="Times New Roman" w:hAnsi="Times New Roman" w:cs="Times New Roman"/>
          <w:sz w:val="28"/>
          <w:szCs w:val="28"/>
        </w:rPr>
        <w:t xml:space="preserve"> в павильонах остановок общественного транспорта, 50 плакатов на афишах в центральных районах города; </w:t>
      </w:r>
    </w:p>
    <w:p w:rsidR="00C11ECB" w:rsidRPr="00A203C6" w:rsidRDefault="00C11ECB" w:rsidP="00C11E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- рассмотрено </w:t>
      </w:r>
      <w:r w:rsidRPr="00BB334D">
        <w:rPr>
          <w:rFonts w:ascii="Times New Roman" w:hAnsi="Times New Roman" w:cs="Times New Roman"/>
          <w:b/>
          <w:sz w:val="28"/>
          <w:szCs w:val="28"/>
        </w:rPr>
        <w:t xml:space="preserve">383 </w:t>
      </w:r>
      <w:r w:rsidRPr="00A203C6">
        <w:rPr>
          <w:rFonts w:ascii="Times New Roman" w:hAnsi="Times New Roman" w:cs="Times New Roman"/>
          <w:sz w:val="28"/>
          <w:szCs w:val="28"/>
        </w:rPr>
        <w:t>обращения работодателей и работников по вопросам охраны труда;</w:t>
      </w:r>
    </w:p>
    <w:p w:rsidR="00C11ECB" w:rsidRPr="00A203C6" w:rsidRDefault="00C11ECB" w:rsidP="00C11ECB">
      <w:pPr>
        <w:pStyle w:val="20"/>
        <w:ind w:firstLine="709"/>
        <w:jc w:val="both"/>
        <w:rPr>
          <w:sz w:val="28"/>
          <w:szCs w:val="28"/>
        </w:rPr>
      </w:pPr>
      <w:r w:rsidRPr="00A203C6">
        <w:rPr>
          <w:sz w:val="28"/>
          <w:szCs w:val="28"/>
        </w:rPr>
        <w:t xml:space="preserve">- подготовлено и проведено </w:t>
      </w:r>
      <w:r w:rsidRPr="00BB334D">
        <w:rPr>
          <w:b/>
          <w:sz w:val="28"/>
          <w:szCs w:val="28"/>
        </w:rPr>
        <w:t>101</w:t>
      </w:r>
      <w:r w:rsidRPr="00A203C6">
        <w:rPr>
          <w:sz w:val="28"/>
          <w:szCs w:val="28"/>
        </w:rPr>
        <w:t xml:space="preserve"> мероприятие по охране труда для организаций города, </w:t>
      </w:r>
      <w:r w:rsidRPr="00A203C6">
        <w:rPr>
          <w:color w:val="000000"/>
          <w:sz w:val="28"/>
          <w:szCs w:val="28"/>
        </w:rPr>
        <w:t xml:space="preserve">в которых приняло участие более </w:t>
      </w:r>
      <w:r w:rsidRPr="00BB334D">
        <w:rPr>
          <w:b/>
          <w:color w:val="000000"/>
          <w:sz w:val="28"/>
          <w:szCs w:val="28"/>
        </w:rPr>
        <w:t>2,4</w:t>
      </w:r>
      <w:r w:rsidRPr="00A203C6">
        <w:rPr>
          <w:color w:val="000000"/>
          <w:sz w:val="28"/>
          <w:szCs w:val="28"/>
        </w:rPr>
        <w:t xml:space="preserve"> тыс. чел.</w:t>
      </w:r>
      <w:r w:rsidRPr="00A203C6">
        <w:rPr>
          <w:sz w:val="28"/>
          <w:szCs w:val="28"/>
        </w:rPr>
        <w:t>, в т. ч. 73 семинара, 23 районных и 5 городских комиссий по охране труда.</w:t>
      </w:r>
    </w:p>
    <w:p w:rsidR="00C11ECB" w:rsidRPr="00A203C6" w:rsidRDefault="00C11ECB" w:rsidP="00C11ECB">
      <w:pPr>
        <w:ind w:right="34"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 «Улучшение условий и охраны труда в муниципальных учреждениях города Саратова» (далее – Программа) в 2016 году </w:t>
      </w:r>
      <w:r w:rsidR="00BB334D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«Город Саратов» </w:t>
      </w:r>
      <w:r w:rsidRPr="00A203C6"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Pr="00BB334D">
        <w:rPr>
          <w:rFonts w:ascii="Times New Roman" w:hAnsi="Times New Roman" w:cs="Times New Roman"/>
          <w:b/>
          <w:sz w:val="28"/>
          <w:szCs w:val="28"/>
        </w:rPr>
        <w:t>401,7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77DA0">
        <w:rPr>
          <w:rFonts w:ascii="Times New Roman" w:hAnsi="Times New Roman" w:cs="Times New Roman"/>
          <w:sz w:val="28"/>
          <w:szCs w:val="28"/>
        </w:rPr>
        <w:t>.</w:t>
      </w:r>
    </w:p>
    <w:p w:rsidR="00C11ECB" w:rsidRPr="00A203C6" w:rsidRDefault="00C11ECB" w:rsidP="00C11ECB">
      <w:pPr>
        <w:ind w:right="34"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В рамках Программы проведены следующие мероприятия:</w:t>
      </w:r>
    </w:p>
    <w:p w:rsidR="00C11ECB" w:rsidRPr="00A203C6" w:rsidRDefault="00C11ECB" w:rsidP="00C11ECB">
      <w:pPr>
        <w:pStyle w:val="12"/>
        <w:ind w:firstLine="709"/>
        <w:jc w:val="both"/>
        <w:rPr>
          <w:sz w:val="28"/>
          <w:szCs w:val="28"/>
        </w:rPr>
      </w:pPr>
      <w:r w:rsidRPr="00A203C6">
        <w:rPr>
          <w:sz w:val="28"/>
          <w:szCs w:val="28"/>
        </w:rPr>
        <w:t xml:space="preserve">- изготовлено </w:t>
      </w:r>
      <w:r w:rsidRPr="00BB334D">
        <w:rPr>
          <w:b/>
          <w:sz w:val="28"/>
          <w:szCs w:val="28"/>
        </w:rPr>
        <w:t>2084</w:t>
      </w:r>
      <w:r w:rsidRPr="00A203C6">
        <w:rPr>
          <w:sz w:val="28"/>
          <w:szCs w:val="28"/>
        </w:rPr>
        <w:t xml:space="preserve">  ед. раздаточного материала для участников семинаров  по вопросам охраны труда (брошюры, </w:t>
      </w:r>
      <w:proofErr w:type="spellStart"/>
      <w:r w:rsidRPr="00A203C6">
        <w:rPr>
          <w:sz w:val="28"/>
          <w:szCs w:val="28"/>
        </w:rPr>
        <w:t>стикеры</w:t>
      </w:r>
      <w:proofErr w:type="spellEnd"/>
      <w:r w:rsidRPr="00A203C6">
        <w:rPr>
          <w:sz w:val="28"/>
          <w:szCs w:val="28"/>
        </w:rPr>
        <w:t xml:space="preserve"> и т.п.);</w:t>
      </w:r>
    </w:p>
    <w:p w:rsidR="00C11ECB" w:rsidRPr="00A203C6" w:rsidRDefault="00C11ECB" w:rsidP="00C11ECB">
      <w:pPr>
        <w:pStyle w:val="12"/>
        <w:ind w:firstLine="709"/>
        <w:jc w:val="both"/>
        <w:rPr>
          <w:sz w:val="28"/>
          <w:szCs w:val="28"/>
        </w:rPr>
      </w:pPr>
      <w:r w:rsidRPr="00A203C6">
        <w:rPr>
          <w:sz w:val="28"/>
          <w:szCs w:val="28"/>
        </w:rPr>
        <w:t>- проведен смотр - конкурс «Лучшая презентация для проведения инструктажа по охране труда» среди м</w:t>
      </w:r>
      <w:r w:rsidR="00B748EE">
        <w:rPr>
          <w:sz w:val="28"/>
          <w:szCs w:val="28"/>
        </w:rPr>
        <w:t>униципальных учреждений  города</w:t>
      </w:r>
      <w:r w:rsidRPr="00A203C6">
        <w:rPr>
          <w:sz w:val="28"/>
          <w:szCs w:val="28"/>
        </w:rPr>
        <w:t>;</w:t>
      </w:r>
    </w:p>
    <w:p w:rsidR="00C11ECB" w:rsidRPr="00A203C6" w:rsidRDefault="00C11ECB" w:rsidP="00C11ECB">
      <w:pPr>
        <w:pStyle w:val="12"/>
        <w:ind w:firstLine="709"/>
        <w:jc w:val="both"/>
        <w:rPr>
          <w:sz w:val="28"/>
          <w:szCs w:val="28"/>
        </w:rPr>
      </w:pPr>
      <w:r w:rsidRPr="00A203C6">
        <w:rPr>
          <w:sz w:val="28"/>
          <w:szCs w:val="28"/>
        </w:rPr>
        <w:t xml:space="preserve">- организовано </w:t>
      </w:r>
      <w:r w:rsidRPr="00BB334D">
        <w:rPr>
          <w:b/>
          <w:sz w:val="28"/>
          <w:szCs w:val="28"/>
        </w:rPr>
        <w:t>43</w:t>
      </w:r>
      <w:r w:rsidRPr="00A203C6">
        <w:rPr>
          <w:sz w:val="28"/>
          <w:szCs w:val="28"/>
        </w:rPr>
        <w:t xml:space="preserve"> семинара, в т.ч. 22 обучающих семинара  с привлечением специалистов из организаций, оказывающих услуги по обучению вопросам охраны труда на возмездной основе;</w:t>
      </w:r>
    </w:p>
    <w:p w:rsidR="00C11ECB" w:rsidRPr="00A203C6" w:rsidRDefault="00C11ECB" w:rsidP="00C11ECB">
      <w:pPr>
        <w:pStyle w:val="12"/>
        <w:ind w:firstLine="709"/>
        <w:jc w:val="both"/>
        <w:rPr>
          <w:sz w:val="28"/>
          <w:szCs w:val="28"/>
        </w:rPr>
      </w:pPr>
      <w:r w:rsidRPr="00DD4081">
        <w:rPr>
          <w:sz w:val="28"/>
          <w:szCs w:val="28"/>
        </w:rPr>
        <w:t xml:space="preserve">- проведена специальная оценка условий труда на </w:t>
      </w:r>
      <w:r w:rsidRPr="00DD4081">
        <w:rPr>
          <w:b/>
          <w:sz w:val="28"/>
          <w:szCs w:val="28"/>
        </w:rPr>
        <w:t>343</w:t>
      </w:r>
      <w:r w:rsidRPr="00DD4081">
        <w:rPr>
          <w:sz w:val="28"/>
          <w:szCs w:val="28"/>
        </w:rPr>
        <w:t xml:space="preserve"> рабочих местах</w:t>
      </w:r>
      <w:r w:rsidR="00DD4081" w:rsidRPr="00DD4081">
        <w:rPr>
          <w:sz w:val="28"/>
          <w:szCs w:val="28"/>
        </w:rPr>
        <w:t xml:space="preserve"> в </w:t>
      </w:r>
      <w:r w:rsidR="00DD4081" w:rsidRPr="00DD4081">
        <w:rPr>
          <w:b/>
          <w:sz w:val="28"/>
          <w:szCs w:val="28"/>
        </w:rPr>
        <w:t>9</w:t>
      </w:r>
      <w:r w:rsidR="00DD4081" w:rsidRPr="00DD4081">
        <w:rPr>
          <w:sz w:val="28"/>
          <w:szCs w:val="28"/>
        </w:rPr>
        <w:t xml:space="preserve"> муниципальных учреждениях образования</w:t>
      </w:r>
      <w:r w:rsidRPr="00DD4081">
        <w:rPr>
          <w:sz w:val="28"/>
          <w:szCs w:val="28"/>
        </w:rPr>
        <w:t>;</w:t>
      </w:r>
      <w:r w:rsidR="00F6693C">
        <w:rPr>
          <w:sz w:val="28"/>
          <w:szCs w:val="28"/>
        </w:rPr>
        <w:t xml:space="preserve"> </w:t>
      </w:r>
    </w:p>
    <w:p w:rsidR="00C11ECB" w:rsidRPr="00A203C6" w:rsidRDefault="00C11ECB" w:rsidP="00C11ECB">
      <w:pPr>
        <w:pStyle w:val="12"/>
        <w:ind w:firstLine="709"/>
        <w:jc w:val="both"/>
        <w:rPr>
          <w:sz w:val="28"/>
          <w:szCs w:val="28"/>
        </w:rPr>
      </w:pPr>
      <w:r w:rsidRPr="00A203C6">
        <w:rPr>
          <w:sz w:val="28"/>
          <w:szCs w:val="28"/>
        </w:rPr>
        <w:t xml:space="preserve">- </w:t>
      </w:r>
      <w:r w:rsidRPr="00BB334D">
        <w:rPr>
          <w:b/>
          <w:sz w:val="28"/>
          <w:szCs w:val="28"/>
        </w:rPr>
        <w:t>10</w:t>
      </w:r>
      <w:r w:rsidRPr="00A203C6">
        <w:rPr>
          <w:sz w:val="28"/>
          <w:szCs w:val="28"/>
        </w:rPr>
        <w:t xml:space="preserve"> руководителей и специалистов прошли </w:t>
      </w:r>
      <w:proofErr w:type="gramStart"/>
      <w:r w:rsidRPr="00A203C6">
        <w:rPr>
          <w:sz w:val="28"/>
          <w:szCs w:val="28"/>
        </w:rPr>
        <w:t>обучение по охран</w:t>
      </w:r>
      <w:r w:rsidR="00BB334D">
        <w:rPr>
          <w:sz w:val="28"/>
          <w:szCs w:val="28"/>
        </w:rPr>
        <w:t>е</w:t>
      </w:r>
      <w:proofErr w:type="gramEnd"/>
      <w:r w:rsidRPr="00A203C6">
        <w:rPr>
          <w:sz w:val="28"/>
          <w:szCs w:val="28"/>
        </w:rPr>
        <w:t xml:space="preserve"> труда</w:t>
      </w:r>
      <w:r w:rsidR="00E75818">
        <w:rPr>
          <w:sz w:val="28"/>
          <w:szCs w:val="28"/>
        </w:rPr>
        <w:t xml:space="preserve"> в </w:t>
      </w:r>
      <w:r w:rsidR="00BB334D">
        <w:rPr>
          <w:sz w:val="28"/>
          <w:szCs w:val="28"/>
        </w:rPr>
        <w:t xml:space="preserve">аккредитованных </w:t>
      </w:r>
      <w:r w:rsidR="00E75818">
        <w:rPr>
          <w:sz w:val="28"/>
          <w:szCs w:val="28"/>
        </w:rPr>
        <w:t>организациях</w:t>
      </w:r>
      <w:r w:rsidR="00BB334D">
        <w:rPr>
          <w:sz w:val="28"/>
          <w:szCs w:val="28"/>
        </w:rPr>
        <w:t>, оказывающих услуги в области охраны труда</w:t>
      </w:r>
      <w:r w:rsidRPr="00A203C6">
        <w:rPr>
          <w:sz w:val="28"/>
          <w:szCs w:val="28"/>
        </w:rPr>
        <w:t>;</w:t>
      </w:r>
    </w:p>
    <w:p w:rsidR="00C11ECB" w:rsidRPr="00A203C6" w:rsidRDefault="00C11ECB" w:rsidP="00C11ECB">
      <w:pPr>
        <w:pStyle w:val="12"/>
        <w:ind w:firstLine="709"/>
        <w:jc w:val="both"/>
        <w:rPr>
          <w:sz w:val="28"/>
          <w:szCs w:val="28"/>
        </w:rPr>
      </w:pPr>
      <w:r w:rsidRPr="00A203C6">
        <w:rPr>
          <w:sz w:val="28"/>
          <w:szCs w:val="28"/>
        </w:rPr>
        <w:t xml:space="preserve">- уровень производственного травматизма в муниципальных учреждениях в расчете на 1000 работающих составил </w:t>
      </w:r>
      <w:r w:rsidRPr="00BB334D">
        <w:rPr>
          <w:b/>
          <w:sz w:val="28"/>
          <w:szCs w:val="28"/>
        </w:rPr>
        <w:t>0,05</w:t>
      </w:r>
      <w:r w:rsidRPr="00A203C6">
        <w:rPr>
          <w:sz w:val="28"/>
          <w:szCs w:val="28"/>
        </w:rPr>
        <w:t>;</w:t>
      </w:r>
    </w:p>
    <w:p w:rsidR="00C11ECB" w:rsidRPr="00A203C6" w:rsidRDefault="00C11ECB" w:rsidP="00C11ECB">
      <w:pPr>
        <w:pStyle w:val="12"/>
        <w:ind w:firstLine="709"/>
        <w:jc w:val="both"/>
        <w:rPr>
          <w:sz w:val="28"/>
          <w:szCs w:val="28"/>
        </w:rPr>
      </w:pPr>
      <w:r w:rsidRPr="00A203C6">
        <w:rPr>
          <w:sz w:val="28"/>
          <w:szCs w:val="28"/>
        </w:rPr>
        <w:t>- удельны</w:t>
      </w:r>
      <w:r w:rsidR="00E71E7B">
        <w:rPr>
          <w:sz w:val="28"/>
          <w:szCs w:val="28"/>
        </w:rPr>
        <w:t>й</w:t>
      </w:r>
      <w:r w:rsidRPr="00A203C6">
        <w:rPr>
          <w:sz w:val="28"/>
          <w:szCs w:val="28"/>
        </w:rPr>
        <w:t xml:space="preserve"> вес численности работников муниципальных учреждений, занятых в условиях, не отвечающим санитарно-гигиеническим нормам, от общей численности работников составил </w:t>
      </w:r>
      <w:r w:rsidRPr="00BB334D">
        <w:rPr>
          <w:b/>
          <w:sz w:val="28"/>
          <w:szCs w:val="28"/>
        </w:rPr>
        <w:t>4,8 %.</w:t>
      </w:r>
      <w:r w:rsidRPr="00A203C6">
        <w:rPr>
          <w:sz w:val="28"/>
          <w:szCs w:val="28"/>
        </w:rPr>
        <w:t xml:space="preserve">  </w:t>
      </w:r>
    </w:p>
    <w:p w:rsidR="00C11ECB" w:rsidRPr="00A203C6" w:rsidRDefault="00C11ECB" w:rsidP="00C11EC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A203C6">
        <w:rPr>
          <w:rFonts w:eastAsia="Times New Roman"/>
          <w:sz w:val="28"/>
          <w:szCs w:val="28"/>
        </w:rPr>
        <w:lastRenderedPageBreak/>
        <w:t xml:space="preserve">Информация о состоянии условий и охраны труда в организациях города размещалась в средствах массовой информации и на официальном сайте администрации города (всего 85 публикаций).  </w:t>
      </w:r>
    </w:p>
    <w:p w:rsidR="00C11ECB" w:rsidRPr="00A203C6" w:rsidRDefault="00C11ECB" w:rsidP="00C11ECB">
      <w:pPr>
        <w:pStyle w:val="a9"/>
        <w:spacing w:after="0"/>
        <w:ind w:right="-6"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 2016 году в организациях города зарегистрированы </w:t>
      </w:r>
      <w:r w:rsidRPr="00BB334D">
        <w:rPr>
          <w:rFonts w:ascii="Times New Roman" w:hAnsi="Times New Roman" w:cs="Times New Roman"/>
          <w:b/>
          <w:sz w:val="28"/>
          <w:szCs w:val="28"/>
        </w:rPr>
        <w:t>23</w:t>
      </w:r>
      <w:r w:rsidRPr="00A203C6">
        <w:rPr>
          <w:rFonts w:ascii="Times New Roman" w:hAnsi="Times New Roman" w:cs="Times New Roman"/>
          <w:sz w:val="28"/>
          <w:szCs w:val="28"/>
        </w:rPr>
        <w:t xml:space="preserve"> случая производственного травматизма со смертельным и тяжелым исходом, численность погибших от травм на производстве составила </w:t>
      </w:r>
      <w:r w:rsidRPr="00BB334D">
        <w:rPr>
          <w:rFonts w:ascii="Times New Roman" w:hAnsi="Times New Roman" w:cs="Times New Roman"/>
          <w:b/>
          <w:sz w:val="28"/>
          <w:szCs w:val="28"/>
        </w:rPr>
        <w:t>8</w:t>
      </w:r>
      <w:r w:rsidRPr="00A203C6">
        <w:rPr>
          <w:rFonts w:ascii="Times New Roman" w:hAnsi="Times New Roman" w:cs="Times New Roman"/>
          <w:sz w:val="28"/>
          <w:szCs w:val="28"/>
        </w:rPr>
        <w:t xml:space="preserve"> чел</w:t>
      </w:r>
      <w:r w:rsidR="00577DA0">
        <w:rPr>
          <w:rFonts w:ascii="Times New Roman" w:hAnsi="Times New Roman" w:cs="Times New Roman"/>
          <w:sz w:val="28"/>
          <w:szCs w:val="28"/>
        </w:rPr>
        <w:t>.</w:t>
      </w:r>
      <w:r w:rsidRPr="00A203C6">
        <w:rPr>
          <w:rFonts w:ascii="Times New Roman" w:hAnsi="Times New Roman" w:cs="Times New Roman"/>
          <w:sz w:val="28"/>
          <w:szCs w:val="28"/>
        </w:rPr>
        <w:t xml:space="preserve">, получивших тяжелые травмы – </w:t>
      </w:r>
      <w:r w:rsidRPr="00BB334D">
        <w:rPr>
          <w:rFonts w:ascii="Times New Roman" w:hAnsi="Times New Roman" w:cs="Times New Roman"/>
          <w:b/>
          <w:sz w:val="28"/>
          <w:szCs w:val="28"/>
        </w:rPr>
        <w:t>15</w:t>
      </w:r>
      <w:r w:rsidRPr="00A203C6">
        <w:rPr>
          <w:rFonts w:ascii="Times New Roman" w:hAnsi="Times New Roman" w:cs="Times New Roman"/>
          <w:sz w:val="28"/>
          <w:szCs w:val="28"/>
        </w:rPr>
        <w:t xml:space="preserve"> чел</w:t>
      </w:r>
      <w:r w:rsidR="00577DA0">
        <w:rPr>
          <w:rFonts w:ascii="Times New Roman" w:hAnsi="Times New Roman" w:cs="Times New Roman"/>
          <w:sz w:val="28"/>
          <w:szCs w:val="28"/>
        </w:rPr>
        <w:t>.</w:t>
      </w:r>
      <w:r w:rsidRPr="00A203C6">
        <w:rPr>
          <w:rFonts w:ascii="Times New Roman" w:hAnsi="Times New Roman" w:cs="Times New Roman"/>
          <w:sz w:val="28"/>
          <w:szCs w:val="28"/>
        </w:rPr>
        <w:t xml:space="preserve"> </w:t>
      </w:r>
      <w:r w:rsidR="000E6737" w:rsidRPr="00A203C6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города приняли участие в расследовании </w:t>
      </w:r>
      <w:r w:rsidR="000E6737" w:rsidRPr="00BB334D">
        <w:rPr>
          <w:rFonts w:ascii="Times New Roman" w:hAnsi="Times New Roman" w:cs="Times New Roman"/>
          <w:b/>
          <w:sz w:val="28"/>
          <w:szCs w:val="28"/>
        </w:rPr>
        <w:t>19</w:t>
      </w:r>
      <w:r w:rsidR="000E6737" w:rsidRPr="00A203C6">
        <w:rPr>
          <w:rFonts w:ascii="Times New Roman" w:hAnsi="Times New Roman" w:cs="Times New Roman"/>
          <w:sz w:val="28"/>
          <w:szCs w:val="28"/>
        </w:rPr>
        <w:t xml:space="preserve"> случаев, связанных с производством.  </w:t>
      </w:r>
      <w:r w:rsidRPr="00A203C6">
        <w:rPr>
          <w:rFonts w:ascii="Times New Roman" w:hAnsi="Times New Roman" w:cs="Times New Roman"/>
          <w:sz w:val="28"/>
          <w:szCs w:val="28"/>
        </w:rPr>
        <w:t>По результатам расследований информация</w:t>
      </w:r>
      <w:r w:rsidR="002546EA">
        <w:rPr>
          <w:rFonts w:ascii="Times New Roman" w:hAnsi="Times New Roman" w:cs="Times New Roman"/>
          <w:sz w:val="28"/>
          <w:szCs w:val="28"/>
        </w:rPr>
        <w:t xml:space="preserve"> о причинах несчастных случаев  </w:t>
      </w:r>
      <w:r w:rsidRPr="00A203C6">
        <w:rPr>
          <w:rFonts w:ascii="Times New Roman" w:hAnsi="Times New Roman" w:cs="Times New Roman"/>
          <w:sz w:val="28"/>
          <w:szCs w:val="28"/>
        </w:rPr>
        <w:t xml:space="preserve">доведена до сведения </w:t>
      </w:r>
      <w:r w:rsidRPr="00BB334D">
        <w:rPr>
          <w:rFonts w:ascii="Times New Roman" w:hAnsi="Times New Roman" w:cs="Times New Roman"/>
          <w:b/>
          <w:sz w:val="28"/>
          <w:szCs w:val="28"/>
        </w:rPr>
        <w:t>2,7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тыс. организаций города Саратова, выполняющих аналогичные виды работ.</w:t>
      </w:r>
    </w:p>
    <w:p w:rsidR="00BA3AFC" w:rsidRPr="00A203C6" w:rsidRDefault="000442D5" w:rsidP="00BA3A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города проводилась согласованная политика, направленная </w:t>
      </w:r>
      <w:r w:rsidR="00B7661A" w:rsidRPr="00A203C6">
        <w:rPr>
          <w:rFonts w:ascii="Times New Roman" w:hAnsi="Times New Roman" w:cs="Times New Roman"/>
          <w:sz w:val="28"/>
          <w:szCs w:val="28"/>
        </w:rPr>
        <w:t xml:space="preserve">на </w:t>
      </w:r>
      <w:r w:rsidR="00B7661A" w:rsidRPr="00A203C6">
        <w:rPr>
          <w:rFonts w:ascii="Times New Roman" w:hAnsi="Times New Roman" w:cs="Times New Roman"/>
          <w:b/>
          <w:sz w:val="28"/>
          <w:szCs w:val="28"/>
        </w:rPr>
        <w:t>социальную поддержку населения</w:t>
      </w:r>
      <w:r w:rsidR="00B7661A" w:rsidRPr="00A203C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203C6">
        <w:rPr>
          <w:rFonts w:ascii="Times New Roman" w:hAnsi="Times New Roman" w:cs="Times New Roman"/>
          <w:sz w:val="28"/>
          <w:szCs w:val="28"/>
        </w:rPr>
        <w:t xml:space="preserve">. </w:t>
      </w:r>
      <w:r w:rsidR="00B7661A" w:rsidRPr="00A2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D5" w:rsidRPr="00A203C6" w:rsidRDefault="000442D5" w:rsidP="000442D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3C6">
        <w:rPr>
          <w:rFonts w:ascii="Times New Roman" w:hAnsi="Times New Roman" w:cs="Times New Roman"/>
          <w:color w:val="000000"/>
          <w:sz w:val="28"/>
          <w:szCs w:val="28"/>
        </w:rPr>
        <w:t xml:space="preserve">В ходе исполнения ведомственной целевой программы «Обеспечение жилыми помещениями молодых семей г. Саратова» на 2016 год в целях оказания социальной поддержки в решении жилищной проблемы молодым семьям были оплачены </w:t>
      </w:r>
      <w:r w:rsidRPr="00BB334D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A203C6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праве на получение социальной выплаты на приобретение жилого помещения или строительство индивидуального жилого дома на общую сумму </w:t>
      </w:r>
      <w:r w:rsidRPr="00BB334D">
        <w:rPr>
          <w:rFonts w:ascii="Times New Roman" w:hAnsi="Times New Roman" w:cs="Times New Roman"/>
          <w:b/>
          <w:color w:val="000000"/>
          <w:sz w:val="28"/>
          <w:szCs w:val="28"/>
        </w:rPr>
        <w:t>12,1</w:t>
      </w:r>
      <w:r w:rsidRPr="00A203C6">
        <w:rPr>
          <w:rFonts w:ascii="Times New Roman" w:hAnsi="Times New Roman" w:cs="Times New Roman"/>
          <w:color w:val="000000"/>
          <w:sz w:val="28"/>
          <w:szCs w:val="28"/>
        </w:rPr>
        <w:t xml:space="preserve"> млн. руб.</w:t>
      </w:r>
      <w:proofErr w:type="gramEnd"/>
    </w:p>
    <w:p w:rsidR="000442D5" w:rsidRPr="00A203C6" w:rsidRDefault="000442D5" w:rsidP="000442D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Объем бюджетных расходов в рамках исполнения ведомственной целевой программы «Социальная поддержка населения города Саратова» на 2016 год составил </w:t>
      </w:r>
      <w:r w:rsidRPr="00BB334D">
        <w:rPr>
          <w:rFonts w:ascii="Times New Roman" w:hAnsi="Times New Roman" w:cs="Times New Roman"/>
          <w:b/>
          <w:sz w:val="28"/>
          <w:szCs w:val="28"/>
        </w:rPr>
        <w:t>37,5</w:t>
      </w:r>
      <w:r w:rsidRPr="00A203C6">
        <w:rPr>
          <w:rFonts w:ascii="Times New Roman" w:hAnsi="Times New Roman" w:cs="Times New Roman"/>
          <w:sz w:val="28"/>
          <w:szCs w:val="28"/>
        </w:rPr>
        <w:t xml:space="preserve"> млн. руб. В числе получателей материальной помощи </w:t>
      </w:r>
      <w:r w:rsidRPr="00BB334D">
        <w:rPr>
          <w:rFonts w:ascii="Times New Roman" w:hAnsi="Times New Roman" w:cs="Times New Roman"/>
          <w:b/>
          <w:sz w:val="28"/>
          <w:szCs w:val="28"/>
        </w:rPr>
        <w:t>99</w:t>
      </w:r>
      <w:r w:rsidRPr="00A203C6">
        <w:rPr>
          <w:rFonts w:ascii="Times New Roman" w:hAnsi="Times New Roman" w:cs="Times New Roman"/>
          <w:sz w:val="28"/>
          <w:szCs w:val="28"/>
        </w:rPr>
        <w:t xml:space="preserve"> семей, которым оплачена поддержка в связи с утратой и порчей недвижимого имущества в результате возникновения пожара и взрывов бытового газа. Оказана денежная помощь </w:t>
      </w:r>
      <w:r w:rsidRPr="00BB334D">
        <w:rPr>
          <w:rFonts w:ascii="Times New Roman" w:hAnsi="Times New Roman" w:cs="Times New Roman"/>
          <w:b/>
          <w:sz w:val="28"/>
          <w:szCs w:val="28"/>
        </w:rPr>
        <w:t>4345</w:t>
      </w:r>
      <w:r w:rsidRPr="00A203C6">
        <w:rPr>
          <w:rFonts w:ascii="Times New Roman" w:hAnsi="Times New Roman" w:cs="Times New Roman"/>
          <w:sz w:val="28"/>
          <w:szCs w:val="28"/>
        </w:rPr>
        <w:t xml:space="preserve"> гражданам, попавшим в трудную жизненную ситуацию. Отдохнули и прошли санаторно-курортное лечение </w:t>
      </w:r>
      <w:r w:rsidRPr="00BB334D">
        <w:rPr>
          <w:rFonts w:ascii="Times New Roman" w:hAnsi="Times New Roman" w:cs="Times New Roman"/>
          <w:b/>
          <w:sz w:val="28"/>
          <w:szCs w:val="28"/>
        </w:rPr>
        <w:t>170</w:t>
      </w:r>
      <w:r w:rsidRPr="00A203C6">
        <w:rPr>
          <w:rFonts w:ascii="Times New Roman" w:hAnsi="Times New Roman" w:cs="Times New Roman"/>
          <w:sz w:val="28"/>
          <w:szCs w:val="28"/>
        </w:rPr>
        <w:t xml:space="preserve"> детей из малообеспеченных семей и </w:t>
      </w:r>
      <w:r w:rsidRPr="00BB334D">
        <w:rPr>
          <w:rFonts w:ascii="Times New Roman" w:hAnsi="Times New Roman" w:cs="Times New Roman"/>
          <w:b/>
          <w:sz w:val="28"/>
          <w:szCs w:val="28"/>
        </w:rPr>
        <w:t>80</w:t>
      </w:r>
      <w:r w:rsidRPr="00A203C6">
        <w:rPr>
          <w:rFonts w:ascii="Times New Roman" w:hAnsi="Times New Roman" w:cs="Times New Roman"/>
          <w:sz w:val="28"/>
          <w:szCs w:val="28"/>
        </w:rPr>
        <w:t xml:space="preserve"> малообеспеченных граждан.</w:t>
      </w:r>
      <w:r w:rsidRPr="00A20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42D5" w:rsidRPr="00A203C6" w:rsidRDefault="000442D5" w:rsidP="000442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В 2016 году мероприятиями ведомственной целевой программы</w:t>
      </w:r>
      <w:r w:rsidRPr="00A2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t xml:space="preserve">«Старшее поколение» охвачено более </w:t>
      </w:r>
      <w:r w:rsidRPr="00BB334D">
        <w:rPr>
          <w:rFonts w:ascii="Times New Roman" w:hAnsi="Times New Roman" w:cs="Times New Roman"/>
          <w:b/>
          <w:sz w:val="28"/>
          <w:szCs w:val="28"/>
        </w:rPr>
        <w:t>11</w:t>
      </w:r>
      <w:r w:rsidR="00BB334D" w:rsidRPr="00BB334D">
        <w:rPr>
          <w:rFonts w:ascii="Times New Roman" w:hAnsi="Times New Roman" w:cs="Times New Roman"/>
          <w:b/>
          <w:sz w:val="28"/>
          <w:szCs w:val="28"/>
        </w:rPr>
        <w:t>,0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тыс. чел., объем финансирования составил </w:t>
      </w:r>
      <w:r w:rsidRPr="00E400EB">
        <w:rPr>
          <w:rFonts w:ascii="Times New Roman" w:hAnsi="Times New Roman" w:cs="Times New Roman"/>
          <w:b/>
          <w:sz w:val="28"/>
          <w:szCs w:val="28"/>
        </w:rPr>
        <w:t>3,4</w:t>
      </w:r>
      <w:r w:rsidRPr="00A203C6">
        <w:rPr>
          <w:rFonts w:ascii="Times New Roman" w:hAnsi="Times New Roman" w:cs="Times New Roman"/>
          <w:sz w:val="28"/>
          <w:szCs w:val="28"/>
        </w:rPr>
        <w:t xml:space="preserve"> млн. руб. Оказана материальная помощь </w:t>
      </w:r>
      <w:r w:rsidRPr="00E400EB">
        <w:rPr>
          <w:rFonts w:ascii="Times New Roman" w:hAnsi="Times New Roman" w:cs="Times New Roman"/>
          <w:b/>
          <w:sz w:val="28"/>
          <w:szCs w:val="28"/>
        </w:rPr>
        <w:t>75</w:t>
      </w:r>
      <w:r w:rsidRPr="00A203C6">
        <w:rPr>
          <w:rFonts w:ascii="Times New Roman" w:hAnsi="Times New Roman" w:cs="Times New Roman"/>
          <w:sz w:val="28"/>
          <w:szCs w:val="28"/>
        </w:rPr>
        <w:t xml:space="preserve"> гражданам старшего поколения</w:t>
      </w:r>
      <w:r w:rsidR="00E400EB">
        <w:rPr>
          <w:rFonts w:ascii="Times New Roman" w:hAnsi="Times New Roman" w:cs="Times New Roman"/>
          <w:sz w:val="28"/>
          <w:szCs w:val="28"/>
        </w:rPr>
        <w:t>, п</w:t>
      </w:r>
      <w:r w:rsidRPr="00A203C6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E400EB">
        <w:rPr>
          <w:rFonts w:ascii="Times New Roman" w:hAnsi="Times New Roman" w:cs="Times New Roman"/>
          <w:b/>
          <w:sz w:val="28"/>
          <w:szCs w:val="28"/>
        </w:rPr>
        <w:t>25</w:t>
      </w:r>
      <w:r w:rsidRPr="00A2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C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203C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921AC2" w:rsidRPr="00A203C6" w:rsidRDefault="00921AC2" w:rsidP="00921A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В 2016 году число семей, получающих субсидии</w:t>
      </w:r>
      <w:r w:rsidR="00DA6835" w:rsidRPr="00A203C6">
        <w:rPr>
          <w:rFonts w:ascii="Times New Roman" w:hAnsi="Times New Roman" w:cs="Times New Roman"/>
          <w:sz w:val="28"/>
          <w:szCs w:val="28"/>
        </w:rPr>
        <w:t xml:space="preserve"> на оплату жилых помещений и коммунальных услуг</w:t>
      </w:r>
      <w:r w:rsidRPr="00A203C6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Pr="00E400EB">
        <w:rPr>
          <w:rFonts w:ascii="Times New Roman" w:hAnsi="Times New Roman" w:cs="Times New Roman"/>
          <w:b/>
          <w:sz w:val="28"/>
          <w:szCs w:val="28"/>
        </w:rPr>
        <w:t xml:space="preserve">31,1 </w:t>
      </w:r>
      <w:r w:rsidRPr="00A203C6">
        <w:rPr>
          <w:rFonts w:ascii="Times New Roman" w:hAnsi="Times New Roman" w:cs="Times New Roman"/>
          <w:sz w:val="28"/>
          <w:szCs w:val="28"/>
        </w:rPr>
        <w:t>тыс.</w:t>
      </w:r>
      <w:r w:rsidR="005B7E24" w:rsidRPr="00A203C6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A203C6">
        <w:rPr>
          <w:rFonts w:ascii="Times New Roman" w:hAnsi="Times New Roman" w:cs="Times New Roman"/>
          <w:sz w:val="28"/>
          <w:szCs w:val="28"/>
        </w:rPr>
        <w:t xml:space="preserve">Сумма начисленных субсидий составила </w:t>
      </w:r>
      <w:r w:rsidRPr="00E400EB">
        <w:rPr>
          <w:rFonts w:ascii="Times New Roman" w:hAnsi="Times New Roman" w:cs="Times New Roman"/>
          <w:b/>
          <w:sz w:val="28"/>
          <w:szCs w:val="28"/>
        </w:rPr>
        <w:t>262</w:t>
      </w:r>
      <w:r w:rsidR="00E400EB">
        <w:rPr>
          <w:rFonts w:ascii="Times New Roman" w:hAnsi="Times New Roman" w:cs="Times New Roman"/>
          <w:sz w:val="28"/>
          <w:szCs w:val="28"/>
        </w:rPr>
        <w:t>,</w:t>
      </w:r>
      <w:r w:rsidR="00E400EB" w:rsidRPr="00577DA0">
        <w:rPr>
          <w:rFonts w:ascii="Times New Roman" w:hAnsi="Times New Roman" w:cs="Times New Roman"/>
          <w:b/>
          <w:sz w:val="28"/>
          <w:szCs w:val="28"/>
        </w:rPr>
        <w:t>0</w:t>
      </w:r>
      <w:r w:rsidR="00E400EB">
        <w:rPr>
          <w:rFonts w:ascii="Times New Roman" w:hAnsi="Times New Roman" w:cs="Times New Roman"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t xml:space="preserve">млн. руб. </w:t>
      </w:r>
    </w:p>
    <w:p w:rsidR="00E05EF7" w:rsidRPr="00A203C6" w:rsidRDefault="00E05EF7" w:rsidP="00E05EF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В 2016 году из бюджета муниципального образования «Город Саратов» на организацию отдыха детей в каникулярное время </w:t>
      </w:r>
      <w:r w:rsidR="00B360E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203C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E400EB">
        <w:rPr>
          <w:rFonts w:ascii="Times New Roman" w:hAnsi="Times New Roman" w:cs="Times New Roman"/>
          <w:b/>
          <w:sz w:val="28"/>
          <w:szCs w:val="28"/>
        </w:rPr>
        <w:t>120,5</w:t>
      </w:r>
      <w:r w:rsidRPr="00A203C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F17360" w:rsidRPr="00A203C6" w:rsidRDefault="00BF48D2" w:rsidP="00B245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Летом различными формами организованного досуга (отдых и занятость) было охвачено порядка </w:t>
      </w:r>
      <w:r w:rsidRPr="00E400EB">
        <w:rPr>
          <w:rFonts w:ascii="Times New Roman" w:hAnsi="Times New Roman" w:cs="Times New Roman"/>
          <w:b/>
          <w:sz w:val="28"/>
          <w:szCs w:val="28"/>
        </w:rPr>
        <w:t>67</w:t>
      </w:r>
      <w:r w:rsidR="00B245C2" w:rsidRPr="00E400EB">
        <w:rPr>
          <w:rFonts w:ascii="Times New Roman" w:hAnsi="Times New Roman" w:cs="Times New Roman"/>
          <w:b/>
          <w:sz w:val="28"/>
          <w:szCs w:val="28"/>
        </w:rPr>
        <w:t>,0</w:t>
      </w:r>
      <w:r w:rsidRPr="00A203C6">
        <w:rPr>
          <w:rFonts w:ascii="Times New Roman" w:hAnsi="Times New Roman" w:cs="Times New Roman"/>
          <w:sz w:val="28"/>
          <w:szCs w:val="28"/>
        </w:rPr>
        <w:t xml:space="preserve"> тыс</w:t>
      </w:r>
      <w:r w:rsidR="00E400EB">
        <w:rPr>
          <w:rFonts w:ascii="Times New Roman" w:hAnsi="Times New Roman" w:cs="Times New Roman"/>
          <w:sz w:val="28"/>
          <w:szCs w:val="28"/>
        </w:rPr>
        <w:t>.</w:t>
      </w:r>
      <w:r w:rsidRPr="00A203C6">
        <w:rPr>
          <w:rFonts w:ascii="Times New Roman" w:hAnsi="Times New Roman" w:cs="Times New Roman"/>
          <w:sz w:val="28"/>
          <w:szCs w:val="28"/>
        </w:rPr>
        <w:t xml:space="preserve"> детей и подростков (94% от общего числа школьников).</w:t>
      </w:r>
      <w:r w:rsidRPr="00A20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E400EB">
        <w:rPr>
          <w:rFonts w:ascii="Times New Roman" w:hAnsi="Times New Roman" w:cs="Times New Roman"/>
          <w:b/>
          <w:sz w:val="28"/>
          <w:szCs w:val="28"/>
        </w:rPr>
        <w:t>98</w:t>
      </w:r>
      <w:r w:rsidRPr="00A203C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</w:t>
      </w:r>
      <w:r w:rsidRPr="00E400EB">
        <w:rPr>
          <w:rFonts w:ascii="Times New Roman" w:hAnsi="Times New Roman" w:cs="Times New Roman"/>
          <w:b/>
          <w:sz w:val="28"/>
          <w:szCs w:val="28"/>
        </w:rPr>
        <w:t xml:space="preserve">129 </w:t>
      </w:r>
      <w:r w:rsidRPr="00A203C6">
        <w:rPr>
          <w:rFonts w:ascii="Times New Roman" w:hAnsi="Times New Roman" w:cs="Times New Roman"/>
          <w:sz w:val="28"/>
          <w:szCs w:val="28"/>
        </w:rPr>
        <w:t>лагерях с дневным пребыванием организован отдых</w:t>
      </w:r>
      <w:r w:rsidRPr="00A20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E400EB">
        <w:rPr>
          <w:rFonts w:ascii="Times New Roman" w:hAnsi="Times New Roman" w:cs="Times New Roman"/>
          <w:b/>
          <w:sz w:val="28"/>
          <w:szCs w:val="28"/>
        </w:rPr>
        <w:t>7508</w:t>
      </w:r>
      <w:r w:rsidRPr="00A203C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245C2">
        <w:rPr>
          <w:rFonts w:ascii="Times New Roman" w:hAnsi="Times New Roman" w:cs="Times New Roman"/>
          <w:sz w:val="28"/>
          <w:szCs w:val="28"/>
        </w:rPr>
        <w:t xml:space="preserve">, в </w:t>
      </w:r>
      <w:r w:rsidR="00F17360" w:rsidRPr="00A203C6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F17360" w:rsidRPr="00A203C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загородных учреждениях отдыха детей отдохнуло </w:t>
      </w:r>
      <w:r w:rsidR="00F17360" w:rsidRPr="00E400EB">
        <w:rPr>
          <w:rFonts w:ascii="Times New Roman" w:hAnsi="Times New Roman" w:cs="Times New Roman"/>
          <w:b/>
          <w:sz w:val="28"/>
          <w:szCs w:val="28"/>
        </w:rPr>
        <w:t>4990</w:t>
      </w:r>
      <w:r w:rsidR="00F17360" w:rsidRPr="00A203C6">
        <w:rPr>
          <w:rFonts w:ascii="Times New Roman" w:hAnsi="Times New Roman" w:cs="Times New Roman"/>
          <w:sz w:val="28"/>
          <w:szCs w:val="28"/>
        </w:rPr>
        <w:t xml:space="preserve"> чел., из них 4245</w:t>
      </w:r>
      <w:r w:rsidR="002546EA">
        <w:rPr>
          <w:rFonts w:ascii="Times New Roman" w:hAnsi="Times New Roman" w:cs="Times New Roman"/>
          <w:sz w:val="28"/>
          <w:szCs w:val="28"/>
        </w:rPr>
        <w:t xml:space="preserve"> чел.</w:t>
      </w:r>
      <w:r w:rsidR="00F17360" w:rsidRPr="00A203C6">
        <w:rPr>
          <w:rFonts w:ascii="Times New Roman" w:hAnsi="Times New Roman" w:cs="Times New Roman"/>
          <w:sz w:val="28"/>
          <w:szCs w:val="28"/>
        </w:rPr>
        <w:t xml:space="preserve"> </w:t>
      </w:r>
      <w:r w:rsidR="00F17360" w:rsidRPr="00A203C6">
        <w:rPr>
          <w:rFonts w:ascii="Times New Roman" w:hAnsi="Times New Roman" w:cs="Times New Roman"/>
          <w:sz w:val="28"/>
          <w:szCs w:val="28"/>
        </w:rPr>
        <w:sym w:font="Symbol" w:char="F02D"/>
      </w:r>
      <w:r w:rsidR="00F17360" w:rsidRPr="00A203C6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8872FA" w:rsidRPr="00A203C6" w:rsidRDefault="008872FA" w:rsidP="001878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532D55" w:rsidRPr="00A203C6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Pr="00A203C6">
        <w:rPr>
          <w:rFonts w:ascii="Times New Roman" w:hAnsi="Times New Roman" w:cs="Times New Roman"/>
          <w:sz w:val="28"/>
          <w:szCs w:val="28"/>
        </w:rPr>
        <w:t xml:space="preserve"> функционировало </w:t>
      </w:r>
      <w:r w:rsidRPr="00E400EB">
        <w:rPr>
          <w:rFonts w:ascii="Times New Roman" w:hAnsi="Times New Roman" w:cs="Times New Roman"/>
          <w:b/>
          <w:sz w:val="28"/>
          <w:szCs w:val="28"/>
        </w:rPr>
        <w:t xml:space="preserve">657 </w:t>
      </w:r>
      <w:r w:rsidRPr="00A203C6">
        <w:rPr>
          <w:rFonts w:ascii="Times New Roman" w:hAnsi="Times New Roman" w:cs="Times New Roman"/>
          <w:sz w:val="28"/>
          <w:szCs w:val="28"/>
        </w:rPr>
        <w:t>спортивных сооружений</w:t>
      </w:r>
      <w:r w:rsidR="00532D55" w:rsidRPr="00A203C6">
        <w:rPr>
          <w:rFonts w:ascii="Times New Roman" w:hAnsi="Times New Roman" w:cs="Times New Roman"/>
          <w:sz w:val="28"/>
          <w:szCs w:val="28"/>
        </w:rPr>
        <w:t xml:space="preserve">. </w:t>
      </w:r>
      <w:r w:rsidR="00705DAB" w:rsidRPr="00A203C6">
        <w:rPr>
          <w:rFonts w:ascii="Times New Roman" w:hAnsi="Times New Roman" w:cs="Times New Roman"/>
          <w:sz w:val="28"/>
          <w:szCs w:val="28"/>
        </w:rPr>
        <w:t>Р</w:t>
      </w:r>
      <w:r w:rsidRPr="00A203C6">
        <w:rPr>
          <w:rFonts w:ascii="Times New Roman" w:hAnsi="Times New Roman" w:cs="Times New Roman"/>
          <w:sz w:val="28"/>
          <w:szCs w:val="28"/>
        </w:rPr>
        <w:t xml:space="preserve">асходы бюджета муниципального образования «Город Саратов» в сфере физической культуры и спорта составили </w:t>
      </w:r>
      <w:r w:rsidRPr="00E400EB">
        <w:rPr>
          <w:rFonts w:ascii="Times New Roman" w:hAnsi="Times New Roman" w:cs="Times New Roman"/>
          <w:b/>
          <w:sz w:val="28"/>
          <w:szCs w:val="28"/>
        </w:rPr>
        <w:t>233,9</w:t>
      </w:r>
      <w:r w:rsidRPr="00A20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t>млн. руб.</w:t>
      </w:r>
    </w:p>
    <w:p w:rsidR="00071CA2" w:rsidRPr="00A203C6" w:rsidRDefault="00071CA2" w:rsidP="00D20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1498" w:rsidRPr="00A203C6">
        <w:rPr>
          <w:rFonts w:ascii="Times New Roman" w:hAnsi="Times New Roman" w:cs="Times New Roman"/>
          <w:sz w:val="28"/>
          <w:szCs w:val="28"/>
        </w:rPr>
        <w:t>города</w:t>
      </w:r>
      <w:r w:rsidRPr="00A203C6">
        <w:rPr>
          <w:rFonts w:ascii="Times New Roman" w:hAnsi="Times New Roman" w:cs="Times New Roman"/>
          <w:sz w:val="28"/>
          <w:szCs w:val="28"/>
        </w:rPr>
        <w:t xml:space="preserve"> на протяжении последних лет последовательно занимается созданием </w:t>
      </w:r>
      <w:proofErr w:type="spellStart"/>
      <w:r w:rsidRPr="00A203C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203C6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лиц с ограниченными возможностями. В 2016 году работа по данному направлению была продолжена. Постановлением администрация муниципального образования «Город Саратов» </w:t>
      </w:r>
      <w:r w:rsidR="002546EA">
        <w:rPr>
          <w:rFonts w:ascii="Times New Roman" w:hAnsi="Times New Roman" w:cs="Times New Roman"/>
          <w:sz w:val="28"/>
          <w:szCs w:val="28"/>
        </w:rPr>
        <w:t xml:space="preserve">от 15.12.2015 </w:t>
      </w:r>
      <w:r w:rsidRPr="00A203C6">
        <w:rPr>
          <w:rFonts w:ascii="Times New Roman" w:hAnsi="Times New Roman" w:cs="Times New Roman"/>
          <w:sz w:val="28"/>
          <w:szCs w:val="28"/>
        </w:rPr>
        <w:t xml:space="preserve">№ 3690 </w:t>
      </w:r>
      <w:r w:rsidR="002546EA">
        <w:rPr>
          <w:rFonts w:ascii="Times New Roman" w:hAnsi="Times New Roman" w:cs="Times New Roman"/>
          <w:sz w:val="28"/>
          <w:szCs w:val="28"/>
        </w:rPr>
        <w:t>утвержден План</w:t>
      </w:r>
      <w:r w:rsidRPr="00A203C6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объектов и услуг в муниципальном образовании «Город Саратов» на 2016-2020 годы». </w:t>
      </w:r>
    </w:p>
    <w:p w:rsidR="00071CA2" w:rsidRPr="00A203C6" w:rsidRDefault="00071CA2" w:rsidP="00D208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В соответствии с Планом мероприятий («дорожная карта») проведены работы по оборудованию 1 учреждения культуры стационарным пандусом (МБУДО «Детская школа искусств № 11», г. Саратов, ул. Чехова, д. 2).</w:t>
      </w:r>
    </w:p>
    <w:p w:rsidR="00071CA2" w:rsidRPr="00A203C6" w:rsidRDefault="00071CA2" w:rsidP="00D20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Саратовской области от 15</w:t>
      </w:r>
      <w:r w:rsidR="002546EA">
        <w:rPr>
          <w:rFonts w:ascii="Times New Roman" w:hAnsi="Times New Roman" w:cs="Times New Roman"/>
          <w:sz w:val="28"/>
          <w:szCs w:val="28"/>
        </w:rPr>
        <w:t>.01.</w:t>
      </w:r>
      <w:r w:rsidRPr="00A203C6">
        <w:rPr>
          <w:rFonts w:ascii="Times New Roman" w:hAnsi="Times New Roman" w:cs="Times New Roman"/>
          <w:sz w:val="28"/>
          <w:szCs w:val="28"/>
        </w:rPr>
        <w:t xml:space="preserve">2013 № 14-П «О проведении паспортизации объектов социальной инфраструктуры» администрацией </w:t>
      </w:r>
      <w:r w:rsidR="00A97DDF" w:rsidRPr="00A203C6">
        <w:rPr>
          <w:rFonts w:ascii="Times New Roman" w:hAnsi="Times New Roman" w:cs="Times New Roman"/>
          <w:sz w:val="28"/>
          <w:szCs w:val="28"/>
        </w:rPr>
        <w:t>города</w:t>
      </w:r>
      <w:r w:rsidRPr="00A203C6">
        <w:rPr>
          <w:rFonts w:ascii="Times New Roman" w:hAnsi="Times New Roman" w:cs="Times New Roman"/>
          <w:sz w:val="28"/>
          <w:szCs w:val="28"/>
        </w:rPr>
        <w:t xml:space="preserve"> произведена актуализация паспортов доступности. Целью данных мероприятий является информирование лиц с ограниченными возможностями о доступных объектах социа</w:t>
      </w:r>
      <w:r w:rsidR="002546EA">
        <w:rPr>
          <w:rFonts w:ascii="Times New Roman" w:hAnsi="Times New Roman" w:cs="Times New Roman"/>
          <w:sz w:val="28"/>
          <w:szCs w:val="28"/>
        </w:rPr>
        <w:t>льной инфраструктуры, а так</w:t>
      </w:r>
      <w:r w:rsidRPr="00A203C6">
        <w:rPr>
          <w:rFonts w:ascii="Times New Roman" w:hAnsi="Times New Roman" w:cs="Times New Roman"/>
          <w:sz w:val="28"/>
          <w:szCs w:val="28"/>
        </w:rPr>
        <w:t xml:space="preserve">же выявление барьеров и выработка механизмов их устранения. </w:t>
      </w:r>
    </w:p>
    <w:p w:rsidR="00071CA2" w:rsidRPr="00A203C6" w:rsidRDefault="003743AC" w:rsidP="00C66FE1">
      <w:pPr>
        <w:pStyle w:val="a9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В рамках работы комиссии по делам несовершеннолетних и защите их прав при администрации города были проведены м</w:t>
      </w:r>
      <w:r w:rsidR="00C01E6B" w:rsidRPr="00A203C6">
        <w:rPr>
          <w:rFonts w:ascii="Times New Roman" w:hAnsi="Times New Roman" w:cs="Times New Roman"/>
          <w:sz w:val="28"/>
          <w:szCs w:val="28"/>
        </w:rPr>
        <w:t xml:space="preserve">ероприятия по профилактике </w:t>
      </w:r>
      <w:r w:rsidR="00E64B87" w:rsidRPr="00A203C6">
        <w:rPr>
          <w:rFonts w:ascii="Times New Roman" w:hAnsi="Times New Roman" w:cs="Times New Roman"/>
          <w:sz w:val="28"/>
          <w:szCs w:val="28"/>
        </w:rPr>
        <w:t>детской беспризорности и безнадзорности</w:t>
      </w:r>
      <w:r w:rsidR="002D18D8" w:rsidRPr="00A203C6">
        <w:rPr>
          <w:rFonts w:ascii="Times New Roman" w:hAnsi="Times New Roman" w:cs="Times New Roman"/>
          <w:sz w:val="28"/>
          <w:szCs w:val="28"/>
        </w:rPr>
        <w:t xml:space="preserve">. </w:t>
      </w:r>
      <w:r w:rsidR="00EB5751" w:rsidRPr="00A203C6">
        <w:rPr>
          <w:rFonts w:ascii="Times New Roman" w:hAnsi="Times New Roman" w:cs="Times New Roman"/>
          <w:sz w:val="28"/>
          <w:szCs w:val="28"/>
        </w:rPr>
        <w:t>В 2016 году</w:t>
      </w:r>
      <w:r w:rsidR="00071CA2" w:rsidRPr="00A203C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71CA2" w:rsidRPr="00E400EB">
        <w:rPr>
          <w:rFonts w:ascii="Times New Roman" w:hAnsi="Times New Roman" w:cs="Times New Roman"/>
          <w:b/>
          <w:sz w:val="28"/>
          <w:szCs w:val="28"/>
        </w:rPr>
        <w:t>12</w:t>
      </w:r>
      <w:r w:rsidR="00071CA2" w:rsidRPr="00A203C6">
        <w:rPr>
          <w:rFonts w:ascii="Times New Roman" w:hAnsi="Times New Roman" w:cs="Times New Roman"/>
          <w:sz w:val="28"/>
          <w:szCs w:val="28"/>
        </w:rPr>
        <w:t xml:space="preserve"> заседаний постоянно-действующего штаба по профилактике безнадзорности и правонарушений несовершеннолетних</w:t>
      </w:r>
      <w:r w:rsidR="00EB5751" w:rsidRPr="00A203C6">
        <w:rPr>
          <w:rFonts w:ascii="Times New Roman" w:hAnsi="Times New Roman" w:cs="Times New Roman"/>
          <w:sz w:val="28"/>
          <w:szCs w:val="28"/>
        </w:rPr>
        <w:t>, р</w:t>
      </w:r>
      <w:r w:rsidR="00071CA2" w:rsidRPr="00A203C6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071CA2" w:rsidRPr="00E400EB">
        <w:rPr>
          <w:rFonts w:ascii="Times New Roman" w:hAnsi="Times New Roman" w:cs="Times New Roman"/>
          <w:b/>
          <w:sz w:val="28"/>
          <w:szCs w:val="28"/>
        </w:rPr>
        <w:t xml:space="preserve">47 </w:t>
      </w:r>
      <w:r w:rsidR="00071CA2" w:rsidRPr="00A203C6">
        <w:rPr>
          <w:rFonts w:ascii="Times New Roman" w:hAnsi="Times New Roman" w:cs="Times New Roman"/>
          <w:sz w:val="28"/>
          <w:szCs w:val="28"/>
        </w:rPr>
        <w:t>профилактических вопросов</w:t>
      </w:r>
      <w:r w:rsidR="00C66FE1" w:rsidRPr="00A203C6">
        <w:rPr>
          <w:rFonts w:ascii="Times New Roman" w:hAnsi="Times New Roman" w:cs="Times New Roman"/>
          <w:sz w:val="28"/>
          <w:szCs w:val="28"/>
        </w:rPr>
        <w:t>, п</w:t>
      </w:r>
      <w:r w:rsidR="00071CA2" w:rsidRPr="00A203C6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071CA2" w:rsidRPr="00E400EB">
        <w:rPr>
          <w:rFonts w:ascii="Times New Roman" w:hAnsi="Times New Roman" w:cs="Times New Roman"/>
          <w:b/>
          <w:sz w:val="28"/>
          <w:szCs w:val="28"/>
        </w:rPr>
        <w:t>12</w:t>
      </w:r>
      <w:r w:rsidR="00071CA2" w:rsidRPr="00A203C6">
        <w:rPr>
          <w:rFonts w:ascii="Times New Roman" w:hAnsi="Times New Roman" w:cs="Times New Roman"/>
          <w:sz w:val="28"/>
          <w:szCs w:val="28"/>
        </w:rPr>
        <w:t xml:space="preserve"> рейдов в семьи, находящиеся в социально опасном положении, с целью </w:t>
      </w:r>
      <w:proofErr w:type="gramStart"/>
      <w:r w:rsidR="00071CA2" w:rsidRPr="00A20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71CA2" w:rsidRPr="00A203C6">
        <w:rPr>
          <w:rFonts w:ascii="Times New Roman" w:hAnsi="Times New Roman" w:cs="Times New Roman"/>
          <w:sz w:val="28"/>
          <w:szCs w:val="28"/>
        </w:rPr>
        <w:t xml:space="preserve"> условиями проживания детей. </w:t>
      </w:r>
      <w:r w:rsidR="001B6346" w:rsidRPr="00A2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A2" w:rsidRDefault="00767E5A" w:rsidP="000D3093">
      <w:pPr>
        <w:ind w:right="34" w:firstLine="709"/>
        <w:rPr>
          <w:rFonts w:ascii="Times New Roman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Кроме того, с</w:t>
      </w:r>
      <w:r w:rsidR="00071CA2" w:rsidRPr="00A203C6">
        <w:rPr>
          <w:rFonts w:ascii="Times New Roman" w:hAnsi="Times New Roman" w:cs="Times New Roman"/>
          <w:sz w:val="28"/>
          <w:szCs w:val="28"/>
          <w:lang w:eastAsia="ar-SA"/>
        </w:rPr>
        <w:t xml:space="preserve">оциальными педагогами и педагогическими работниками муниципальных образовательных учреждений проведено </w:t>
      </w:r>
      <w:r w:rsidR="00071CA2" w:rsidRPr="00E400EB">
        <w:rPr>
          <w:rFonts w:ascii="Times New Roman" w:hAnsi="Times New Roman" w:cs="Times New Roman"/>
          <w:b/>
          <w:sz w:val="28"/>
          <w:szCs w:val="28"/>
          <w:lang w:eastAsia="ar-SA"/>
        </w:rPr>
        <w:t>2400</w:t>
      </w:r>
      <w:r w:rsidR="00071CA2" w:rsidRPr="00A203C6">
        <w:rPr>
          <w:rFonts w:ascii="Times New Roman" w:hAnsi="Times New Roman" w:cs="Times New Roman"/>
          <w:sz w:val="28"/>
          <w:szCs w:val="28"/>
          <w:lang w:eastAsia="ar-SA"/>
        </w:rPr>
        <w:t xml:space="preserve"> обследований жилищно-бытовых условий семей учащихся, находящихся в социально опасном положении</w:t>
      </w:r>
      <w:r w:rsidR="00B974C3" w:rsidRPr="00A203C6"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="00B974C3" w:rsidRPr="00E400EB">
        <w:rPr>
          <w:rFonts w:ascii="Times New Roman" w:hAnsi="Times New Roman" w:cs="Times New Roman"/>
          <w:b/>
          <w:sz w:val="28"/>
          <w:szCs w:val="28"/>
        </w:rPr>
        <w:t>638</w:t>
      </w:r>
      <w:r w:rsidR="00B974C3" w:rsidRPr="00A203C6">
        <w:rPr>
          <w:rFonts w:ascii="Times New Roman" w:hAnsi="Times New Roman" w:cs="Times New Roman"/>
          <w:sz w:val="28"/>
          <w:szCs w:val="28"/>
        </w:rPr>
        <w:t xml:space="preserve"> рейдов</w:t>
      </w:r>
      <w:r w:rsidR="00612DA5" w:rsidRPr="00A203C6">
        <w:rPr>
          <w:rFonts w:ascii="Times New Roman" w:hAnsi="Times New Roman" w:cs="Times New Roman"/>
          <w:sz w:val="28"/>
          <w:szCs w:val="28"/>
        </w:rPr>
        <w:t xml:space="preserve"> с сотрудниками органов внутренних дел. </w:t>
      </w:r>
    </w:p>
    <w:p w:rsidR="00182919" w:rsidRDefault="001F13E0" w:rsidP="000D3093">
      <w:pPr>
        <w:ind w:right="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обязательств раздела </w:t>
      </w:r>
      <w:r w:rsidRPr="00507CF8">
        <w:rPr>
          <w:rFonts w:ascii="Times New Roman" w:hAnsi="Times New Roman" w:cs="Times New Roman"/>
          <w:b/>
          <w:sz w:val="28"/>
          <w:szCs w:val="28"/>
        </w:rPr>
        <w:t>«Социально-экономическая защита работающих женщин»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Саратов» </w:t>
      </w:r>
      <w:r w:rsidR="00FA26B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FA26B3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26B3">
        <w:rPr>
          <w:rFonts w:ascii="Times New Roman" w:hAnsi="Times New Roman" w:cs="Times New Roman"/>
          <w:sz w:val="28"/>
          <w:szCs w:val="28"/>
        </w:rPr>
        <w:t xml:space="preserve"> для совмещения женщинами </w:t>
      </w:r>
      <w:r>
        <w:rPr>
          <w:rFonts w:ascii="Times New Roman" w:hAnsi="Times New Roman" w:cs="Times New Roman"/>
          <w:sz w:val="28"/>
          <w:szCs w:val="28"/>
        </w:rPr>
        <w:t>обязанностей по воспитанию детей</w:t>
      </w:r>
      <w:r w:rsidR="00FA26B3">
        <w:rPr>
          <w:rFonts w:ascii="Times New Roman" w:hAnsi="Times New Roman" w:cs="Times New Roman"/>
          <w:sz w:val="28"/>
          <w:szCs w:val="28"/>
        </w:rPr>
        <w:t xml:space="preserve"> с трудовой занятостью</w:t>
      </w:r>
      <w:r w:rsidR="00034924">
        <w:rPr>
          <w:rFonts w:ascii="Times New Roman" w:hAnsi="Times New Roman" w:cs="Times New Roman"/>
          <w:sz w:val="28"/>
          <w:szCs w:val="28"/>
        </w:rPr>
        <w:t xml:space="preserve">. Одним из </w:t>
      </w:r>
      <w:r w:rsidR="00920AC8">
        <w:rPr>
          <w:rFonts w:ascii="Times New Roman" w:hAnsi="Times New Roman" w:cs="Times New Roman"/>
          <w:sz w:val="28"/>
          <w:szCs w:val="28"/>
        </w:rPr>
        <w:t>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C8">
        <w:rPr>
          <w:rFonts w:ascii="Times New Roman" w:hAnsi="Times New Roman" w:cs="Times New Roman"/>
          <w:sz w:val="28"/>
          <w:szCs w:val="28"/>
        </w:rPr>
        <w:t>является обеспечение</w:t>
      </w:r>
      <w:r w:rsidR="00182919">
        <w:rPr>
          <w:rFonts w:ascii="Times New Roman" w:hAnsi="Times New Roman" w:cs="Times New Roman"/>
          <w:sz w:val="28"/>
          <w:szCs w:val="28"/>
        </w:rPr>
        <w:t xml:space="preserve"> доступности дошкольных образовательных </w:t>
      </w:r>
      <w:r w:rsidR="00920AC8">
        <w:rPr>
          <w:rFonts w:ascii="Times New Roman" w:hAnsi="Times New Roman" w:cs="Times New Roman"/>
          <w:sz w:val="28"/>
          <w:szCs w:val="28"/>
        </w:rPr>
        <w:t xml:space="preserve">и </w:t>
      </w:r>
      <w:r w:rsidR="00182919">
        <w:rPr>
          <w:rFonts w:ascii="Times New Roman" w:hAnsi="Times New Roman" w:cs="Times New Roman"/>
          <w:sz w:val="28"/>
          <w:szCs w:val="28"/>
        </w:rPr>
        <w:t>детских оздоровительных организаций.</w:t>
      </w:r>
    </w:p>
    <w:p w:rsidR="00D72984" w:rsidRPr="00D72984" w:rsidRDefault="00D72984" w:rsidP="00D72984">
      <w:pPr>
        <w:pStyle w:val="a9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2984">
        <w:rPr>
          <w:rFonts w:ascii="Times New Roman" w:hAnsi="Times New Roman" w:cs="Times New Roman"/>
          <w:sz w:val="28"/>
          <w:szCs w:val="28"/>
        </w:rPr>
        <w:lastRenderedPageBreak/>
        <w:t>В рамках реализации федерального проекта по содействию создани</w:t>
      </w:r>
      <w:r w:rsidR="00A81877">
        <w:rPr>
          <w:rFonts w:ascii="Times New Roman" w:hAnsi="Times New Roman" w:cs="Times New Roman"/>
          <w:sz w:val="28"/>
          <w:szCs w:val="28"/>
        </w:rPr>
        <w:t>я</w:t>
      </w:r>
      <w:r w:rsidRPr="00D72984">
        <w:rPr>
          <w:rFonts w:ascii="Times New Roman" w:hAnsi="Times New Roman" w:cs="Times New Roman"/>
          <w:sz w:val="28"/>
          <w:szCs w:val="28"/>
        </w:rPr>
        <w:t xml:space="preserve">  новых мест в общеобразовательных учреждениях на 2016 </w:t>
      </w:r>
      <w:r w:rsidRPr="00D7298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2984">
        <w:rPr>
          <w:rFonts w:ascii="Times New Roman" w:hAnsi="Times New Roman" w:cs="Times New Roman"/>
          <w:sz w:val="28"/>
          <w:szCs w:val="28"/>
        </w:rPr>
        <w:t xml:space="preserve"> 2025 годы создано </w:t>
      </w:r>
      <w:r w:rsidRPr="00E400EB">
        <w:rPr>
          <w:rFonts w:ascii="Times New Roman" w:hAnsi="Times New Roman" w:cs="Times New Roman"/>
          <w:b/>
          <w:sz w:val="28"/>
          <w:szCs w:val="28"/>
        </w:rPr>
        <w:t>1300</w:t>
      </w:r>
      <w:r w:rsidRPr="00D72984">
        <w:rPr>
          <w:rFonts w:ascii="Times New Roman" w:hAnsi="Times New Roman" w:cs="Times New Roman"/>
          <w:sz w:val="28"/>
          <w:szCs w:val="28"/>
        </w:rPr>
        <w:t xml:space="preserve"> дополнительных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AB" w:rsidRDefault="002103AB" w:rsidP="00D72984">
      <w:pPr>
        <w:ind w:right="34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33DC" w:rsidRPr="00E400EB">
        <w:rPr>
          <w:rFonts w:ascii="Times New Roman" w:hAnsi="Times New Roman" w:cs="Times New Roman"/>
          <w:b/>
          <w:sz w:val="28"/>
          <w:szCs w:val="28"/>
        </w:rPr>
        <w:t>70%</w:t>
      </w:r>
      <w:r w:rsidR="00A4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коллективных договор</w:t>
      </w:r>
      <w:r w:rsidR="00A433D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содержатся положения, предусматривающие предоставление работающим женщинам отпусков в удобное для них время</w:t>
      </w:r>
      <w:r w:rsidR="00A43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3DC">
        <w:rPr>
          <w:rFonts w:ascii="Times New Roman" w:hAnsi="Times New Roman" w:cs="Times New Roman"/>
          <w:sz w:val="28"/>
          <w:szCs w:val="28"/>
        </w:rPr>
        <w:t>оплачиваемого дня отдыха в начале учебного года</w:t>
      </w:r>
      <w:r>
        <w:rPr>
          <w:rFonts w:ascii="Times New Roman" w:hAnsi="Times New Roman" w:cs="Times New Roman"/>
          <w:sz w:val="28"/>
          <w:szCs w:val="28"/>
        </w:rPr>
        <w:t>, оказание материальной помощи при рождении ребенка</w:t>
      </w:r>
      <w:r w:rsidR="002951C1">
        <w:rPr>
          <w:rFonts w:ascii="Times New Roman" w:hAnsi="Times New Roman" w:cs="Times New Roman"/>
          <w:sz w:val="28"/>
          <w:szCs w:val="28"/>
        </w:rPr>
        <w:t>, предоставление льгот</w:t>
      </w:r>
      <w:r w:rsidR="004E764B">
        <w:rPr>
          <w:rFonts w:ascii="Times New Roman" w:hAnsi="Times New Roman" w:cs="Times New Roman"/>
          <w:sz w:val="28"/>
          <w:szCs w:val="28"/>
        </w:rPr>
        <w:t>ных</w:t>
      </w:r>
      <w:r w:rsidR="002951C1">
        <w:rPr>
          <w:rFonts w:ascii="Times New Roman" w:hAnsi="Times New Roman" w:cs="Times New Roman"/>
          <w:sz w:val="28"/>
          <w:szCs w:val="28"/>
        </w:rPr>
        <w:t xml:space="preserve"> путевок в учреждения отдыха и оздоровления</w:t>
      </w:r>
      <w:r w:rsidR="004E764B">
        <w:rPr>
          <w:rFonts w:ascii="Times New Roman" w:hAnsi="Times New Roman" w:cs="Times New Roman"/>
          <w:sz w:val="28"/>
          <w:szCs w:val="28"/>
        </w:rPr>
        <w:t xml:space="preserve">, дополнительных выплат в период </w:t>
      </w:r>
      <w:r w:rsidR="00E400EB">
        <w:rPr>
          <w:rFonts w:ascii="Times New Roman" w:hAnsi="Times New Roman" w:cs="Times New Roman"/>
          <w:sz w:val="28"/>
          <w:szCs w:val="28"/>
        </w:rPr>
        <w:t xml:space="preserve">нахождения в </w:t>
      </w:r>
      <w:r w:rsidR="004E764B">
        <w:rPr>
          <w:rFonts w:ascii="Times New Roman" w:hAnsi="Times New Roman" w:cs="Times New Roman"/>
          <w:sz w:val="28"/>
          <w:szCs w:val="28"/>
        </w:rPr>
        <w:t>отпуск</w:t>
      </w:r>
      <w:r w:rsidR="00E400EB">
        <w:rPr>
          <w:rFonts w:ascii="Times New Roman" w:hAnsi="Times New Roman" w:cs="Times New Roman"/>
          <w:sz w:val="28"/>
          <w:szCs w:val="28"/>
        </w:rPr>
        <w:t>е</w:t>
      </w:r>
      <w:r w:rsidR="004E764B">
        <w:rPr>
          <w:rFonts w:ascii="Times New Roman" w:hAnsi="Times New Roman" w:cs="Times New Roman"/>
          <w:sz w:val="28"/>
          <w:szCs w:val="28"/>
        </w:rPr>
        <w:t xml:space="preserve"> по уходу за ребенком. </w:t>
      </w:r>
    </w:p>
    <w:p w:rsidR="00880EC0" w:rsidRPr="00A203C6" w:rsidRDefault="00084525" w:rsidP="008441A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03C6">
        <w:rPr>
          <w:rFonts w:ascii="Times New Roman" w:hAnsi="Times New Roman"/>
          <w:sz w:val="28"/>
          <w:szCs w:val="28"/>
        </w:rPr>
        <w:t>Р</w:t>
      </w:r>
      <w:r w:rsidR="00C735C1" w:rsidRPr="00A203C6">
        <w:rPr>
          <w:rFonts w:ascii="Times New Roman" w:hAnsi="Times New Roman"/>
          <w:sz w:val="28"/>
          <w:szCs w:val="28"/>
        </w:rPr>
        <w:t>еализаци</w:t>
      </w:r>
      <w:r w:rsidR="001C20C6" w:rsidRPr="00A203C6">
        <w:rPr>
          <w:rFonts w:ascii="Times New Roman" w:hAnsi="Times New Roman"/>
          <w:sz w:val="28"/>
          <w:szCs w:val="28"/>
        </w:rPr>
        <w:t>я</w:t>
      </w:r>
      <w:r w:rsidR="00C735C1" w:rsidRPr="00A203C6">
        <w:rPr>
          <w:rFonts w:ascii="Times New Roman" w:hAnsi="Times New Roman"/>
          <w:sz w:val="28"/>
          <w:szCs w:val="28"/>
        </w:rPr>
        <w:t xml:space="preserve"> обязательств раздела </w:t>
      </w:r>
      <w:r w:rsidR="00FC2B79" w:rsidRPr="00A203C6">
        <w:rPr>
          <w:rFonts w:ascii="Times New Roman" w:hAnsi="Times New Roman"/>
          <w:b/>
          <w:sz w:val="28"/>
          <w:szCs w:val="28"/>
        </w:rPr>
        <w:t>«Молодежная политика»</w:t>
      </w:r>
      <w:r w:rsidR="00FC2B79" w:rsidRPr="00A203C6">
        <w:rPr>
          <w:rFonts w:ascii="Times New Roman" w:hAnsi="Times New Roman"/>
          <w:sz w:val="28"/>
          <w:szCs w:val="28"/>
        </w:rPr>
        <w:t xml:space="preserve"> </w:t>
      </w:r>
      <w:r w:rsidR="00880EC0" w:rsidRPr="00A203C6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</w:t>
      </w:r>
      <w:r w:rsidR="00FC2B79" w:rsidRPr="00A203C6">
        <w:rPr>
          <w:rFonts w:ascii="Times New Roman" w:hAnsi="Times New Roman"/>
          <w:sz w:val="28"/>
          <w:szCs w:val="28"/>
        </w:rPr>
        <w:t>города</w:t>
      </w:r>
      <w:r w:rsidR="00880EC0" w:rsidRPr="00A203C6">
        <w:rPr>
          <w:rFonts w:ascii="Times New Roman" w:hAnsi="Times New Roman"/>
          <w:sz w:val="28"/>
          <w:szCs w:val="28"/>
        </w:rPr>
        <w:t xml:space="preserve"> и учреждениями социальной сферы, работающими с детьми и молодёжью</w:t>
      </w:r>
      <w:r w:rsidR="00E33F87" w:rsidRPr="00A203C6">
        <w:rPr>
          <w:rFonts w:ascii="Times New Roman" w:hAnsi="Times New Roman"/>
          <w:sz w:val="28"/>
          <w:szCs w:val="28"/>
        </w:rPr>
        <w:t>,</w:t>
      </w:r>
      <w:r w:rsidR="00FC2B79" w:rsidRPr="00A203C6">
        <w:rPr>
          <w:rFonts w:ascii="Times New Roman" w:hAnsi="Times New Roman"/>
          <w:sz w:val="28"/>
          <w:szCs w:val="28"/>
        </w:rPr>
        <w:t xml:space="preserve"> </w:t>
      </w:r>
      <w:r w:rsidR="007745DC" w:rsidRPr="00A203C6">
        <w:rPr>
          <w:rFonts w:ascii="Times New Roman" w:hAnsi="Times New Roman"/>
          <w:sz w:val="28"/>
          <w:szCs w:val="28"/>
        </w:rPr>
        <w:t>проводилась</w:t>
      </w:r>
      <w:r w:rsidR="00FC2B79" w:rsidRPr="00A203C6">
        <w:rPr>
          <w:rFonts w:ascii="Times New Roman" w:hAnsi="Times New Roman"/>
          <w:sz w:val="28"/>
          <w:szCs w:val="28"/>
        </w:rPr>
        <w:t xml:space="preserve"> </w:t>
      </w:r>
      <w:r w:rsidR="00880EC0" w:rsidRPr="00A203C6">
        <w:rPr>
          <w:rFonts w:ascii="Times New Roman" w:hAnsi="Times New Roman"/>
          <w:sz w:val="28"/>
          <w:szCs w:val="28"/>
        </w:rPr>
        <w:t xml:space="preserve">в рамках существующих ведомственных и муниципальных целевых программ, включающих мероприятия, направленные на работу с молодежью города. </w:t>
      </w:r>
    </w:p>
    <w:p w:rsidR="00880EC0" w:rsidRPr="00A203C6" w:rsidRDefault="00722608" w:rsidP="00D20820">
      <w:pPr>
        <w:pStyle w:val="1"/>
        <w:spacing w:before="0" w:beforeAutospacing="0" w:after="0" w:afterAutospacing="0"/>
        <w:ind w:right="34" w:firstLine="708"/>
        <w:jc w:val="both"/>
        <w:rPr>
          <w:b w:val="0"/>
          <w:sz w:val="28"/>
          <w:szCs w:val="28"/>
        </w:rPr>
      </w:pPr>
      <w:r w:rsidRPr="00A203C6">
        <w:rPr>
          <w:b w:val="0"/>
          <w:sz w:val="28"/>
          <w:szCs w:val="28"/>
        </w:rPr>
        <w:t xml:space="preserve">Всего </w:t>
      </w:r>
      <w:r w:rsidR="00E400EB">
        <w:rPr>
          <w:b w:val="0"/>
          <w:sz w:val="28"/>
          <w:szCs w:val="28"/>
        </w:rPr>
        <w:t xml:space="preserve">в 2016 году </w:t>
      </w:r>
      <w:r w:rsidRPr="00A203C6">
        <w:rPr>
          <w:b w:val="0"/>
          <w:sz w:val="28"/>
          <w:szCs w:val="28"/>
        </w:rPr>
        <w:t>п</w:t>
      </w:r>
      <w:r w:rsidR="00880EC0" w:rsidRPr="00A203C6">
        <w:rPr>
          <w:b w:val="0"/>
          <w:sz w:val="28"/>
          <w:szCs w:val="28"/>
        </w:rPr>
        <w:t xml:space="preserve">роведено </w:t>
      </w:r>
      <w:r w:rsidR="00880EC0" w:rsidRPr="00E400EB">
        <w:rPr>
          <w:sz w:val="28"/>
          <w:szCs w:val="28"/>
        </w:rPr>
        <w:t>62</w:t>
      </w:r>
      <w:r w:rsidR="00880EC0" w:rsidRPr="00A203C6">
        <w:rPr>
          <w:b w:val="0"/>
          <w:sz w:val="28"/>
          <w:szCs w:val="28"/>
        </w:rPr>
        <w:t xml:space="preserve"> массовых мероприяти</w:t>
      </w:r>
      <w:r w:rsidRPr="00A203C6">
        <w:rPr>
          <w:b w:val="0"/>
          <w:sz w:val="28"/>
          <w:szCs w:val="28"/>
        </w:rPr>
        <w:t>я</w:t>
      </w:r>
      <w:r w:rsidR="00880EC0" w:rsidRPr="00A203C6">
        <w:rPr>
          <w:b w:val="0"/>
          <w:sz w:val="28"/>
          <w:szCs w:val="28"/>
        </w:rPr>
        <w:t xml:space="preserve"> с участием порядка </w:t>
      </w:r>
      <w:r w:rsidR="00880EC0" w:rsidRPr="00E400EB">
        <w:rPr>
          <w:sz w:val="28"/>
          <w:szCs w:val="28"/>
        </w:rPr>
        <w:t>56</w:t>
      </w:r>
      <w:r w:rsidR="0086554C" w:rsidRPr="00E400EB">
        <w:rPr>
          <w:sz w:val="28"/>
          <w:szCs w:val="28"/>
        </w:rPr>
        <w:t>,0</w:t>
      </w:r>
      <w:r w:rsidR="00880EC0" w:rsidRPr="00A203C6">
        <w:rPr>
          <w:b w:val="0"/>
          <w:sz w:val="28"/>
          <w:szCs w:val="28"/>
        </w:rPr>
        <w:t xml:space="preserve"> тыс. </w:t>
      </w:r>
      <w:r w:rsidRPr="00A203C6">
        <w:rPr>
          <w:b w:val="0"/>
          <w:sz w:val="28"/>
          <w:szCs w:val="28"/>
        </w:rPr>
        <w:t>молодежи</w:t>
      </w:r>
      <w:r w:rsidR="00240FDB">
        <w:rPr>
          <w:b w:val="0"/>
          <w:sz w:val="28"/>
          <w:szCs w:val="28"/>
        </w:rPr>
        <w:t>,</w:t>
      </w:r>
      <w:r w:rsidRPr="00A203C6">
        <w:rPr>
          <w:b w:val="0"/>
          <w:sz w:val="28"/>
          <w:szCs w:val="28"/>
        </w:rPr>
        <w:t xml:space="preserve"> </w:t>
      </w:r>
      <w:r w:rsidR="00880EC0" w:rsidRPr="00E400EB">
        <w:rPr>
          <w:sz w:val="28"/>
          <w:szCs w:val="28"/>
        </w:rPr>
        <w:t>18</w:t>
      </w:r>
      <w:r w:rsidR="00880EC0" w:rsidRPr="00A203C6">
        <w:rPr>
          <w:b w:val="0"/>
          <w:sz w:val="28"/>
          <w:szCs w:val="28"/>
        </w:rPr>
        <w:t xml:space="preserve"> молодых </w:t>
      </w:r>
      <w:r w:rsidRPr="00A203C6">
        <w:rPr>
          <w:b w:val="0"/>
          <w:sz w:val="28"/>
          <w:szCs w:val="28"/>
        </w:rPr>
        <w:t>людей</w:t>
      </w:r>
      <w:r w:rsidR="00880EC0" w:rsidRPr="00A203C6">
        <w:rPr>
          <w:b w:val="0"/>
          <w:sz w:val="28"/>
          <w:szCs w:val="28"/>
        </w:rPr>
        <w:t xml:space="preserve"> получили премию главы администрации муниципального образования «Город Саратов» «Успех» в размере 10 тыс. руб.</w:t>
      </w:r>
    </w:p>
    <w:p w:rsidR="001C39F5" w:rsidRPr="00A203C6" w:rsidRDefault="00880EC0" w:rsidP="00DF3BE7">
      <w:pPr>
        <w:pStyle w:val="a6"/>
        <w:ind w:firstLine="709"/>
        <w:jc w:val="both"/>
        <w:rPr>
          <w:rFonts w:ascii="Times New Roman" w:hAnsi="Times New Roman"/>
          <w:color w:val="171717"/>
          <w:sz w:val="28"/>
          <w:szCs w:val="28"/>
        </w:rPr>
      </w:pPr>
      <w:r w:rsidRPr="00A203C6">
        <w:rPr>
          <w:rFonts w:ascii="Times New Roman" w:hAnsi="Times New Roman"/>
          <w:sz w:val="28"/>
          <w:szCs w:val="28"/>
        </w:rPr>
        <w:t xml:space="preserve">В средствах массовой информации размещено </w:t>
      </w:r>
      <w:r w:rsidRPr="00E400EB">
        <w:rPr>
          <w:rFonts w:ascii="Times New Roman" w:hAnsi="Times New Roman"/>
          <w:b/>
          <w:sz w:val="28"/>
          <w:szCs w:val="28"/>
        </w:rPr>
        <w:t>1123</w:t>
      </w:r>
      <w:r w:rsidRPr="00A203C6">
        <w:rPr>
          <w:rFonts w:ascii="Times New Roman" w:hAnsi="Times New Roman"/>
          <w:sz w:val="28"/>
          <w:szCs w:val="28"/>
        </w:rPr>
        <w:t xml:space="preserve"> материала по </w:t>
      </w:r>
      <w:r w:rsidRPr="00A203C6">
        <w:rPr>
          <w:rFonts w:ascii="Times New Roman" w:hAnsi="Times New Roman"/>
          <w:color w:val="171717"/>
          <w:sz w:val="28"/>
          <w:szCs w:val="28"/>
        </w:rPr>
        <w:t xml:space="preserve">проведению общегородских мероприятий с молодежью. </w:t>
      </w:r>
    </w:p>
    <w:p w:rsidR="001C39F5" w:rsidRPr="00A203C6" w:rsidRDefault="00D509B1" w:rsidP="008D77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03C6">
        <w:rPr>
          <w:rFonts w:ascii="Times New Roman" w:hAnsi="Times New Roman"/>
          <w:color w:val="171717"/>
          <w:sz w:val="28"/>
          <w:szCs w:val="28"/>
        </w:rPr>
        <w:t xml:space="preserve">В рамках реализации обязательств раздела </w:t>
      </w:r>
      <w:r w:rsidRPr="00A203C6">
        <w:rPr>
          <w:rFonts w:ascii="Times New Roman" w:hAnsi="Times New Roman"/>
          <w:b/>
          <w:color w:val="171717"/>
          <w:sz w:val="28"/>
          <w:szCs w:val="28"/>
        </w:rPr>
        <w:t>«Обязательное пенсионное страхование»</w:t>
      </w:r>
      <w:r w:rsidRPr="00A203C6">
        <w:rPr>
          <w:rFonts w:ascii="Times New Roman" w:hAnsi="Times New Roman"/>
          <w:color w:val="171717"/>
          <w:sz w:val="28"/>
          <w:szCs w:val="28"/>
        </w:rPr>
        <w:t xml:space="preserve"> </w:t>
      </w:r>
      <w:r w:rsidR="001C39F5" w:rsidRPr="00A203C6">
        <w:rPr>
          <w:rFonts w:ascii="Times New Roman" w:hAnsi="Times New Roman"/>
          <w:sz w:val="28"/>
          <w:szCs w:val="28"/>
        </w:rPr>
        <w:t>п</w:t>
      </w:r>
      <w:r w:rsidR="001C39F5" w:rsidRPr="00A203C6">
        <w:rPr>
          <w:rFonts w:ascii="Times New Roman" w:hAnsi="Times New Roman"/>
          <w:color w:val="000000"/>
          <w:sz w:val="28"/>
          <w:szCs w:val="28"/>
        </w:rPr>
        <w:t>о итогам рассмотрения на заседаниях</w:t>
      </w:r>
      <w:r w:rsidR="001C39F5" w:rsidRPr="00A203C6">
        <w:rPr>
          <w:rFonts w:ascii="Times New Roman" w:hAnsi="Times New Roman"/>
          <w:sz w:val="28"/>
          <w:szCs w:val="28"/>
        </w:rPr>
        <w:t xml:space="preserve"> контрольной комиссии по исполнению доходной части бюджета в администрации </w:t>
      </w:r>
      <w:r w:rsidR="0067777D" w:rsidRPr="00A203C6">
        <w:rPr>
          <w:rFonts w:ascii="Times New Roman" w:hAnsi="Times New Roman"/>
          <w:sz w:val="28"/>
          <w:szCs w:val="28"/>
        </w:rPr>
        <w:t>города</w:t>
      </w:r>
      <w:r w:rsidR="001C39F5" w:rsidRPr="00A203C6">
        <w:rPr>
          <w:rFonts w:ascii="Times New Roman" w:hAnsi="Times New Roman"/>
          <w:sz w:val="28"/>
          <w:szCs w:val="28"/>
        </w:rPr>
        <w:t xml:space="preserve"> и администрациях районов муниципального образования «Город Саратов»</w:t>
      </w:r>
      <w:r w:rsidR="001C39F5" w:rsidRPr="00A203C6">
        <w:rPr>
          <w:rFonts w:ascii="Times New Roman" w:hAnsi="Times New Roman"/>
          <w:color w:val="000000"/>
          <w:sz w:val="28"/>
          <w:szCs w:val="28"/>
        </w:rPr>
        <w:t xml:space="preserve"> предприятий и организаций, имеющих задолженность во внебюджетные фонды, </w:t>
      </w:r>
      <w:r w:rsidR="001C39F5" w:rsidRPr="00A203C6">
        <w:rPr>
          <w:rFonts w:ascii="Times New Roman" w:hAnsi="Times New Roman"/>
          <w:sz w:val="28"/>
          <w:szCs w:val="28"/>
        </w:rPr>
        <w:t xml:space="preserve">погашена задолженность перед Пенсионным фондом Российской Федерации в размере </w:t>
      </w:r>
      <w:r w:rsidR="001C39F5" w:rsidRPr="00E400EB">
        <w:rPr>
          <w:rFonts w:ascii="Times New Roman" w:hAnsi="Times New Roman"/>
          <w:b/>
          <w:sz w:val="28"/>
          <w:szCs w:val="28"/>
        </w:rPr>
        <w:t>187,7</w:t>
      </w:r>
      <w:r w:rsidR="001C39F5" w:rsidRPr="00A203C6">
        <w:rPr>
          <w:rFonts w:ascii="Times New Roman" w:hAnsi="Times New Roman"/>
          <w:sz w:val="28"/>
          <w:szCs w:val="28"/>
        </w:rPr>
        <w:t xml:space="preserve"> млн. руб.</w:t>
      </w:r>
    </w:p>
    <w:p w:rsidR="00E400EB" w:rsidRDefault="00B46839" w:rsidP="00B468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0FD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240FDB">
        <w:rPr>
          <w:rFonts w:ascii="Times New Roman" w:hAnsi="Times New Roman" w:cs="Times New Roman"/>
          <w:b/>
          <w:sz w:val="28"/>
          <w:szCs w:val="28"/>
        </w:rPr>
        <w:t>социального партнерства</w:t>
      </w:r>
      <w:r w:rsidRPr="00240FDB">
        <w:rPr>
          <w:rFonts w:ascii="Times New Roman" w:hAnsi="Times New Roman" w:cs="Times New Roman"/>
          <w:sz w:val="28"/>
          <w:szCs w:val="28"/>
        </w:rPr>
        <w:t xml:space="preserve"> по состоянию на 31 декабря 2016 года на территории муниципального образования «Город Саратов» действуют </w:t>
      </w:r>
      <w:r w:rsidRPr="00E400EB">
        <w:rPr>
          <w:rFonts w:ascii="Times New Roman" w:hAnsi="Times New Roman" w:cs="Times New Roman"/>
          <w:b/>
          <w:sz w:val="28"/>
          <w:szCs w:val="28"/>
        </w:rPr>
        <w:t>3</w:t>
      </w:r>
      <w:r w:rsidRPr="00240FDB">
        <w:rPr>
          <w:rFonts w:ascii="Times New Roman" w:hAnsi="Times New Roman" w:cs="Times New Roman"/>
          <w:sz w:val="28"/>
          <w:szCs w:val="28"/>
        </w:rPr>
        <w:t xml:space="preserve"> отраслевых</w:t>
      </w:r>
      <w:r w:rsidR="00240FDB" w:rsidRPr="00240FDB">
        <w:rPr>
          <w:rFonts w:ascii="Times New Roman" w:hAnsi="Times New Roman" w:cs="Times New Roman"/>
          <w:sz w:val="28"/>
          <w:szCs w:val="28"/>
        </w:rPr>
        <w:t xml:space="preserve"> и </w:t>
      </w:r>
      <w:r w:rsidR="00D6418E" w:rsidRPr="00E400EB">
        <w:rPr>
          <w:rFonts w:ascii="Times New Roman" w:hAnsi="Times New Roman" w:cs="Times New Roman"/>
          <w:b/>
          <w:sz w:val="28"/>
          <w:szCs w:val="28"/>
        </w:rPr>
        <w:t>6</w:t>
      </w:r>
      <w:r w:rsidR="00240FDB" w:rsidRPr="00E40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FDB" w:rsidRPr="008E26BF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240FDB">
        <w:rPr>
          <w:rFonts w:ascii="Times New Roman" w:hAnsi="Times New Roman" w:cs="Times New Roman"/>
          <w:sz w:val="28"/>
          <w:szCs w:val="28"/>
        </w:rPr>
        <w:t xml:space="preserve"> </w:t>
      </w:r>
      <w:r w:rsidR="00E400EB">
        <w:rPr>
          <w:rFonts w:ascii="Times New Roman" w:hAnsi="Times New Roman" w:cs="Times New Roman"/>
          <w:sz w:val="28"/>
          <w:szCs w:val="28"/>
        </w:rPr>
        <w:t>с</w:t>
      </w:r>
      <w:r w:rsidRPr="00240FDB">
        <w:rPr>
          <w:rFonts w:ascii="Times New Roman" w:hAnsi="Times New Roman" w:cs="Times New Roman"/>
          <w:sz w:val="28"/>
          <w:szCs w:val="28"/>
        </w:rPr>
        <w:t>оглашени</w:t>
      </w:r>
      <w:r w:rsidR="008E26BF">
        <w:rPr>
          <w:rFonts w:ascii="Times New Roman" w:hAnsi="Times New Roman" w:cs="Times New Roman"/>
          <w:sz w:val="28"/>
          <w:szCs w:val="28"/>
        </w:rPr>
        <w:t>й</w:t>
      </w:r>
      <w:r w:rsidRPr="00240FDB">
        <w:rPr>
          <w:rFonts w:ascii="Times New Roman" w:hAnsi="Times New Roman" w:cs="Times New Roman"/>
          <w:sz w:val="28"/>
          <w:szCs w:val="28"/>
        </w:rPr>
        <w:t xml:space="preserve"> в сфере образования, культуры и торговли</w:t>
      </w:r>
      <w:r w:rsidR="00D6418E">
        <w:rPr>
          <w:rFonts w:ascii="Times New Roman" w:hAnsi="Times New Roman" w:cs="Times New Roman"/>
          <w:sz w:val="28"/>
          <w:szCs w:val="28"/>
        </w:rPr>
        <w:t xml:space="preserve">, </w:t>
      </w:r>
      <w:r w:rsidR="007C0D15" w:rsidRPr="00E400EB">
        <w:rPr>
          <w:rFonts w:ascii="Times New Roman" w:hAnsi="Times New Roman" w:cs="Times New Roman"/>
          <w:b/>
          <w:sz w:val="28"/>
          <w:szCs w:val="28"/>
        </w:rPr>
        <w:t>1246</w:t>
      </w:r>
      <w:r w:rsidR="007C0D15">
        <w:rPr>
          <w:rFonts w:ascii="Times New Roman" w:hAnsi="Times New Roman" w:cs="Times New Roman"/>
          <w:sz w:val="28"/>
          <w:szCs w:val="28"/>
        </w:rPr>
        <w:t xml:space="preserve"> коллективных договоров с охватом </w:t>
      </w:r>
      <w:r w:rsidR="007C0D15" w:rsidRPr="00E400EB">
        <w:rPr>
          <w:rFonts w:ascii="Times New Roman" w:hAnsi="Times New Roman" w:cs="Times New Roman"/>
          <w:b/>
          <w:sz w:val="28"/>
          <w:szCs w:val="28"/>
        </w:rPr>
        <w:t>92,7 %</w:t>
      </w:r>
      <w:r w:rsidR="007C0D15">
        <w:rPr>
          <w:rFonts w:ascii="Times New Roman" w:hAnsi="Times New Roman" w:cs="Times New Roman"/>
          <w:sz w:val="28"/>
          <w:szCs w:val="28"/>
        </w:rPr>
        <w:t xml:space="preserve"> работников от среднесписочной численности работающих </w:t>
      </w:r>
      <w:r w:rsidR="00D6418E">
        <w:rPr>
          <w:rFonts w:ascii="Times New Roman" w:hAnsi="Times New Roman" w:cs="Times New Roman"/>
          <w:sz w:val="28"/>
          <w:szCs w:val="28"/>
        </w:rPr>
        <w:t>(</w:t>
      </w:r>
      <w:r w:rsidR="007C0D15">
        <w:rPr>
          <w:rFonts w:ascii="Times New Roman" w:hAnsi="Times New Roman" w:cs="Times New Roman"/>
          <w:sz w:val="28"/>
          <w:szCs w:val="28"/>
        </w:rPr>
        <w:t>218,6 тыс. чел</w:t>
      </w:r>
      <w:r w:rsidR="00577DA0">
        <w:rPr>
          <w:rFonts w:ascii="Times New Roman" w:hAnsi="Times New Roman" w:cs="Times New Roman"/>
          <w:sz w:val="28"/>
          <w:szCs w:val="28"/>
        </w:rPr>
        <w:t>.)</w:t>
      </w:r>
      <w:r w:rsidR="007C0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D15" w:rsidRPr="00A203C6" w:rsidRDefault="005056C0" w:rsidP="00B468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35.1 Трудового кодекса</w:t>
      </w:r>
      <w:r w:rsidR="00F120B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трехсторонней комиссией по регулированию социально-трудовых отношений муниципального образования «Город Саратов»</w:t>
      </w:r>
      <w:r w:rsidR="00D6418E">
        <w:rPr>
          <w:rFonts w:ascii="Times New Roman" w:hAnsi="Times New Roman" w:cs="Times New Roman"/>
          <w:sz w:val="28"/>
          <w:szCs w:val="28"/>
        </w:rPr>
        <w:t xml:space="preserve"> (далее – городская комиссия)</w:t>
      </w:r>
      <w:r>
        <w:rPr>
          <w:rFonts w:ascii="Times New Roman" w:hAnsi="Times New Roman" w:cs="Times New Roman"/>
          <w:sz w:val="28"/>
          <w:szCs w:val="28"/>
        </w:rPr>
        <w:t xml:space="preserve"> согласовано </w:t>
      </w:r>
      <w:r w:rsidRPr="00E400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решений Саратовской городской Думы по оплате труда. </w:t>
      </w:r>
    </w:p>
    <w:p w:rsidR="00102C66" w:rsidRPr="00A203C6" w:rsidRDefault="00102C66" w:rsidP="00D2082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203C6">
        <w:rPr>
          <w:rFonts w:ascii="Times New Roman" w:hAnsi="Times New Roman" w:cs="Times New Roman"/>
          <w:sz w:val="28"/>
          <w:szCs w:val="28"/>
        </w:rPr>
        <w:t>В целях создания услови</w:t>
      </w:r>
      <w:r w:rsidR="00E22ACE" w:rsidRPr="00A203C6">
        <w:rPr>
          <w:rFonts w:ascii="Times New Roman" w:hAnsi="Times New Roman" w:cs="Times New Roman"/>
          <w:sz w:val="28"/>
          <w:szCs w:val="28"/>
        </w:rPr>
        <w:t>й</w:t>
      </w:r>
      <w:r w:rsidRPr="00A203C6">
        <w:rPr>
          <w:rFonts w:ascii="Times New Roman" w:hAnsi="Times New Roman" w:cs="Times New Roman"/>
          <w:sz w:val="28"/>
          <w:szCs w:val="28"/>
        </w:rPr>
        <w:t xml:space="preserve"> для повышения социальной ответственности работодателей и соблюдения социально-трудовых прав работников по решению </w:t>
      </w:r>
      <w:r w:rsidR="00FF2357">
        <w:rPr>
          <w:rFonts w:ascii="Times New Roman" w:hAnsi="Times New Roman" w:cs="Times New Roman"/>
          <w:sz w:val="28"/>
          <w:szCs w:val="28"/>
        </w:rPr>
        <w:t>городской</w:t>
      </w:r>
      <w:r w:rsidRPr="00A203C6">
        <w:rPr>
          <w:rFonts w:ascii="Times New Roman" w:hAnsi="Times New Roman" w:cs="Times New Roman"/>
          <w:sz w:val="28"/>
          <w:szCs w:val="28"/>
        </w:rPr>
        <w:t xml:space="preserve"> комиссии для участия в областном конкурсе «Коллективный договор – основа защиты социально-трудовых прав граждан» было рекомендовано 15 организаций и учреждений города. Решением областной трехсторонней комиссии по регулированию социально-трудовых отношений победителями конкурса в различных номинациях стали </w:t>
      </w:r>
      <w:r w:rsidRPr="00E400EB">
        <w:rPr>
          <w:rFonts w:ascii="Times New Roman" w:hAnsi="Times New Roman" w:cs="Times New Roman"/>
          <w:b/>
          <w:sz w:val="28"/>
          <w:szCs w:val="28"/>
        </w:rPr>
        <w:t>5</w:t>
      </w:r>
      <w:r w:rsidRPr="00A203C6">
        <w:rPr>
          <w:rFonts w:ascii="Times New Roman" w:hAnsi="Times New Roman" w:cs="Times New Roman"/>
          <w:sz w:val="28"/>
          <w:szCs w:val="28"/>
        </w:rPr>
        <w:t xml:space="preserve"> </w:t>
      </w:r>
      <w:r w:rsidRPr="00A203C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города: ГАУ </w:t>
      </w:r>
      <w:proofErr w:type="gramStart"/>
      <w:r w:rsidRPr="00A203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03C6">
        <w:rPr>
          <w:rFonts w:ascii="Times New Roman" w:hAnsi="Times New Roman" w:cs="Times New Roman"/>
          <w:sz w:val="28"/>
          <w:szCs w:val="28"/>
        </w:rPr>
        <w:t xml:space="preserve"> «Саратовский дом-интернат для престарелых и инвалидов»; ООО «</w:t>
      </w:r>
      <w:proofErr w:type="spellStart"/>
      <w:r w:rsidRPr="00A203C6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Pr="00A203C6">
        <w:rPr>
          <w:rFonts w:ascii="Times New Roman" w:hAnsi="Times New Roman" w:cs="Times New Roman"/>
          <w:sz w:val="28"/>
          <w:szCs w:val="28"/>
        </w:rPr>
        <w:t xml:space="preserve">»; ГБПОУ «Саратовское областное училище (техникум) олимпийского резерва»; ФГУП «Базальт»; ФБУ «Государственный региональный центр стандартизации, метрологии испытаний им. Б.А. </w:t>
      </w:r>
      <w:proofErr w:type="spellStart"/>
      <w:r w:rsidRPr="00A203C6">
        <w:rPr>
          <w:rFonts w:ascii="Times New Roman" w:hAnsi="Times New Roman" w:cs="Times New Roman"/>
          <w:sz w:val="28"/>
          <w:szCs w:val="28"/>
        </w:rPr>
        <w:t>Дубовикова</w:t>
      </w:r>
      <w:proofErr w:type="spellEnd"/>
      <w:r w:rsidRPr="00A203C6">
        <w:rPr>
          <w:rFonts w:ascii="Times New Roman" w:hAnsi="Times New Roman" w:cs="Times New Roman"/>
          <w:sz w:val="28"/>
          <w:szCs w:val="28"/>
        </w:rPr>
        <w:t>».</w:t>
      </w:r>
    </w:p>
    <w:p w:rsidR="00102C66" w:rsidRPr="00A203C6" w:rsidRDefault="007B581C" w:rsidP="00151B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51B2B" w:rsidRPr="00A203C6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151B2B" w:rsidRPr="00A20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2C66" w:rsidRPr="00A203C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F2357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102C66" w:rsidRPr="00A20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</w:t>
      </w:r>
      <w:r w:rsidR="00FF2357">
        <w:rPr>
          <w:rFonts w:ascii="Times New Roman" w:hAnsi="Times New Roman" w:cs="Times New Roman"/>
          <w:b/>
          <w:sz w:val="28"/>
          <w:szCs w:val="28"/>
        </w:rPr>
        <w:t>ем</w:t>
      </w:r>
      <w:r w:rsidR="00102C66" w:rsidRPr="00A2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586" w:rsidRPr="00A203C6">
        <w:rPr>
          <w:rFonts w:ascii="Times New Roman" w:hAnsi="Times New Roman" w:cs="Times New Roman"/>
          <w:b/>
          <w:sz w:val="28"/>
          <w:szCs w:val="28"/>
        </w:rPr>
        <w:t>С</w:t>
      </w:r>
      <w:r w:rsidR="00102C66" w:rsidRPr="00A203C6">
        <w:rPr>
          <w:rFonts w:ascii="Times New Roman" w:hAnsi="Times New Roman" w:cs="Times New Roman"/>
          <w:b/>
          <w:sz w:val="28"/>
          <w:szCs w:val="28"/>
        </w:rPr>
        <w:t>оглашения</w:t>
      </w:r>
      <w:r w:rsidR="00102C66" w:rsidRPr="00A2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</w:t>
      </w:r>
      <w:r w:rsidR="00086F54">
        <w:rPr>
          <w:rFonts w:ascii="Times New Roman" w:hAnsi="Times New Roman" w:cs="Times New Roman"/>
          <w:sz w:val="28"/>
          <w:szCs w:val="28"/>
        </w:rPr>
        <w:t>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ежегодно </w:t>
      </w:r>
      <w:r w:rsidR="00E400EB">
        <w:rPr>
          <w:rFonts w:ascii="Times New Roman" w:hAnsi="Times New Roman" w:cs="Times New Roman"/>
          <w:sz w:val="28"/>
          <w:szCs w:val="28"/>
        </w:rPr>
        <w:t xml:space="preserve">в управление по труду и социальному развитию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информация </w:t>
      </w:r>
      <w:r w:rsidR="00FF2357">
        <w:rPr>
          <w:rFonts w:ascii="Times New Roman" w:hAnsi="Times New Roman" w:cs="Times New Roman"/>
          <w:sz w:val="28"/>
          <w:szCs w:val="28"/>
        </w:rPr>
        <w:t>о его</w:t>
      </w:r>
      <w:r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E40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0EB" w:rsidRDefault="00E400EB" w:rsidP="00580011">
      <w:pPr>
        <w:pStyle w:val="a4"/>
        <w:ind w:firstLine="709"/>
        <w:contextualSpacing/>
        <w:jc w:val="both"/>
        <w:rPr>
          <w:i/>
          <w:szCs w:val="28"/>
        </w:rPr>
      </w:pPr>
    </w:p>
    <w:p w:rsidR="00C00BA3" w:rsidRPr="00A203C6" w:rsidRDefault="00C00BA3" w:rsidP="00580011">
      <w:pPr>
        <w:pStyle w:val="a4"/>
        <w:ind w:firstLine="709"/>
        <w:contextualSpacing/>
        <w:jc w:val="both"/>
        <w:rPr>
          <w:i/>
          <w:szCs w:val="28"/>
        </w:rPr>
      </w:pPr>
      <w:r w:rsidRPr="00A203C6">
        <w:rPr>
          <w:i/>
          <w:szCs w:val="28"/>
        </w:rPr>
        <w:t>Примечание: информация подготовлена на основе материалов, представленных структурными подразделениями администрации муниципально</w:t>
      </w:r>
      <w:r w:rsidR="00F559CF" w:rsidRPr="00A203C6">
        <w:rPr>
          <w:i/>
          <w:szCs w:val="28"/>
        </w:rPr>
        <w:t xml:space="preserve">го образования «Город Саратов». </w:t>
      </w:r>
    </w:p>
    <w:sectPr w:rsidR="00C00BA3" w:rsidRPr="00A203C6" w:rsidSect="00652301">
      <w:headerReference w:type="default" r:id="rId9"/>
      <w:footerReference w:type="default" r:id="rId10"/>
      <w:footerReference w:type="first" r:id="rId11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64" w:rsidRDefault="00A26964" w:rsidP="006C6A66">
      <w:r>
        <w:separator/>
      </w:r>
    </w:p>
  </w:endnote>
  <w:endnote w:type="continuationSeparator" w:id="0">
    <w:p w:rsidR="00A26964" w:rsidRDefault="00A26964" w:rsidP="006C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182"/>
    </w:sdtPr>
    <w:sdtContent>
      <w:p w:rsidR="005446BD" w:rsidRDefault="00E8621F">
        <w:pPr>
          <w:pStyle w:val="ab"/>
          <w:jc w:val="right"/>
        </w:pPr>
        <w:fldSimple w:instr=" PAGE   \* MERGEFORMAT ">
          <w:r w:rsidR="00F77580">
            <w:rPr>
              <w:noProof/>
            </w:rPr>
            <w:t>3</w:t>
          </w:r>
        </w:fldSimple>
      </w:p>
    </w:sdtContent>
  </w:sdt>
  <w:p w:rsidR="005446BD" w:rsidRDefault="005446B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BD" w:rsidRDefault="005446BD">
    <w:pPr>
      <w:pStyle w:val="ab"/>
      <w:jc w:val="right"/>
    </w:pPr>
  </w:p>
  <w:p w:rsidR="005446BD" w:rsidRDefault="005446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64" w:rsidRDefault="00A26964" w:rsidP="006C6A66">
      <w:r>
        <w:separator/>
      </w:r>
    </w:p>
  </w:footnote>
  <w:footnote w:type="continuationSeparator" w:id="0">
    <w:p w:rsidR="00A26964" w:rsidRDefault="00A26964" w:rsidP="006C6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613"/>
      <w:showingPlcHdr/>
    </w:sdtPr>
    <w:sdtContent>
      <w:p w:rsidR="005446BD" w:rsidRDefault="005446BD">
        <w:pPr>
          <w:pStyle w:val="af"/>
          <w:jc w:val="right"/>
        </w:pPr>
        <w:r>
          <w:t xml:space="preserve">     </w:t>
        </w:r>
      </w:p>
    </w:sdtContent>
  </w:sdt>
  <w:p w:rsidR="005446BD" w:rsidRDefault="005446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E2D"/>
    <w:multiLevelType w:val="hybridMultilevel"/>
    <w:tmpl w:val="61AEEB5E"/>
    <w:lvl w:ilvl="0" w:tplc="3A30AB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674BD"/>
    <w:multiLevelType w:val="hybridMultilevel"/>
    <w:tmpl w:val="17E284DE"/>
    <w:lvl w:ilvl="0" w:tplc="86AC0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F54F7"/>
    <w:multiLevelType w:val="hybridMultilevel"/>
    <w:tmpl w:val="D4A6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5CD1"/>
    <w:multiLevelType w:val="hybridMultilevel"/>
    <w:tmpl w:val="084A5A6C"/>
    <w:lvl w:ilvl="0" w:tplc="58BA5B9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kern w:val="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E4056AE"/>
    <w:multiLevelType w:val="hybridMultilevel"/>
    <w:tmpl w:val="1646BDA8"/>
    <w:lvl w:ilvl="0" w:tplc="58BA5B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0792659"/>
    <w:multiLevelType w:val="hybridMultilevel"/>
    <w:tmpl w:val="F626A548"/>
    <w:lvl w:ilvl="0" w:tplc="56CC23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544F0"/>
    <w:multiLevelType w:val="hybridMultilevel"/>
    <w:tmpl w:val="E098E9CC"/>
    <w:lvl w:ilvl="0" w:tplc="8B720F5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B6D46DC"/>
    <w:multiLevelType w:val="hybridMultilevel"/>
    <w:tmpl w:val="283264E6"/>
    <w:lvl w:ilvl="0" w:tplc="2FD68E94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8">
    <w:nsid w:val="55764DFF"/>
    <w:multiLevelType w:val="hybridMultilevel"/>
    <w:tmpl w:val="78501F70"/>
    <w:lvl w:ilvl="0" w:tplc="9AC049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529AE"/>
    <w:multiLevelType w:val="multilevel"/>
    <w:tmpl w:val="85E6506A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ascii="Times New Roman" w:eastAsiaTheme="minorHAnsi" w:hAnsi="Times New Roman" w:cs="Times New Roman" w:hint="default"/>
        <w:b/>
        <w:sz w:val="48"/>
        <w:szCs w:val="4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Theme="minorHAnsi" w:hAnsi="Times New Roman" w:cs="Times New Roman" w:hint="default"/>
      </w:rPr>
    </w:lvl>
  </w:abstractNum>
  <w:abstractNum w:abstractNumId="10">
    <w:nsid w:val="6D12183A"/>
    <w:multiLevelType w:val="hybridMultilevel"/>
    <w:tmpl w:val="99D877E6"/>
    <w:lvl w:ilvl="0" w:tplc="4308F002">
      <w:start w:val="1"/>
      <w:numFmt w:val="bullet"/>
      <w:pStyle w:val="2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332FE1"/>
    <w:multiLevelType w:val="singleLevel"/>
    <w:tmpl w:val="1DFE172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77E012D3"/>
    <w:multiLevelType w:val="hybridMultilevel"/>
    <w:tmpl w:val="8EA2692C"/>
    <w:lvl w:ilvl="0" w:tplc="44B8C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1364CF"/>
    <w:multiLevelType w:val="multilevel"/>
    <w:tmpl w:val="DBC487E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  <w:b/>
        <w:sz w:val="52"/>
        <w:szCs w:val="5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EA"/>
    <w:rsid w:val="000005EE"/>
    <w:rsid w:val="0000489C"/>
    <w:rsid w:val="00004C71"/>
    <w:rsid w:val="00004E1C"/>
    <w:rsid w:val="000059B1"/>
    <w:rsid w:val="00006734"/>
    <w:rsid w:val="000076A0"/>
    <w:rsid w:val="0000772E"/>
    <w:rsid w:val="000109B3"/>
    <w:rsid w:val="00011387"/>
    <w:rsid w:val="00011C75"/>
    <w:rsid w:val="000143EC"/>
    <w:rsid w:val="00016C3E"/>
    <w:rsid w:val="000171C9"/>
    <w:rsid w:val="0002065C"/>
    <w:rsid w:val="00021169"/>
    <w:rsid w:val="00021640"/>
    <w:rsid w:val="000222C9"/>
    <w:rsid w:val="000266B3"/>
    <w:rsid w:val="00027AF2"/>
    <w:rsid w:val="00027E77"/>
    <w:rsid w:val="00030F77"/>
    <w:rsid w:val="00032272"/>
    <w:rsid w:val="00032AAE"/>
    <w:rsid w:val="00033B0A"/>
    <w:rsid w:val="00034924"/>
    <w:rsid w:val="00036144"/>
    <w:rsid w:val="00036C5A"/>
    <w:rsid w:val="0004059E"/>
    <w:rsid w:val="00042DFB"/>
    <w:rsid w:val="00042F79"/>
    <w:rsid w:val="00043326"/>
    <w:rsid w:val="00043969"/>
    <w:rsid w:val="000442D5"/>
    <w:rsid w:val="00044FBD"/>
    <w:rsid w:val="000473DA"/>
    <w:rsid w:val="00050BAF"/>
    <w:rsid w:val="0005157B"/>
    <w:rsid w:val="00054B90"/>
    <w:rsid w:val="00055016"/>
    <w:rsid w:val="00057ED8"/>
    <w:rsid w:val="000603EA"/>
    <w:rsid w:val="00060E67"/>
    <w:rsid w:val="000629D4"/>
    <w:rsid w:val="00063898"/>
    <w:rsid w:val="00064647"/>
    <w:rsid w:val="000652FE"/>
    <w:rsid w:val="0006576E"/>
    <w:rsid w:val="00066315"/>
    <w:rsid w:val="00067565"/>
    <w:rsid w:val="00067A51"/>
    <w:rsid w:val="00071AAB"/>
    <w:rsid w:val="00071B63"/>
    <w:rsid w:val="00071CA2"/>
    <w:rsid w:val="00073F0E"/>
    <w:rsid w:val="00074027"/>
    <w:rsid w:val="0007492F"/>
    <w:rsid w:val="00076148"/>
    <w:rsid w:val="000764B4"/>
    <w:rsid w:val="00080289"/>
    <w:rsid w:val="000827D8"/>
    <w:rsid w:val="00083D03"/>
    <w:rsid w:val="00084525"/>
    <w:rsid w:val="00084C59"/>
    <w:rsid w:val="000866FF"/>
    <w:rsid w:val="00086B5D"/>
    <w:rsid w:val="00086F54"/>
    <w:rsid w:val="00087620"/>
    <w:rsid w:val="00087A55"/>
    <w:rsid w:val="00091401"/>
    <w:rsid w:val="00091718"/>
    <w:rsid w:val="00091E57"/>
    <w:rsid w:val="0009316C"/>
    <w:rsid w:val="0009712D"/>
    <w:rsid w:val="000A1006"/>
    <w:rsid w:val="000A108A"/>
    <w:rsid w:val="000A1B99"/>
    <w:rsid w:val="000A26F8"/>
    <w:rsid w:val="000A523A"/>
    <w:rsid w:val="000A59BA"/>
    <w:rsid w:val="000A6522"/>
    <w:rsid w:val="000A6714"/>
    <w:rsid w:val="000B0C7C"/>
    <w:rsid w:val="000B10E8"/>
    <w:rsid w:val="000B116A"/>
    <w:rsid w:val="000B1A81"/>
    <w:rsid w:val="000B44F0"/>
    <w:rsid w:val="000B4C8A"/>
    <w:rsid w:val="000B5801"/>
    <w:rsid w:val="000B64E5"/>
    <w:rsid w:val="000B6558"/>
    <w:rsid w:val="000B6942"/>
    <w:rsid w:val="000B6973"/>
    <w:rsid w:val="000B77F6"/>
    <w:rsid w:val="000B7995"/>
    <w:rsid w:val="000C0B99"/>
    <w:rsid w:val="000C1F4E"/>
    <w:rsid w:val="000C2007"/>
    <w:rsid w:val="000C2B55"/>
    <w:rsid w:val="000C5F18"/>
    <w:rsid w:val="000C6AFC"/>
    <w:rsid w:val="000C7DE9"/>
    <w:rsid w:val="000D021B"/>
    <w:rsid w:val="000D1CC2"/>
    <w:rsid w:val="000D21A4"/>
    <w:rsid w:val="000D3093"/>
    <w:rsid w:val="000D545F"/>
    <w:rsid w:val="000D5A40"/>
    <w:rsid w:val="000D6898"/>
    <w:rsid w:val="000D7202"/>
    <w:rsid w:val="000D76ED"/>
    <w:rsid w:val="000D7C62"/>
    <w:rsid w:val="000E0D2B"/>
    <w:rsid w:val="000E1653"/>
    <w:rsid w:val="000E3EF7"/>
    <w:rsid w:val="000E448E"/>
    <w:rsid w:val="000E4BE1"/>
    <w:rsid w:val="000E4E86"/>
    <w:rsid w:val="000E5EF0"/>
    <w:rsid w:val="000E602F"/>
    <w:rsid w:val="000E6737"/>
    <w:rsid w:val="000E74FE"/>
    <w:rsid w:val="000F238C"/>
    <w:rsid w:val="000F3F9D"/>
    <w:rsid w:val="000F60C4"/>
    <w:rsid w:val="000F73D8"/>
    <w:rsid w:val="000F74BB"/>
    <w:rsid w:val="00101173"/>
    <w:rsid w:val="00102C66"/>
    <w:rsid w:val="00102FBE"/>
    <w:rsid w:val="00103AC6"/>
    <w:rsid w:val="0010564A"/>
    <w:rsid w:val="00105B67"/>
    <w:rsid w:val="00110E9E"/>
    <w:rsid w:val="00112CCE"/>
    <w:rsid w:val="0011352E"/>
    <w:rsid w:val="00113855"/>
    <w:rsid w:val="001142CE"/>
    <w:rsid w:val="0011446B"/>
    <w:rsid w:val="001152BB"/>
    <w:rsid w:val="00117C5D"/>
    <w:rsid w:val="0012371E"/>
    <w:rsid w:val="00125FCD"/>
    <w:rsid w:val="00126178"/>
    <w:rsid w:val="0013204E"/>
    <w:rsid w:val="00133B9A"/>
    <w:rsid w:val="00133D4F"/>
    <w:rsid w:val="0013483B"/>
    <w:rsid w:val="001348D2"/>
    <w:rsid w:val="00134AAD"/>
    <w:rsid w:val="00136DE3"/>
    <w:rsid w:val="001375FD"/>
    <w:rsid w:val="001379E3"/>
    <w:rsid w:val="0014025C"/>
    <w:rsid w:val="00140E1D"/>
    <w:rsid w:val="001420D1"/>
    <w:rsid w:val="0014307E"/>
    <w:rsid w:val="00143C6E"/>
    <w:rsid w:val="00144684"/>
    <w:rsid w:val="00144C06"/>
    <w:rsid w:val="00144E5D"/>
    <w:rsid w:val="00145EB3"/>
    <w:rsid w:val="00145F6F"/>
    <w:rsid w:val="00147469"/>
    <w:rsid w:val="001502B0"/>
    <w:rsid w:val="001502B4"/>
    <w:rsid w:val="00150E36"/>
    <w:rsid w:val="00150E47"/>
    <w:rsid w:val="00151B2B"/>
    <w:rsid w:val="0015245D"/>
    <w:rsid w:val="001550CA"/>
    <w:rsid w:val="00155DA2"/>
    <w:rsid w:val="00156424"/>
    <w:rsid w:val="00157035"/>
    <w:rsid w:val="001572D5"/>
    <w:rsid w:val="001576DC"/>
    <w:rsid w:val="00160CBD"/>
    <w:rsid w:val="0016164C"/>
    <w:rsid w:val="00161CFF"/>
    <w:rsid w:val="00162239"/>
    <w:rsid w:val="0016263F"/>
    <w:rsid w:val="00163F75"/>
    <w:rsid w:val="0016409A"/>
    <w:rsid w:val="001652B2"/>
    <w:rsid w:val="0016765C"/>
    <w:rsid w:val="001677E0"/>
    <w:rsid w:val="001715E2"/>
    <w:rsid w:val="001718E8"/>
    <w:rsid w:val="00171984"/>
    <w:rsid w:val="00172809"/>
    <w:rsid w:val="00172834"/>
    <w:rsid w:val="001742BC"/>
    <w:rsid w:val="00175F30"/>
    <w:rsid w:val="00176B95"/>
    <w:rsid w:val="001803EA"/>
    <w:rsid w:val="00180B6C"/>
    <w:rsid w:val="00180CA1"/>
    <w:rsid w:val="00182919"/>
    <w:rsid w:val="00182BCA"/>
    <w:rsid w:val="00182E16"/>
    <w:rsid w:val="00183E5A"/>
    <w:rsid w:val="00183EEF"/>
    <w:rsid w:val="001840AB"/>
    <w:rsid w:val="00184763"/>
    <w:rsid w:val="00184B3A"/>
    <w:rsid w:val="00185736"/>
    <w:rsid w:val="00185B08"/>
    <w:rsid w:val="00186180"/>
    <w:rsid w:val="001876E6"/>
    <w:rsid w:val="0018785F"/>
    <w:rsid w:val="00190122"/>
    <w:rsid w:val="001931CF"/>
    <w:rsid w:val="0019419C"/>
    <w:rsid w:val="001952DC"/>
    <w:rsid w:val="00195C0D"/>
    <w:rsid w:val="0019698A"/>
    <w:rsid w:val="001A102D"/>
    <w:rsid w:val="001A1FA8"/>
    <w:rsid w:val="001A2973"/>
    <w:rsid w:val="001A2A61"/>
    <w:rsid w:val="001A56D2"/>
    <w:rsid w:val="001A6001"/>
    <w:rsid w:val="001B1386"/>
    <w:rsid w:val="001B1D53"/>
    <w:rsid w:val="001B4D1C"/>
    <w:rsid w:val="001B6346"/>
    <w:rsid w:val="001B742A"/>
    <w:rsid w:val="001B7E72"/>
    <w:rsid w:val="001C1D9E"/>
    <w:rsid w:val="001C20C6"/>
    <w:rsid w:val="001C2D9D"/>
    <w:rsid w:val="001C39F5"/>
    <w:rsid w:val="001C4281"/>
    <w:rsid w:val="001C42F6"/>
    <w:rsid w:val="001C48D3"/>
    <w:rsid w:val="001C635D"/>
    <w:rsid w:val="001C73E3"/>
    <w:rsid w:val="001D1559"/>
    <w:rsid w:val="001D1A41"/>
    <w:rsid w:val="001D1FCD"/>
    <w:rsid w:val="001D366B"/>
    <w:rsid w:val="001D3723"/>
    <w:rsid w:val="001D3725"/>
    <w:rsid w:val="001D379F"/>
    <w:rsid w:val="001D3E9F"/>
    <w:rsid w:val="001D41B9"/>
    <w:rsid w:val="001D5655"/>
    <w:rsid w:val="001E1588"/>
    <w:rsid w:val="001E16DB"/>
    <w:rsid w:val="001E47C8"/>
    <w:rsid w:val="001E7CD7"/>
    <w:rsid w:val="001F13E0"/>
    <w:rsid w:val="001F33CE"/>
    <w:rsid w:val="001F39C8"/>
    <w:rsid w:val="001F65A9"/>
    <w:rsid w:val="00202271"/>
    <w:rsid w:val="00203353"/>
    <w:rsid w:val="00203D3E"/>
    <w:rsid w:val="00204963"/>
    <w:rsid w:val="00204A63"/>
    <w:rsid w:val="0020525B"/>
    <w:rsid w:val="00205CCB"/>
    <w:rsid w:val="00206105"/>
    <w:rsid w:val="00207542"/>
    <w:rsid w:val="002103AB"/>
    <w:rsid w:val="0021166E"/>
    <w:rsid w:val="00211C90"/>
    <w:rsid w:val="002125D3"/>
    <w:rsid w:val="00214669"/>
    <w:rsid w:val="00215805"/>
    <w:rsid w:val="002170FA"/>
    <w:rsid w:val="002174BC"/>
    <w:rsid w:val="0021770C"/>
    <w:rsid w:val="00221384"/>
    <w:rsid w:val="00222365"/>
    <w:rsid w:val="00224280"/>
    <w:rsid w:val="00224345"/>
    <w:rsid w:val="00225EA7"/>
    <w:rsid w:val="00226D7C"/>
    <w:rsid w:val="00227573"/>
    <w:rsid w:val="002309A7"/>
    <w:rsid w:val="00233058"/>
    <w:rsid w:val="00234D6C"/>
    <w:rsid w:val="00234EFB"/>
    <w:rsid w:val="00240FDB"/>
    <w:rsid w:val="00241B78"/>
    <w:rsid w:val="00242118"/>
    <w:rsid w:val="002432E5"/>
    <w:rsid w:val="0024369B"/>
    <w:rsid w:val="002446D2"/>
    <w:rsid w:val="00244B92"/>
    <w:rsid w:val="00245D0E"/>
    <w:rsid w:val="00246343"/>
    <w:rsid w:val="00246AAD"/>
    <w:rsid w:val="002513CB"/>
    <w:rsid w:val="0025191C"/>
    <w:rsid w:val="0025210F"/>
    <w:rsid w:val="002546EA"/>
    <w:rsid w:val="00255F27"/>
    <w:rsid w:val="00256FF7"/>
    <w:rsid w:val="00261C8D"/>
    <w:rsid w:val="00262579"/>
    <w:rsid w:val="00263299"/>
    <w:rsid w:val="00263C50"/>
    <w:rsid w:val="00263E55"/>
    <w:rsid w:val="002646D4"/>
    <w:rsid w:val="00265D2F"/>
    <w:rsid w:val="00265F68"/>
    <w:rsid w:val="002661D3"/>
    <w:rsid w:val="00267ACF"/>
    <w:rsid w:val="00272945"/>
    <w:rsid w:val="00272D73"/>
    <w:rsid w:val="002733B2"/>
    <w:rsid w:val="00273895"/>
    <w:rsid w:val="002745EA"/>
    <w:rsid w:val="00274746"/>
    <w:rsid w:val="00274BF5"/>
    <w:rsid w:val="002755A2"/>
    <w:rsid w:val="0028119B"/>
    <w:rsid w:val="00281AB6"/>
    <w:rsid w:val="00283845"/>
    <w:rsid w:val="00283AFF"/>
    <w:rsid w:val="00284C06"/>
    <w:rsid w:val="002852C6"/>
    <w:rsid w:val="002868A4"/>
    <w:rsid w:val="002877E4"/>
    <w:rsid w:val="00287C80"/>
    <w:rsid w:val="00290647"/>
    <w:rsid w:val="00291C15"/>
    <w:rsid w:val="00291EA4"/>
    <w:rsid w:val="002925EB"/>
    <w:rsid w:val="00294EFE"/>
    <w:rsid w:val="002951C1"/>
    <w:rsid w:val="00295688"/>
    <w:rsid w:val="0029583D"/>
    <w:rsid w:val="002958E9"/>
    <w:rsid w:val="00296056"/>
    <w:rsid w:val="00296919"/>
    <w:rsid w:val="002A0318"/>
    <w:rsid w:val="002A0351"/>
    <w:rsid w:val="002A0B34"/>
    <w:rsid w:val="002A2D37"/>
    <w:rsid w:val="002A474B"/>
    <w:rsid w:val="002A54D0"/>
    <w:rsid w:val="002A6DE4"/>
    <w:rsid w:val="002A782E"/>
    <w:rsid w:val="002B11C0"/>
    <w:rsid w:val="002B3974"/>
    <w:rsid w:val="002B59FF"/>
    <w:rsid w:val="002B6C86"/>
    <w:rsid w:val="002B7970"/>
    <w:rsid w:val="002C04BA"/>
    <w:rsid w:val="002C0512"/>
    <w:rsid w:val="002C07D5"/>
    <w:rsid w:val="002C1860"/>
    <w:rsid w:val="002C4A24"/>
    <w:rsid w:val="002C4B53"/>
    <w:rsid w:val="002C4E37"/>
    <w:rsid w:val="002D091B"/>
    <w:rsid w:val="002D0D2C"/>
    <w:rsid w:val="002D18D8"/>
    <w:rsid w:val="002D25B8"/>
    <w:rsid w:val="002D45A0"/>
    <w:rsid w:val="002D4F8E"/>
    <w:rsid w:val="002D53B1"/>
    <w:rsid w:val="002D7D11"/>
    <w:rsid w:val="002E0DDD"/>
    <w:rsid w:val="002E1D3C"/>
    <w:rsid w:val="002E297F"/>
    <w:rsid w:val="002E4273"/>
    <w:rsid w:val="002E4C8A"/>
    <w:rsid w:val="002E4F66"/>
    <w:rsid w:val="002E5A5B"/>
    <w:rsid w:val="002E5F5C"/>
    <w:rsid w:val="002E5FBC"/>
    <w:rsid w:val="002E6120"/>
    <w:rsid w:val="002E7D3B"/>
    <w:rsid w:val="002F07A5"/>
    <w:rsid w:val="002F1360"/>
    <w:rsid w:val="002F3EE8"/>
    <w:rsid w:val="002F424B"/>
    <w:rsid w:val="002F68F5"/>
    <w:rsid w:val="002F6F40"/>
    <w:rsid w:val="0030085E"/>
    <w:rsid w:val="003010E2"/>
    <w:rsid w:val="00303BDA"/>
    <w:rsid w:val="00304595"/>
    <w:rsid w:val="00305ABE"/>
    <w:rsid w:val="003076FE"/>
    <w:rsid w:val="003101EE"/>
    <w:rsid w:val="003118A3"/>
    <w:rsid w:val="003122D6"/>
    <w:rsid w:val="00312F67"/>
    <w:rsid w:val="0031523B"/>
    <w:rsid w:val="00316221"/>
    <w:rsid w:val="00317760"/>
    <w:rsid w:val="00320E7D"/>
    <w:rsid w:val="00321747"/>
    <w:rsid w:val="00322D7B"/>
    <w:rsid w:val="003233EC"/>
    <w:rsid w:val="00324E39"/>
    <w:rsid w:val="00325A2F"/>
    <w:rsid w:val="00326076"/>
    <w:rsid w:val="003302ED"/>
    <w:rsid w:val="00330647"/>
    <w:rsid w:val="00330741"/>
    <w:rsid w:val="00331A7F"/>
    <w:rsid w:val="00332C01"/>
    <w:rsid w:val="00333B15"/>
    <w:rsid w:val="003354C5"/>
    <w:rsid w:val="0033589F"/>
    <w:rsid w:val="0033731A"/>
    <w:rsid w:val="003374E7"/>
    <w:rsid w:val="003409E3"/>
    <w:rsid w:val="00342287"/>
    <w:rsid w:val="00342F02"/>
    <w:rsid w:val="00343401"/>
    <w:rsid w:val="00343A2A"/>
    <w:rsid w:val="00344915"/>
    <w:rsid w:val="00347522"/>
    <w:rsid w:val="00347BE3"/>
    <w:rsid w:val="0035009A"/>
    <w:rsid w:val="0035082F"/>
    <w:rsid w:val="00351498"/>
    <w:rsid w:val="00354A7C"/>
    <w:rsid w:val="00354BA1"/>
    <w:rsid w:val="00356875"/>
    <w:rsid w:val="00356E92"/>
    <w:rsid w:val="0035754E"/>
    <w:rsid w:val="003577C2"/>
    <w:rsid w:val="0036062A"/>
    <w:rsid w:val="00360C98"/>
    <w:rsid w:val="00361CAE"/>
    <w:rsid w:val="003625E2"/>
    <w:rsid w:val="00362701"/>
    <w:rsid w:val="00363ABE"/>
    <w:rsid w:val="00364F2E"/>
    <w:rsid w:val="00366064"/>
    <w:rsid w:val="0037236C"/>
    <w:rsid w:val="003726A9"/>
    <w:rsid w:val="0037427F"/>
    <w:rsid w:val="003743AC"/>
    <w:rsid w:val="003757DF"/>
    <w:rsid w:val="00375DDF"/>
    <w:rsid w:val="00375E5D"/>
    <w:rsid w:val="00380088"/>
    <w:rsid w:val="003800EA"/>
    <w:rsid w:val="003805D3"/>
    <w:rsid w:val="00381150"/>
    <w:rsid w:val="003817E1"/>
    <w:rsid w:val="003824C8"/>
    <w:rsid w:val="003830C7"/>
    <w:rsid w:val="0038414F"/>
    <w:rsid w:val="0038504E"/>
    <w:rsid w:val="00385EC2"/>
    <w:rsid w:val="00386218"/>
    <w:rsid w:val="003900A8"/>
    <w:rsid w:val="00390934"/>
    <w:rsid w:val="00392217"/>
    <w:rsid w:val="0039294B"/>
    <w:rsid w:val="00393B74"/>
    <w:rsid w:val="00397D74"/>
    <w:rsid w:val="003A0BEA"/>
    <w:rsid w:val="003A0D7D"/>
    <w:rsid w:val="003A0E4E"/>
    <w:rsid w:val="003A15A7"/>
    <w:rsid w:val="003A3320"/>
    <w:rsid w:val="003A4FB2"/>
    <w:rsid w:val="003A5802"/>
    <w:rsid w:val="003A6A0C"/>
    <w:rsid w:val="003A741F"/>
    <w:rsid w:val="003B07BD"/>
    <w:rsid w:val="003B0C41"/>
    <w:rsid w:val="003B18E4"/>
    <w:rsid w:val="003B1CA6"/>
    <w:rsid w:val="003B2662"/>
    <w:rsid w:val="003B2BE6"/>
    <w:rsid w:val="003B2C66"/>
    <w:rsid w:val="003B2C73"/>
    <w:rsid w:val="003B54BF"/>
    <w:rsid w:val="003B5D8D"/>
    <w:rsid w:val="003B64D6"/>
    <w:rsid w:val="003B6BDD"/>
    <w:rsid w:val="003B7258"/>
    <w:rsid w:val="003B7A0A"/>
    <w:rsid w:val="003C4B96"/>
    <w:rsid w:val="003C549D"/>
    <w:rsid w:val="003C5CFA"/>
    <w:rsid w:val="003C6740"/>
    <w:rsid w:val="003C6BBA"/>
    <w:rsid w:val="003D1E8C"/>
    <w:rsid w:val="003D1E9A"/>
    <w:rsid w:val="003D3DB1"/>
    <w:rsid w:val="003D4674"/>
    <w:rsid w:val="003D4844"/>
    <w:rsid w:val="003D56F0"/>
    <w:rsid w:val="003D5F0E"/>
    <w:rsid w:val="003D6384"/>
    <w:rsid w:val="003E128F"/>
    <w:rsid w:val="003E37C5"/>
    <w:rsid w:val="003E5AAA"/>
    <w:rsid w:val="003E60C5"/>
    <w:rsid w:val="003E6BB7"/>
    <w:rsid w:val="003E7043"/>
    <w:rsid w:val="003E72E0"/>
    <w:rsid w:val="003E7B09"/>
    <w:rsid w:val="003F0BE5"/>
    <w:rsid w:val="003F0F84"/>
    <w:rsid w:val="003F46D9"/>
    <w:rsid w:val="003F6ADF"/>
    <w:rsid w:val="003F75CF"/>
    <w:rsid w:val="003F771C"/>
    <w:rsid w:val="00400B1C"/>
    <w:rsid w:val="00402633"/>
    <w:rsid w:val="0040328C"/>
    <w:rsid w:val="00404157"/>
    <w:rsid w:val="004100B6"/>
    <w:rsid w:val="00410B63"/>
    <w:rsid w:val="004114A5"/>
    <w:rsid w:val="00411D29"/>
    <w:rsid w:val="0041210B"/>
    <w:rsid w:val="00412197"/>
    <w:rsid w:val="00412C8A"/>
    <w:rsid w:val="0041465A"/>
    <w:rsid w:val="00414796"/>
    <w:rsid w:val="00414F4D"/>
    <w:rsid w:val="00415140"/>
    <w:rsid w:val="00415B1D"/>
    <w:rsid w:val="00417B22"/>
    <w:rsid w:val="0042054A"/>
    <w:rsid w:val="00424D7D"/>
    <w:rsid w:val="004258FD"/>
    <w:rsid w:val="00425E5A"/>
    <w:rsid w:val="00427FB9"/>
    <w:rsid w:val="004306B8"/>
    <w:rsid w:val="00431443"/>
    <w:rsid w:val="004321BE"/>
    <w:rsid w:val="004334DD"/>
    <w:rsid w:val="004338FE"/>
    <w:rsid w:val="00433AF4"/>
    <w:rsid w:val="00434790"/>
    <w:rsid w:val="004357F5"/>
    <w:rsid w:val="0043632F"/>
    <w:rsid w:val="00436666"/>
    <w:rsid w:val="00436CE8"/>
    <w:rsid w:val="00436ECB"/>
    <w:rsid w:val="00440C39"/>
    <w:rsid w:val="00442343"/>
    <w:rsid w:val="0044248F"/>
    <w:rsid w:val="00442ED4"/>
    <w:rsid w:val="0044303C"/>
    <w:rsid w:val="00444086"/>
    <w:rsid w:val="004444D5"/>
    <w:rsid w:val="00445573"/>
    <w:rsid w:val="0044557A"/>
    <w:rsid w:val="00446CA1"/>
    <w:rsid w:val="00446E9E"/>
    <w:rsid w:val="004478FE"/>
    <w:rsid w:val="00450058"/>
    <w:rsid w:val="00451ABE"/>
    <w:rsid w:val="00453631"/>
    <w:rsid w:val="00454274"/>
    <w:rsid w:val="004547D7"/>
    <w:rsid w:val="004554E5"/>
    <w:rsid w:val="004567A0"/>
    <w:rsid w:val="004574F0"/>
    <w:rsid w:val="0045765A"/>
    <w:rsid w:val="004577E2"/>
    <w:rsid w:val="0045780E"/>
    <w:rsid w:val="0046186D"/>
    <w:rsid w:val="00462B88"/>
    <w:rsid w:val="00463006"/>
    <w:rsid w:val="00463C95"/>
    <w:rsid w:val="004646E3"/>
    <w:rsid w:val="004651D6"/>
    <w:rsid w:val="00465D67"/>
    <w:rsid w:val="00465E80"/>
    <w:rsid w:val="00466486"/>
    <w:rsid w:val="00466F90"/>
    <w:rsid w:val="004678F7"/>
    <w:rsid w:val="0047039D"/>
    <w:rsid w:val="0047057E"/>
    <w:rsid w:val="00471026"/>
    <w:rsid w:val="004711FF"/>
    <w:rsid w:val="004724CB"/>
    <w:rsid w:val="00473CBD"/>
    <w:rsid w:val="00474EC8"/>
    <w:rsid w:val="00475762"/>
    <w:rsid w:val="00475A65"/>
    <w:rsid w:val="004764F0"/>
    <w:rsid w:val="0048152D"/>
    <w:rsid w:val="00482DF3"/>
    <w:rsid w:val="0048329E"/>
    <w:rsid w:val="004832D2"/>
    <w:rsid w:val="004859A5"/>
    <w:rsid w:val="0048743E"/>
    <w:rsid w:val="004879BC"/>
    <w:rsid w:val="00487CC9"/>
    <w:rsid w:val="004908D4"/>
    <w:rsid w:val="0049106A"/>
    <w:rsid w:val="00494A98"/>
    <w:rsid w:val="004950F0"/>
    <w:rsid w:val="004956FF"/>
    <w:rsid w:val="00496873"/>
    <w:rsid w:val="00496DB7"/>
    <w:rsid w:val="004974CD"/>
    <w:rsid w:val="00497CCE"/>
    <w:rsid w:val="004A0FA7"/>
    <w:rsid w:val="004A1DF7"/>
    <w:rsid w:val="004A1FC3"/>
    <w:rsid w:val="004A2971"/>
    <w:rsid w:val="004A3C0E"/>
    <w:rsid w:val="004B0A4E"/>
    <w:rsid w:val="004B1379"/>
    <w:rsid w:val="004B581F"/>
    <w:rsid w:val="004B5D80"/>
    <w:rsid w:val="004B6117"/>
    <w:rsid w:val="004C0284"/>
    <w:rsid w:val="004C0DA5"/>
    <w:rsid w:val="004C1643"/>
    <w:rsid w:val="004C2C9E"/>
    <w:rsid w:val="004C4AB3"/>
    <w:rsid w:val="004D0047"/>
    <w:rsid w:val="004D013D"/>
    <w:rsid w:val="004D0C21"/>
    <w:rsid w:val="004D1105"/>
    <w:rsid w:val="004D2102"/>
    <w:rsid w:val="004D24BF"/>
    <w:rsid w:val="004D2EF4"/>
    <w:rsid w:val="004D340B"/>
    <w:rsid w:val="004D36F2"/>
    <w:rsid w:val="004D41A3"/>
    <w:rsid w:val="004D6142"/>
    <w:rsid w:val="004D6212"/>
    <w:rsid w:val="004D6416"/>
    <w:rsid w:val="004D69E5"/>
    <w:rsid w:val="004E1485"/>
    <w:rsid w:val="004E3A12"/>
    <w:rsid w:val="004E50E4"/>
    <w:rsid w:val="004E6B00"/>
    <w:rsid w:val="004E764B"/>
    <w:rsid w:val="004E777E"/>
    <w:rsid w:val="004F0D4C"/>
    <w:rsid w:val="004F159A"/>
    <w:rsid w:val="004F20A5"/>
    <w:rsid w:val="004F46D0"/>
    <w:rsid w:val="004F77F2"/>
    <w:rsid w:val="00500F16"/>
    <w:rsid w:val="00501443"/>
    <w:rsid w:val="00501885"/>
    <w:rsid w:val="005019D2"/>
    <w:rsid w:val="005050A3"/>
    <w:rsid w:val="005056C0"/>
    <w:rsid w:val="00506448"/>
    <w:rsid w:val="00507098"/>
    <w:rsid w:val="00507A2A"/>
    <w:rsid w:val="00507CF8"/>
    <w:rsid w:val="00512812"/>
    <w:rsid w:val="00512C58"/>
    <w:rsid w:val="00520579"/>
    <w:rsid w:val="005212AF"/>
    <w:rsid w:val="0052133C"/>
    <w:rsid w:val="005219C6"/>
    <w:rsid w:val="00521F1E"/>
    <w:rsid w:val="00522961"/>
    <w:rsid w:val="0052383D"/>
    <w:rsid w:val="00523A31"/>
    <w:rsid w:val="00524AA5"/>
    <w:rsid w:val="005263BF"/>
    <w:rsid w:val="00526BBC"/>
    <w:rsid w:val="00530540"/>
    <w:rsid w:val="00532D55"/>
    <w:rsid w:val="00534326"/>
    <w:rsid w:val="005349E2"/>
    <w:rsid w:val="00534BA7"/>
    <w:rsid w:val="00534F40"/>
    <w:rsid w:val="00535533"/>
    <w:rsid w:val="005370FE"/>
    <w:rsid w:val="00537822"/>
    <w:rsid w:val="00540DBC"/>
    <w:rsid w:val="00541286"/>
    <w:rsid w:val="005446BD"/>
    <w:rsid w:val="00546E01"/>
    <w:rsid w:val="005505CD"/>
    <w:rsid w:val="005522EC"/>
    <w:rsid w:val="00552E96"/>
    <w:rsid w:val="00552EB2"/>
    <w:rsid w:val="005540DD"/>
    <w:rsid w:val="005541D6"/>
    <w:rsid w:val="00554EA5"/>
    <w:rsid w:val="00554ED0"/>
    <w:rsid w:val="0055652A"/>
    <w:rsid w:val="005576BF"/>
    <w:rsid w:val="00557933"/>
    <w:rsid w:val="00560A27"/>
    <w:rsid w:val="00561269"/>
    <w:rsid w:val="00561A75"/>
    <w:rsid w:val="00561AC9"/>
    <w:rsid w:val="00563D77"/>
    <w:rsid w:val="00563E5A"/>
    <w:rsid w:val="005647E9"/>
    <w:rsid w:val="005669AA"/>
    <w:rsid w:val="00570C35"/>
    <w:rsid w:val="00570CD4"/>
    <w:rsid w:val="00571411"/>
    <w:rsid w:val="005718F4"/>
    <w:rsid w:val="005739DA"/>
    <w:rsid w:val="005767E4"/>
    <w:rsid w:val="00577DA0"/>
    <w:rsid w:val="00580011"/>
    <w:rsid w:val="005804B4"/>
    <w:rsid w:val="0058088A"/>
    <w:rsid w:val="00580FD3"/>
    <w:rsid w:val="0058126C"/>
    <w:rsid w:val="00582388"/>
    <w:rsid w:val="00582B4F"/>
    <w:rsid w:val="00582C53"/>
    <w:rsid w:val="00583669"/>
    <w:rsid w:val="00584900"/>
    <w:rsid w:val="00584C2E"/>
    <w:rsid w:val="00585723"/>
    <w:rsid w:val="0058633F"/>
    <w:rsid w:val="005867C6"/>
    <w:rsid w:val="00587630"/>
    <w:rsid w:val="005908CF"/>
    <w:rsid w:val="00590924"/>
    <w:rsid w:val="005920F0"/>
    <w:rsid w:val="00592612"/>
    <w:rsid w:val="00592A6C"/>
    <w:rsid w:val="00592F29"/>
    <w:rsid w:val="00592F2F"/>
    <w:rsid w:val="0059362A"/>
    <w:rsid w:val="00593D3A"/>
    <w:rsid w:val="00594CF3"/>
    <w:rsid w:val="005A11A8"/>
    <w:rsid w:val="005A30C1"/>
    <w:rsid w:val="005A4E60"/>
    <w:rsid w:val="005A5AD2"/>
    <w:rsid w:val="005A716D"/>
    <w:rsid w:val="005A78AC"/>
    <w:rsid w:val="005A7C57"/>
    <w:rsid w:val="005B0660"/>
    <w:rsid w:val="005B1568"/>
    <w:rsid w:val="005B16B8"/>
    <w:rsid w:val="005B2EAC"/>
    <w:rsid w:val="005B50C7"/>
    <w:rsid w:val="005B56F6"/>
    <w:rsid w:val="005B599F"/>
    <w:rsid w:val="005B5C5F"/>
    <w:rsid w:val="005B6C8B"/>
    <w:rsid w:val="005B752C"/>
    <w:rsid w:val="005B7E24"/>
    <w:rsid w:val="005C08DA"/>
    <w:rsid w:val="005C1C1A"/>
    <w:rsid w:val="005C1C7C"/>
    <w:rsid w:val="005C1EC5"/>
    <w:rsid w:val="005C1FDB"/>
    <w:rsid w:val="005C23AF"/>
    <w:rsid w:val="005C2C23"/>
    <w:rsid w:val="005C3F5D"/>
    <w:rsid w:val="005C7B75"/>
    <w:rsid w:val="005C7BDF"/>
    <w:rsid w:val="005D1D13"/>
    <w:rsid w:val="005D28A0"/>
    <w:rsid w:val="005D36AD"/>
    <w:rsid w:val="005D3700"/>
    <w:rsid w:val="005D3D43"/>
    <w:rsid w:val="005D4680"/>
    <w:rsid w:val="005D582E"/>
    <w:rsid w:val="005E1517"/>
    <w:rsid w:val="005E173C"/>
    <w:rsid w:val="005E2662"/>
    <w:rsid w:val="005E2882"/>
    <w:rsid w:val="005E307F"/>
    <w:rsid w:val="005E34D5"/>
    <w:rsid w:val="005E4103"/>
    <w:rsid w:val="005E4BCD"/>
    <w:rsid w:val="005E4DB9"/>
    <w:rsid w:val="005E5502"/>
    <w:rsid w:val="005E5D42"/>
    <w:rsid w:val="005E70C8"/>
    <w:rsid w:val="005F014E"/>
    <w:rsid w:val="005F0DA0"/>
    <w:rsid w:val="005F1DBE"/>
    <w:rsid w:val="005F3163"/>
    <w:rsid w:val="005F72BC"/>
    <w:rsid w:val="005F7593"/>
    <w:rsid w:val="00600085"/>
    <w:rsid w:val="006001BB"/>
    <w:rsid w:val="006005B0"/>
    <w:rsid w:val="006012E0"/>
    <w:rsid w:val="00601550"/>
    <w:rsid w:val="006020E9"/>
    <w:rsid w:val="0060255D"/>
    <w:rsid w:val="006029A3"/>
    <w:rsid w:val="006049C5"/>
    <w:rsid w:val="00605D07"/>
    <w:rsid w:val="00606483"/>
    <w:rsid w:val="006117A2"/>
    <w:rsid w:val="006119E8"/>
    <w:rsid w:val="00611D70"/>
    <w:rsid w:val="00612126"/>
    <w:rsid w:val="006122FE"/>
    <w:rsid w:val="00612DA5"/>
    <w:rsid w:val="00613103"/>
    <w:rsid w:val="0061602B"/>
    <w:rsid w:val="006165FE"/>
    <w:rsid w:val="00616C1A"/>
    <w:rsid w:val="006172C1"/>
    <w:rsid w:val="006177B3"/>
    <w:rsid w:val="0061786C"/>
    <w:rsid w:val="00620EC0"/>
    <w:rsid w:val="006222B6"/>
    <w:rsid w:val="00622FED"/>
    <w:rsid w:val="00625F04"/>
    <w:rsid w:val="006328B6"/>
    <w:rsid w:val="0063299E"/>
    <w:rsid w:val="00632C6B"/>
    <w:rsid w:val="00633173"/>
    <w:rsid w:val="00633940"/>
    <w:rsid w:val="00634712"/>
    <w:rsid w:val="00634995"/>
    <w:rsid w:val="006355E5"/>
    <w:rsid w:val="00637CE0"/>
    <w:rsid w:val="00640237"/>
    <w:rsid w:val="00640D3D"/>
    <w:rsid w:val="0064181A"/>
    <w:rsid w:val="006419F5"/>
    <w:rsid w:val="00641C64"/>
    <w:rsid w:val="00642A4E"/>
    <w:rsid w:val="00643757"/>
    <w:rsid w:val="00643C1B"/>
    <w:rsid w:val="00644387"/>
    <w:rsid w:val="006455AE"/>
    <w:rsid w:val="00646D70"/>
    <w:rsid w:val="00646FBA"/>
    <w:rsid w:val="00647D90"/>
    <w:rsid w:val="006507F3"/>
    <w:rsid w:val="00652301"/>
    <w:rsid w:val="00653A18"/>
    <w:rsid w:val="00654E42"/>
    <w:rsid w:val="006558C4"/>
    <w:rsid w:val="0066038E"/>
    <w:rsid w:val="0066223B"/>
    <w:rsid w:val="00663B48"/>
    <w:rsid w:val="00664336"/>
    <w:rsid w:val="00664A1F"/>
    <w:rsid w:val="006655A7"/>
    <w:rsid w:val="00666A44"/>
    <w:rsid w:val="00666FC4"/>
    <w:rsid w:val="00667828"/>
    <w:rsid w:val="00672D12"/>
    <w:rsid w:val="006736FB"/>
    <w:rsid w:val="00674561"/>
    <w:rsid w:val="006745A3"/>
    <w:rsid w:val="00674F83"/>
    <w:rsid w:val="00675024"/>
    <w:rsid w:val="0067547B"/>
    <w:rsid w:val="00676501"/>
    <w:rsid w:val="0067654A"/>
    <w:rsid w:val="00676B97"/>
    <w:rsid w:val="00676DEA"/>
    <w:rsid w:val="00676FC7"/>
    <w:rsid w:val="00676FDC"/>
    <w:rsid w:val="0067777D"/>
    <w:rsid w:val="00680A99"/>
    <w:rsid w:val="00681264"/>
    <w:rsid w:val="00681704"/>
    <w:rsid w:val="00681D4F"/>
    <w:rsid w:val="006822A3"/>
    <w:rsid w:val="006833D0"/>
    <w:rsid w:val="0068586E"/>
    <w:rsid w:val="00686789"/>
    <w:rsid w:val="00686CA9"/>
    <w:rsid w:val="0069029D"/>
    <w:rsid w:val="00690D1C"/>
    <w:rsid w:val="00692D8F"/>
    <w:rsid w:val="00692F10"/>
    <w:rsid w:val="00692F92"/>
    <w:rsid w:val="00693D65"/>
    <w:rsid w:val="00693E57"/>
    <w:rsid w:val="00695195"/>
    <w:rsid w:val="00695723"/>
    <w:rsid w:val="00695FB7"/>
    <w:rsid w:val="00695FC0"/>
    <w:rsid w:val="006A0612"/>
    <w:rsid w:val="006A06DF"/>
    <w:rsid w:val="006A18E9"/>
    <w:rsid w:val="006A196D"/>
    <w:rsid w:val="006A2F08"/>
    <w:rsid w:val="006A3606"/>
    <w:rsid w:val="006A3627"/>
    <w:rsid w:val="006A3B70"/>
    <w:rsid w:val="006A40E1"/>
    <w:rsid w:val="006A4200"/>
    <w:rsid w:val="006A449E"/>
    <w:rsid w:val="006A486F"/>
    <w:rsid w:val="006A52C0"/>
    <w:rsid w:val="006A73AE"/>
    <w:rsid w:val="006B14BD"/>
    <w:rsid w:val="006B1A86"/>
    <w:rsid w:val="006B2882"/>
    <w:rsid w:val="006B32F3"/>
    <w:rsid w:val="006B4AA5"/>
    <w:rsid w:val="006B6581"/>
    <w:rsid w:val="006B6FC3"/>
    <w:rsid w:val="006B7B59"/>
    <w:rsid w:val="006C025F"/>
    <w:rsid w:val="006C0D87"/>
    <w:rsid w:val="006C0DBD"/>
    <w:rsid w:val="006C1103"/>
    <w:rsid w:val="006C1C65"/>
    <w:rsid w:val="006C1F72"/>
    <w:rsid w:val="006C26C7"/>
    <w:rsid w:val="006C38D7"/>
    <w:rsid w:val="006C5E10"/>
    <w:rsid w:val="006C6228"/>
    <w:rsid w:val="006C6A66"/>
    <w:rsid w:val="006D0573"/>
    <w:rsid w:val="006D0EBA"/>
    <w:rsid w:val="006D25F8"/>
    <w:rsid w:val="006D3D9A"/>
    <w:rsid w:val="006D558B"/>
    <w:rsid w:val="006D5700"/>
    <w:rsid w:val="006D6CF3"/>
    <w:rsid w:val="006D6D85"/>
    <w:rsid w:val="006D7B8D"/>
    <w:rsid w:val="006E1E6A"/>
    <w:rsid w:val="006E27A0"/>
    <w:rsid w:val="006E4464"/>
    <w:rsid w:val="006E4A97"/>
    <w:rsid w:val="006E4C07"/>
    <w:rsid w:val="006E5850"/>
    <w:rsid w:val="006E7759"/>
    <w:rsid w:val="006E782A"/>
    <w:rsid w:val="006E7FF3"/>
    <w:rsid w:val="006F08E6"/>
    <w:rsid w:val="006F0DCA"/>
    <w:rsid w:val="006F1B1B"/>
    <w:rsid w:val="006F649B"/>
    <w:rsid w:val="006F6DE5"/>
    <w:rsid w:val="00701775"/>
    <w:rsid w:val="00703A27"/>
    <w:rsid w:val="00703FD0"/>
    <w:rsid w:val="007054F1"/>
    <w:rsid w:val="00705DAB"/>
    <w:rsid w:val="00706734"/>
    <w:rsid w:val="00712784"/>
    <w:rsid w:val="00713F06"/>
    <w:rsid w:val="007147D2"/>
    <w:rsid w:val="00715159"/>
    <w:rsid w:val="00715C93"/>
    <w:rsid w:val="00717F3E"/>
    <w:rsid w:val="00717F44"/>
    <w:rsid w:val="007202C8"/>
    <w:rsid w:val="00720BEC"/>
    <w:rsid w:val="00722608"/>
    <w:rsid w:val="00723F1C"/>
    <w:rsid w:val="00726452"/>
    <w:rsid w:val="00726C72"/>
    <w:rsid w:val="00727191"/>
    <w:rsid w:val="00730911"/>
    <w:rsid w:val="00730CCD"/>
    <w:rsid w:val="00730F2C"/>
    <w:rsid w:val="007319B8"/>
    <w:rsid w:val="00732DF4"/>
    <w:rsid w:val="00733252"/>
    <w:rsid w:val="00734ABD"/>
    <w:rsid w:val="00736DC3"/>
    <w:rsid w:val="00737B4E"/>
    <w:rsid w:val="007402A0"/>
    <w:rsid w:val="00741275"/>
    <w:rsid w:val="007424EE"/>
    <w:rsid w:val="0074379D"/>
    <w:rsid w:val="00745D5E"/>
    <w:rsid w:val="007469C9"/>
    <w:rsid w:val="00746C1D"/>
    <w:rsid w:val="007510CB"/>
    <w:rsid w:val="00752B0F"/>
    <w:rsid w:val="00753E1E"/>
    <w:rsid w:val="00754F2B"/>
    <w:rsid w:val="00755B17"/>
    <w:rsid w:val="0075721F"/>
    <w:rsid w:val="00757A01"/>
    <w:rsid w:val="0076023F"/>
    <w:rsid w:val="0076072C"/>
    <w:rsid w:val="00760AC0"/>
    <w:rsid w:val="00761EF9"/>
    <w:rsid w:val="00761F72"/>
    <w:rsid w:val="00762997"/>
    <w:rsid w:val="00763C4D"/>
    <w:rsid w:val="00765827"/>
    <w:rsid w:val="00765DFE"/>
    <w:rsid w:val="00766863"/>
    <w:rsid w:val="00766BF0"/>
    <w:rsid w:val="00767E5A"/>
    <w:rsid w:val="0077013D"/>
    <w:rsid w:val="007707BB"/>
    <w:rsid w:val="00770CBB"/>
    <w:rsid w:val="00771498"/>
    <w:rsid w:val="0077180C"/>
    <w:rsid w:val="007719DB"/>
    <w:rsid w:val="00773A58"/>
    <w:rsid w:val="00773E6C"/>
    <w:rsid w:val="007745DC"/>
    <w:rsid w:val="007767CE"/>
    <w:rsid w:val="007777A8"/>
    <w:rsid w:val="007800C7"/>
    <w:rsid w:val="00780292"/>
    <w:rsid w:val="007808CD"/>
    <w:rsid w:val="007808E9"/>
    <w:rsid w:val="00783075"/>
    <w:rsid w:val="0078322F"/>
    <w:rsid w:val="00783C6B"/>
    <w:rsid w:val="00784461"/>
    <w:rsid w:val="00785496"/>
    <w:rsid w:val="007860CC"/>
    <w:rsid w:val="007877E9"/>
    <w:rsid w:val="00787D06"/>
    <w:rsid w:val="0079021B"/>
    <w:rsid w:val="007919BC"/>
    <w:rsid w:val="00791A1C"/>
    <w:rsid w:val="00791E4B"/>
    <w:rsid w:val="00793B1A"/>
    <w:rsid w:val="00793F99"/>
    <w:rsid w:val="00794D2E"/>
    <w:rsid w:val="007A006B"/>
    <w:rsid w:val="007A0BEB"/>
    <w:rsid w:val="007A1D28"/>
    <w:rsid w:val="007A23FA"/>
    <w:rsid w:val="007A3649"/>
    <w:rsid w:val="007A5EF5"/>
    <w:rsid w:val="007A6B82"/>
    <w:rsid w:val="007A78D0"/>
    <w:rsid w:val="007B03F8"/>
    <w:rsid w:val="007B0612"/>
    <w:rsid w:val="007B0653"/>
    <w:rsid w:val="007B175D"/>
    <w:rsid w:val="007B2B26"/>
    <w:rsid w:val="007B37CE"/>
    <w:rsid w:val="007B3C2B"/>
    <w:rsid w:val="007B49A4"/>
    <w:rsid w:val="007B4AA5"/>
    <w:rsid w:val="007B581C"/>
    <w:rsid w:val="007C056A"/>
    <w:rsid w:val="007C0D15"/>
    <w:rsid w:val="007C2417"/>
    <w:rsid w:val="007C4108"/>
    <w:rsid w:val="007C5040"/>
    <w:rsid w:val="007C641D"/>
    <w:rsid w:val="007C7B52"/>
    <w:rsid w:val="007D0C5E"/>
    <w:rsid w:val="007D27AC"/>
    <w:rsid w:val="007D3E12"/>
    <w:rsid w:val="007D591B"/>
    <w:rsid w:val="007D6415"/>
    <w:rsid w:val="007D7251"/>
    <w:rsid w:val="007E02F7"/>
    <w:rsid w:val="007E0808"/>
    <w:rsid w:val="007E1F52"/>
    <w:rsid w:val="007E2274"/>
    <w:rsid w:val="007E2B26"/>
    <w:rsid w:val="007E388F"/>
    <w:rsid w:val="007E60CE"/>
    <w:rsid w:val="007E6D3E"/>
    <w:rsid w:val="007F017B"/>
    <w:rsid w:val="007F0A64"/>
    <w:rsid w:val="007F2715"/>
    <w:rsid w:val="007F2A15"/>
    <w:rsid w:val="007F37D7"/>
    <w:rsid w:val="007F4A47"/>
    <w:rsid w:val="007F4C57"/>
    <w:rsid w:val="007F5444"/>
    <w:rsid w:val="007F560F"/>
    <w:rsid w:val="007F6A8E"/>
    <w:rsid w:val="007F6F56"/>
    <w:rsid w:val="007F729B"/>
    <w:rsid w:val="007F76C0"/>
    <w:rsid w:val="007F79D6"/>
    <w:rsid w:val="00800C1D"/>
    <w:rsid w:val="00803316"/>
    <w:rsid w:val="00803F3A"/>
    <w:rsid w:val="008042C7"/>
    <w:rsid w:val="008053D2"/>
    <w:rsid w:val="0080563F"/>
    <w:rsid w:val="00805730"/>
    <w:rsid w:val="00805A9A"/>
    <w:rsid w:val="00805E7C"/>
    <w:rsid w:val="0080658B"/>
    <w:rsid w:val="00806E28"/>
    <w:rsid w:val="0081178C"/>
    <w:rsid w:val="008132F9"/>
    <w:rsid w:val="00815D0D"/>
    <w:rsid w:val="00815EFF"/>
    <w:rsid w:val="00816A30"/>
    <w:rsid w:val="00817DD2"/>
    <w:rsid w:val="008228CD"/>
    <w:rsid w:val="0082337B"/>
    <w:rsid w:val="00824404"/>
    <w:rsid w:val="00825512"/>
    <w:rsid w:val="008267D5"/>
    <w:rsid w:val="00830D63"/>
    <w:rsid w:val="00831690"/>
    <w:rsid w:val="008338AB"/>
    <w:rsid w:val="00834CC2"/>
    <w:rsid w:val="0083539F"/>
    <w:rsid w:val="008362A5"/>
    <w:rsid w:val="0083684E"/>
    <w:rsid w:val="00836C9A"/>
    <w:rsid w:val="00837631"/>
    <w:rsid w:val="0083793D"/>
    <w:rsid w:val="00841B29"/>
    <w:rsid w:val="0084369C"/>
    <w:rsid w:val="008438FD"/>
    <w:rsid w:val="00843D28"/>
    <w:rsid w:val="008441A0"/>
    <w:rsid w:val="0084426D"/>
    <w:rsid w:val="00844DD0"/>
    <w:rsid w:val="008454F4"/>
    <w:rsid w:val="008475EA"/>
    <w:rsid w:val="00851EB2"/>
    <w:rsid w:val="00852717"/>
    <w:rsid w:val="008536CF"/>
    <w:rsid w:val="00853DDE"/>
    <w:rsid w:val="00853F60"/>
    <w:rsid w:val="00854349"/>
    <w:rsid w:val="00854FEA"/>
    <w:rsid w:val="0085544C"/>
    <w:rsid w:val="008562C4"/>
    <w:rsid w:val="00857F15"/>
    <w:rsid w:val="00861060"/>
    <w:rsid w:val="00862B86"/>
    <w:rsid w:val="0086372A"/>
    <w:rsid w:val="00864D9B"/>
    <w:rsid w:val="0086554C"/>
    <w:rsid w:val="00865BC2"/>
    <w:rsid w:val="008662BA"/>
    <w:rsid w:val="00866AE2"/>
    <w:rsid w:val="00867909"/>
    <w:rsid w:val="00867AA1"/>
    <w:rsid w:val="00867CE2"/>
    <w:rsid w:val="00867F27"/>
    <w:rsid w:val="00871E66"/>
    <w:rsid w:val="00872EF8"/>
    <w:rsid w:val="008762A4"/>
    <w:rsid w:val="00876318"/>
    <w:rsid w:val="00876F6B"/>
    <w:rsid w:val="00877D3F"/>
    <w:rsid w:val="00880EC0"/>
    <w:rsid w:val="008812A7"/>
    <w:rsid w:val="008813C4"/>
    <w:rsid w:val="008827F3"/>
    <w:rsid w:val="00884FC7"/>
    <w:rsid w:val="008872FA"/>
    <w:rsid w:val="0088770D"/>
    <w:rsid w:val="00887D76"/>
    <w:rsid w:val="008914BB"/>
    <w:rsid w:val="00893FE7"/>
    <w:rsid w:val="00896244"/>
    <w:rsid w:val="0089690A"/>
    <w:rsid w:val="00896B6C"/>
    <w:rsid w:val="00897320"/>
    <w:rsid w:val="008A1067"/>
    <w:rsid w:val="008A2E1F"/>
    <w:rsid w:val="008A2F33"/>
    <w:rsid w:val="008A431D"/>
    <w:rsid w:val="008A44AA"/>
    <w:rsid w:val="008A4F61"/>
    <w:rsid w:val="008A6555"/>
    <w:rsid w:val="008A6923"/>
    <w:rsid w:val="008A76CD"/>
    <w:rsid w:val="008A7872"/>
    <w:rsid w:val="008B0AFC"/>
    <w:rsid w:val="008B0EF9"/>
    <w:rsid w:val="008B2004"/>
    <w:rsid w:val="008B21E0"/>
    <w:rsid w:val="008B3378"/>
    <w:rsid w:val="008B3C56"/>
    <w:rsid w:val="008B46FF"/>
    <w:rsid w:val="008B53D7"/>
    <w:rsid w:val="008B7994"/>
    <w:rsid w:val="008B7A01"/>
    <w:rsid w:val="008C0E49"/>
    <w:rsid w:val="008C1818"/>
    <w:rsid w:val="008C2DA0"/>
    <w:rsid w:val="008C3EFE"/>
    <w:rsid w:val="008C4C25"/>
    <w:rsid w:val="008C4F4B"/>
    <w:rsid w:val="008C6650"/>
    <w:rsid w:val="008C71B9"/>
    <w:rsid w:val="008D0384"/>
    <w:rsid w:val="008D0412"/>
    <w:rsid w:val="008D0551"/>
    <w:rsid w:val="008D0A98"/>
    <w:rsid w:val="008D114C"/>
    <w:rsid w:val="008D257E"/>
    <w:rsid w:val="008D3EE4"/>
    <w:rsid w:val="008D4F8B"/>
    <w:rsid w:val="008D6D29"/>
    <w:rsid w:val="008D7742"/>
    <w:rsid w:val="008E0434"/>
    <w:rsid w:val="008E2432"/>
    <w:rsid w:val="008E26BF"/>
    <w:rsid w:val="008E38FE"/>
    <w:rsid w:val="008E4FF0"/>
    <w:rsid w:val="008E6457"/>
    <w:rsid w:val="008E666C"/>
    <w:rsid w:val="008E7ABA"/>
    <w:rsid w:val="008F7C37"/>
    <w:rsid w:val="00900CBF"/>
    <w:rsid w:val="00901689"/>
    <w:rsid w:val="00902739"/>
    <w:rsid w:val="0090280A"/>
    <w:rsid w:val="00905DD3"/>
    <w:rsid w:val="0090768D"/>
    <w:rsid w:val="0090771B"/>
    <w:rsid w:val="00910C47"/>
    <w:rsid w:val="009115B5"/>
    <w:rsid w:val="00911F11"/>
    <w:rsid w:val="00912982"/>
    <w:rsid w:val="00912E63"/>
    <w:rsid w:val="00913A91"/>
    <w:rsid w:val="00915455"/>
    <w:rsid w:val="00916AA4"/>
    <w:rsid w:val="00917499"/>
    <w:rsid w:val="00917BDD"/>
    <w:rsid w:val="00920108"/>
    <w:rsid w:val="00920AC8"/>
    <w:rsid w:val="00921046"/>
    <w:rsid w:val="00921AC2"/>
    <w:rsid w:val="0092430A"/>
    <w:rsid w:val="009272F2"/>
    <w:rsid w:val="00927435"/>
    <w:rsid w:val="00927DEB"/>
    <w:rsid w:val="00932753"/>
    <w:rsid w:val="00932DBD"/>
    <w:rsid w:val="0093695B"/>
    <w:rsid w:val="009374FF"/>
    <w:rsid w:val="00940444"/>
    <w:rsid w:val="00941E27"/>
    <w:rsid w:val="009504CF"/>
    <w:rsid w:val="009511AA"/>
    <w:rsid w:val="00954058"/>
    <w:rsid w:val="00954949"/>
    <w:rsid w:val="00955B5C"/>
    <w:rsid w:val="0095600A"/>
    <w:rsid w:val="009563EA"/>
    <w:rsid w:val="009566AD"/>
    <w:rsid w:val="00956E12"/>
    <w:rsid w:val="00957230"/>
    <w:rsid w:val="009605E9"/>
    <w:rsid w:val="009608DE"/>
    <w:rsid w:val="00961187"/>
    <w:rsid w:val="0096219C"/>
    <w:rsid w:val="009630B9"/>
    <w:rsid w:val="00963930"/>
    <w:rsid w:val="00965CE3"/>
    <w:rsid w:val="00967153"/>
    <w:rsid w:val="00967306"/>
    <w:rsid w:val="009710C3"/>
    <w:rsid w:val="0097154D"/>
    <w:rsid w:val="00971605"/>
    <w:rsid w:val="00973A82"/>
    <w:rsid w:val="00973D37"/>
    <w:rsid w:val="0097439A"/>
    <w:rsid w:val="0097622F"/>
    <w:rsid w:val="009804B9"/>
    <w:rsid w:val="009815CD"/>
    <w:rsid w:val="00983213"/>
    <w:rsid w:val="00984544"/>
    <w:rsid w:val="009848B1"/>
    <w:rsid w:val="009852AA"/>
    <w:rsid w:val="00987AE3"/>
    <w:rsid w:val="00987C38"/>
    <w:rsid w:val="0099003A"/>
    <w:rsid w:val="009912CF"/>
    <w:rsid w:val="00992922"/>
    <w:rsid w:val="00992AB2"/>
    <w:rsid w:val="00995555"/>
    <w:rsid w:val="00996806"/>
    <w:rsid w:val="00996808"/>
    <w:rsid w:val="00996F07"/>
    <w:rsid w:val="009A0FBD"/>
    <w:rsid w:val="009A17A4"/>
    <w:rsid w:val="009A37D0"/>
    <w:rsid w:val="009A4A03"/>
    <w:rsid w:val="009A6E79"/>
    <w:rsid w:val="009A7BA9"/>
    <w:rsid w:val="009A7D03"/>
    <w:rsid w:val="009A7EAB"/>
    <w:rsid w:val="009B3422"/>
    <w:rsid w:val="009B3FE7"/>
    <w:rsid w:val="009B45CD"/>
    <w:rsid w:val="009B4802"/>
    <w:rsid w:val="009B5A68"/>
    <w:rsid w:val="009B6FF6"/>
    <w:rsid w:val="009C04C9"/>
    <w:rsid w:val="009D25E4"/>
    <w:rsid w:val="009D3373"/>
    <w:rsid w:val="009D6A82"/>
    <w:rsid w:val="009E27D5"/>
    <w:rsid w:val="009E2954"/>
    <w:rsid w:val="009E2CE3"/>
    <w:rsid w:val="009E34B3"/>
    <w:rsid w:val="009E3998"/>
    <w:rsid w:val="009E3E0B"/>
    <w:rsid w:val="009E5FDF"/>
    <w:rsid w:val="009E626A"/>
    <w:rsid w:val="009E6703"/>
    <w:rsid w:val="009F14B7"/>
    <w:rsid w:val="009F15B3"/>
    <w:rsid w:val="009F171B"/>
    <w:rsid w:val="009F172E"/>
    <w:rsid w:val="009F2104"/>
    <w:rsid w:val="009F2615"/>
    <w:rsid w:val="009F2DCB"/>
    <w:rsid w:val="009F4CD2"/>
    <w:rsid w:val="009F54CE"/>
    <w:rsid w:val="009F60E9"/>
    <w:rsid w:val="009F6B1C"/>
    <w:rsid w:val="009F79CE"/>
    <w:rsid w:val="00A00A47"/>
    <w:rsid w:val="00A02B63"/>
    <w:rsid w:val="00A02B9A"/>
    <w:rsid w:val="00A02BD9"/>
    <w:rsid w:val="00A052AE"/>
    <w:rsid w:val="00A05486"/>
    <w:rsid w:val="00A059DB"/>
    <w:rsid w:val="00A0617B"/>
    <w:rsid w:val="00A113EA"/>
    <w:rsid w:val="00A11985"/>
    <w:rsid w:val="00A11AF9"/>
    <w:rsid w:val="00A11C24"/>
    <w:rsid w:val="00A12996"/>
    <w:rsid w:val="00A12D6D"/>
    <w:rsid w:val="00A12DA9"/>
    <w:rsid w:val="00A137FB"/>
    <w:rsid w:val="00A1579B"/>
    <w:rsid w:val="00A15EA4"/>
    <w:rsid w:val="00A16265"/>
    <w:rsid w:val="00A17249"/>
    <w:rsid w:val="00A17E2C"/>
    <w:rsid w:val="00A203C6"/>
    <w:rsid w:val="00A21712"/>
    <w:rsid w:val="00A22F53"/>
    <w:rsid w:val="00A249C2"/>
    <w:rsid w:val="00A24F24"/>
    <w:rsid w:val="00A25A53"/>
    <w:rsid w:val="00A25C6A"/>
    <w:rsid w:val="00A264FC"/>
    <w:rsid w:val="00A26964"/>
    <w:rsid w:val="00A27785"/>
    <w:rsid w:val="00A3042F"/>
    <w:rsid w:val="00A3202E"/>
    <w:rsid w:val="00A3212B"/>
    <w:rsid w:val="00A32172"/>
    <w:rsid w:val="00A32355"/>
    <w:rsid w:val="00A32AD3"/>
    <w:rsid w:val="00A34085"/>
    <w:rsid w:val="00A36C0F"/>
    <w:rsid w:val="00A417AB"/>
    <w:rsid w:val="00A433DC"/>
    <w:rsid w:val="00A44561"/>
    <w:rsid w:val="00A44923"/>
    <w:rsid w:val="00A46750"/>
    <w:rsid w:val="00A4680B"/>
    <w:rsid w:val="00A46E82"/>
    <w:rsid w:val="00A50F9D"/>
    <w:rsid w:val="00A51EB3"/>
    <w:rsid w:val="00A52172"/>
    <w:rsid w:val="00A52FFA"/>
    <w:rsid w:val="00A55685"/>
    <w:rsid w:val="00A55EB8"/>
    <w:rsid w:val="00A577C9"/>
    <w:rsid w:val="00A60324"/>
    <w:rsid w:val="00A60C42"/>
    <w:rsid w:val="00A610AC"/>
    <w:rsid w:val="00A6138A"/>
    <w:rsid w:val="00A61D56"/>
    <w:rsid w:val="00A62385"/>
    <w:rsid w:val="00A62E50"/>
    <w:rsid w:val="00A63127"/>
    <w:rsid w:val="00A64A34"/>
    <w:rsid w:val="00A65208"/>
    <w:rsid w:val="00A65894"/>
    <w:rsid w:val="00A6611C"/>
    <w:rsid w:val="00A71ECD"/>
    <w:rsid w:val="00A73383"/>
    <w:rsid w:val="00A74864"/>
    <w:rsid w:val="00A74AD3"/>
    <w:rsid w:val="00A756DC"/>
    <w:rsid w:val="00A75D24"/>
    <w:rsid w:val="00A7601C"/>
    <w:rsid w:val="00A775F3"/>
    <w:rsid w:val="00A81877"/>
    <w:rsid w:val="00A81C86"/>
    <w:rsid w:val="00A834BF"/>
    <w:rsid w:val="00A83B79"/>
    <w:rsid w:val="00A847A0"/>
    <w:rsid w:val="00A84D18"/>
    <w:rsid w:val="00A86F96"/>
    <w:rsid w:val="00A91221"/>
    <w:rsid w:val="00A927F3"/>
    <w:rsid w:val="00A93015"/>
    <w:rsid w:val="00A93B59"/>
    <w:rsid w:val="00A93DA0"/>
    <w:rsid w:val="00A94424"/>
    <w:rsid w:val="00A96F16"/>
    <w:rsid w:val="00A978CB"/>
    <w:rsid w:val="00A97DDF"/>
    <w:rsid w:val="00AA00D0"/>
    <w:rsid w:val="00AA1BB8"/>
    <w:rsid w:val="00AA218B"/>
    <w:rsid w:val="00AA26E2"/>
    <w:rsid w:val="00AA34E4"/>
    <w:rsid w:val="00AA44EC"/>
    <w:rsid w:val="00AA52E1"/>
    <w:rsid w:val="00AA5E46"/>
    <w:rsid w:val="00AA6A24"/>
    <w:rsid w:val="00AA750F"/>
    <w:rsid w:val="00AA7D29"/>
    <w:rsid w:val="00AB01D7"/>
    <w:rsid w:val="00AB1691"/>
    <w:rsid w:val="00AB18C0"/>
    <w:rsid w:val="00AB2B08"/>
    <w:rsid w:val="00AB7870"/>
    <w:rsid w:val="00AC0B9A"/>
    <w:rsid w:val="00AC15BB"/>
    <w:rsid w:val="00AC2C24"/>
    <w:rsid w:val="00AC2C5A"/>
    <w:rsid w:val="00AC3C72"/>
    <w:rsid w:val="00AC3DCB"/>
    <w:rsid w:val="00AC55C5"/>
    <w:rsid w:val="00AC56CC"/>
    <w:rsid w:val="00AC7E3A"/>
    <w:rsid w:val="00AD0BB9"/>
    <w:rsid w:val="00AD1FAD"/>
    <w:rsid w:val="00AD23F8"/>
    <w:rsid w:val="00AD3658"/>
    <w:rsid w:val="00AD40AD"/>
    <w:rsid w:val="00AD5F81"/>
    <w:rsid w:val="00AD7E64"/>
    <w:rsid w:val="00AE15A5"/>
    <w:rsid w:val="00AE1785"/>
    <w:rsid w:val="00AE188D"/>
    <w:rsid w:val="00AE1A79"/>
    <w:rsid w:val="00AE333A"/>
    <w:rsid w:val="00AE3BDA"/>
    <w:rsid w:val="00AE54CE"/>
    <w:rsid w:val="00AE5D08"/>
    <w:rsid w:val="00AE7A01"/>
    <w:rsid w:val="00AE7EC9"/>
    <w:rsid w:val="00AF09AE"/>
    <w:rsid w:val="00AF3420"/>
    <w:rsid w:val="00AF63C6"/>
    <w:rsid w:val="00AF6601"/>
    <w:rsid w:val="00B00DE0"/>
    <w:rsid w:val="00B01059"/>
    <w:rsid w:val="00B045E4"/>
    <w:rsid w:val="00B048A3"/>
    <w:rsid w:val="00B106A9"/>
    <w:rsid w:val="00B10F3F"/>
    <w:rsid w:val="00B147DF"/>
    <w:rsid w:val="00B154FC"/>
    <w:rsid w:val="00B15B47"/>
    <w:rsid w:val="00B17154"/>
    <w:rsid w:val="00B17181"/>
    <w:rsid w:val="00B20818"/>
    <w:rsid w:val="00B22B01"/>
    <w:rsid w:val="00B245C2"/>
    <w:rsid w:val="00B24A93"/>
    <w:rsid w:val="00B25E6D"/>
    <w:rsid w:val="00B307D2"/>
    <w:rsid w:val="00B31AE0"/>
    <w:rsid w:val="00B32C46"/>
    <w:rsid w:val="00B32DA9"/>
    <w:rsid w:val="00B33914"/>
    <w:rsid w:val="00B33C32"/>
    <w:rsid w:val="00B33FD2"/>
    <w:rsid w:val="00B344CD"/>
    <w:rsid w:val="00B354CA"/>
    <w:rsid w:val="00B35AF1"/>
    <w:rsid w:val="00B360E8"/>
    <w:rsid w:val="00B36669"/>
    <w:rsid w:val="00B36C92"/>
    <w:rsid w:val="00B37FC2"/>
    <w:rsid w:val="00B40BD1"/>
    <w:rsid w:val="00B4283C"/>
    <w:rsid w:val="00B44F8E"/>
    <w:rsid w:val="00B45E38"/>
    <w:rsid w:val="00B46839"/>
    <w:rsid w:val="00B47517"/>
    <w:rsid w:val="00B478FC"/>
    <w:rsid w:val="00B47B63"/>
    <w:rsid w:val="00B50155"/>
    <w:rsid w:val="00B50C4B"/>
    <w:rsid w:val="00B52C49"/>
    <w:rsid w:val="00B53B49"/>
    <w:rsid w:val="00B53C79"/>
    <w:rsid w:val="00B552AC"/>
    <w:rsid w:val="00B5589A"/>
    <w:rsid w:val="00B61136"/>
    <w:rsid w:val="00B61CCA"/>
    <w:rsid w:val="00B644CD"/>
    <w:rsid w:val="00B64955"/>
    <w:rsid w:val="00B65394"/>
    <w:rsid w:val="00B65D2F"/>
    <w:rsid w:val="00B65F14"/>
    <w:rsid w:val="00B67A0C"/>
    <w:rsid w:val="00B70050"/>
    <w:rsid w:val="00B71121"/>
    <w:rsid w:val="00B71AA8"/>
    <w:rsid w:val="00B74326"/>
    <w:rsid w:val="00B748EE"/>
    <w:rsid w:val="00B75F0B"/>
    <w:rsid w:val="00B7661A"/>
    <w:rsid w:val="00B76633"/>
    <w:rsid w:val="00B76C37"/>
    <w:rsid w:val="00B7769A"/>
    <w:rsid w:val="00B77868"/>
    <w:rsid w:val="00B80CD8"/>
    <w:rsid w:val="00B8211C"/>
    <w:rsid w:val="00B84639"/>
    <w:rsid w:val="00B84ED6"/>
    <w:rsid w:val="00B850C8"/>
    <w:rsid w:val="00B85DC7"/>
    <w:rsid w:val="00B86225"/>
    <w:rsid w:val="00B87150"/>
    <w:rsid w:val="00B9195B"/>
    <w:rsid w:val="00B91960"/>
    <w:rsid w:val="00B9477F"/>
    <w:rsid w:val="00B9502A"/>
    <w:rsid w:val="00B956D0"/>
    <w:rsid w:val="00B96837"/>
    <w:rsid w:val="00B96B8F"/>
    <w:rsid w:val="00B974C3"/>
    <w:rsid w:val="00B97B32"/>
    <w:rsid w:val="00BA0202"/>
    <w:rsid w:val="00BA0900"/>
    <w:rsid w:val="00BA1477"/>
    <w:rsid w:val="00BA22D0"/>
    <w:rsid w:val="00BA3AFC"/>
    <w:rsid w:val="00BA3CF6"/>
    <w:rsid w:val="00BA66FB"/>
    <w:rsid w:val="00BA6763"/>
    <w:rsid w:val="00BB1FA5"/>
    <w:rsid w:val="00BB2448"/>
    <w:rsid w:val="00BB334D"/>
    <w:rsid w:val="00BB35DE"/>
    <w:rsid w:val="00BB3D41"/>
    <w:rsid w:val="00BB4692"/>
    <w:rsid w:val="00BB544F"/>
    <w:rsid w:val="00BB59AA"/>
    <w:rsid w:val="00BB6653"/>
    <w:rsid w:val="00BB7D04"/>
    <w:rsid w:val="00BC0646"/>
    <w:rsid w:val="00BC1DE7"/>
    <w:rsid w:val="00BC1F9D"/>
    <w:rsid w:val="00BC2276"/>
    <w:rsid w:val="00BC2427"/>
    <w:rsid w:val="00BC41BE"/>
    <w:rsid w:val="00BC4208"/>
    <w:rsid w:val="00BC462A"/>
    <w:rsid w:val="00BD116F"/>
    <w:rsid w:val="00BD22FD"/>
    <w:rsid w:val="00BD39FD"/>
    <w:rsid w:val="00BD4062"/>
    <w:rsid w:val="00BD6D39"/>
    <w:rsid w:val="00BD6EEA"/>
    <w:rsid w:val="00BD71A4"/>
    <w:rsid w:val="00BD7394"/>
    <w:rsid w:val="00BD74EB"/>
    <w:rsid w:val="00BE00ED"/>
    <w:rsid w:val="00BE3635"/>
    <w:rsid w:val="00BE3F43"/>
    <w:rsid w:val="00BE681A"/>
    <w:rsid w:val="00BE752C"/>
    <w:rsid w:val="00BF0E74"/>
    <w:rsid w:val="00BF12A5"/>
    <w:rsid w:val="00BF34FF"/>
    <w:rsid w:val="00BF3980"/>
    <w:rsid w:val="00BF48D2"/>
    <w:rsid w:val="00BF6355"/>
    <w:rsid w:val="00BF7B72"/>
    <w:rsid w:val="00C00495"/>
    <w:rsid w:val="00C00BA3"/>
    <w:rsid w:val="00C011E3"/>
    <w:rsid w:val="00C01E6B"/>
    <w:rsid w:val="00C020D1"/>
    <w:rsid w:val="00C020DA"/>
    <w:rsid w:val="00C02E55"/>
    <w:rsid w:val="00C032D8"/>
    <w:rsid w:val="00C0540E"/>
    <w:rsid w:val="00C06175"/>
    <w:rsid w:val="00C06A1B"/>
    <w:rsid w:val="00C07EE0"/>
    <w:rsid w:val="00C11484"/>
    <w:rsid w:val="00C116BB"/>
    <w:rsid w:val="00C11D51"/>
    <w:rsid w:val="00C11ECB"/>
    <w:rsid w:val="00C12A3B"/>
    <w:rsid w:val="00C12BE0"/>
    <w:rsid w:val="00C12D5F"/>
    <w:rsid w:val="00C13707"/>
    <w:rsid w:val="00C15E7C"/>
    <w:rsid w:val="00C1650C"/>
    <w:rsid w:val="00C1656A"/>
    <w:rsid w:val="00C169D1"/>
    <w:rsid w:val="00C169FE"/>
    <w:rsid w:val="00C172D4"/>
    <w:rsid w:val="00C1797A"/>
    <w:rsid w:val="00C20BA2"/>
    <w:rsid w:val="00C20E8F"/>
    <w:rsid w:val="00C21603"/>
    <w:rsid w:val="00C21E55"/>
    <w:rsid w:val="00C2277C"/>
    <w:rsid w:val="00C2285C"/>
    <w:rsid w:val="00C22D9D"/>
    <w:rsid w:val="00C231A4"/>
    <w:rsid w:val="00C23C48"/>
    <w:rsid w:val="00C265F0"/>
    <w:rsid w:val="00C26CD2"/>
    <w:rsid w:val="00C31DE4"/>
    <w:rsid w:val="00C31E90"/>
    <w:rsid w:val="00C33BFE"/>
    <w:rsid w:val="00C34419"/>
    <w:rsid w:val="00C35539"/>
    <w:rsid w:val="00C36649"/>
    <w:rsid w:val="00C36B7E"/>
    <w:rsid w:val="00C4022A"/>
    <w:rsid w:val="00C41958"/>
    <w:rsid w:val="00C427F4"/>
    <w:rsid w:val="00C435A7"/>
    <w:rsid w:val="00C437CF"/>
    <w:rsid w:val="00C45870"/>
    <w:rsid w:val="00C45A23"/>
    <w:rsid w:val="00C47276"/>
    <w:rsid w:val="00C478CC"/>
    <w:rsid w:val="00C478F9"/>
    <w:rsid w:val="00C51BC8"/>
    <w:rsid w:val="00C52324"/>
    <w:rsid w:val="00C5233A"/>
    <w:rsid w:val="00C52A19"/>
    <w:rsid w:val="00C52D4A"/>
    <w:rsid w:val="00C52F00"/>
    <w:rsid w:val="00C5380A"/>
    <w:rsid w:val="00C54B1D"/>
    <w:rsid w:val="00C54B23"/>
    <w:rsid w:val="00C55369"/>
    <w:rsid w:val="00C558FC"/>
    <w:rsid w:val="00C559D8"/>
    <w:rsid w:val="00C569C7"/>
    <w:rsid w:val="00C56C82"/>
    <w:rsid w:val="00C57393"/>
    <w:rsid w:val="00C6073A"/>
    <w:rsid w:val="00C62D44"/>
    <w:rsid w:val="00C630EE"/>
    <w:rsid w:val="00C63733"/>
    <w:rsid w:val="00C63785"/>
    <w:rsid w:val="00C644F7"/>
    <w:rsid w:val="00C663D1"/>
    <w:rsid w:val="00C66FE1"/>
    <w:rsid w:val="00C67AF9"/>
    <w:rsid w:val="00C701C1"/>
    <w:rsid w:val="00C7032A"/>
    <w:rsid w:val="00C70988"/>
    <w:rsid w:val="00C71BAE"/>
    <w:rsid w:val="00C7253A"/>
    <w:rsid w:val="00C73313"/>
    <w:rsid w:val="00C735C1"/>
    <w:rsid w:val="00C73D44"/>
    <w:rsid w:val="00C7444F"/>
    <w:rsid w:val="00C75E79"/>
    <w:rsid w:val="00C768F1"/>
    <w:rsid w:val="00C774D0"/>
    <w:rsid w:val="00C81A92"/>
    <w:rsid w:val="00C82E5D"/>
    <w:rsid w:val="00C83258"/>
    <w:rsid w:val="00C84A3F"/>
    <w:rsid w:val="00C854EA"/>
    <w:rsid w:val="00C863D2"/>
    <w:rsid w:val="00C866BD"/>
    <w:rsid w:val="00C86924"/>
    <w:rsid w:val="00C869D5"/>
    <w:rsid w:val="00C90872"/>
    <w:rsid w:val="00C90D3B"/>
    <w:rsid w:val="00C91E49"/>
    <w:rsid w:val="00C94A3C"/>
    <w:rsid w:val="00C94CB5"/>
    <w:rsid w:val="00C95A99"/>
    <w:rsid w:val="00C96766"/>
    <w:rsid w:val="00C96E12"/>
    <w:rsid w:val="00C973E6"/>
    <w:rsid w:val="00C97B1F"/>
    <w:rsid w:val="00CA01A6"/>
    <w:rsid w:val="00CA0BEC"/>
    <w:rsid w:val="00CA10AC"/>
    <w:rsid w:val="00CA1283"/>
    <w:rsid w:val="00CA20B2"/>
    <w:rsid w:val="00CA29F2"/>
    <w:rsid w:val="00CA31B4"/>
    <w:rsid w:val="00CA3225"/>
    <w:rsid w:val="00CA3F58"/>
    <w:rsid w:val="00CA5B9D"/>
    <w:rsid w:val="00CA6747"/>
    <w:rsid w:val="00CB1572"/>
    <w:rsid w:val="00CB25A9"/>
    <w:rsid w:val="00CB3F10"/>
    <w:rsid w:val="00CB41E4"/>
    <w:rsid w:val="00CB4480"/>
    <w:rsid w:val="00CB58D2"/>
    <w:rsid w:val="00CB5B30"/>
    <w:rsid w:val="00CB7FCE"/>
    <w:rsid w:val="00CC034C"/>
    <w:rsid w:val="00CC1BAD"/>
    <w:rsid w:val="00CC1E3B"/>
    <w:rsid w:val="00CC3198"/>
    <w:rsid w:val="00CC45E4"/>
    <w:rsid w:val="00CD1E86"/>
    <w:rsid w:val="00CD1F52"/>
    <w:rsid w:val="00CD2928"/>
    <w:rsid w:val="00CD2C6E"/>
    <w:rsid w:val="00CD3C81"/>
    <w:rsid w:val="00CD4BFC"/>
    <w:rsid w:val="00CD55EF"/>
    <w:rsid w:val="00CD5F5F"/>
    <w:rsid w:val="00CE16C3"/>
    <w:rsid w:val="00CE1752"/>
    <w:rsid w:val="00CE5AED"/>
    <w:rsid w:val="00CE66B1"/>
    <w:rsid w:val="00CE6EB6"/>
    <w:rsid w:val="00CF011D"/>
    <w:rsid w:val="00CF4288"/>
    <w:rsid w:val="00CF4368"/>
    <w:rsid w:val="00CF4887"/>
    <w:rsid w:val="00CF5911"/>
    <w:rsid w:val="00CF66F6"/>
    <w:rsid w:val="00CF7AAE"/>
    <w:rsid w:val="00D00372"/>
    <w:rsid w:val="00D007CC"/>
    <w:rsid w:val="00D00CFD"/>
    <w:rsid w:val="00D010A8"/>
    <w:rsid w:val="00D01591"/>
    <w:rsid w:val="00D0260E"/>
    <w:rsid w:val="00D03D28"/>
    <w:rsid w:val="00D041BD"/>
    <w:rsid w:val="00D041D8"/>
    <w:rsid w:val="00D0456D"/>
    <w:rsid w:val="00D04639"/>
    <w:rsid w:val="00D04C7B"/>
    <w:rsid w:val="00D06EAA"/>
    <w:rsid w:val="00D06EE9"/>
    <w:rsid w:val="00D10A19"/>
    <w:rsid w:val="00D11D59"/>
    <w:rsid w:val="00D12129"/>
    <w:rsid w:val="00D15E11"/>
    <w:rsid w:val="00D174E5"/>
    <w:rsid w:val="00D20820"/>
    <w:rsid w:val="00D22FBE"/>
    <w:rsid w:val="00D25629"/>
    <w:rsid w:val="00D27473"/>
    <w:rsid w:val="00D3084F"/>
    <w:rsid w:val="00D30DFC"/>
    <w:rsid w:val="00D311C1"/>
    <w:rsid w:val="00D33D01"/>
    <w:rsid w:val="00D34AFF"/>
    <w:rsid w:val="00D36CC8"/>
    <w:rsid w:val="00D370C4"/>
    <w:rsid w:val="00D40619"/>
    <w:rsid w:val="00D4090C"/>
    <w:rsid w:val="00D40C94"/>
    <w:rsid w:val="00D43768"/>
    <w:rsid w:val="00D43A44"/>
    <w:rsid w:val="00D454B4"/>
    <w:rsid w:val="00D45E6F"/>
    <w:rsid w:val="00D4611B"/>
    <w:rsid w:val="00D46878"/>
    <w:rsid w:val="00D46DD9"/>
    <w:rsid w:val="00D509B1"/>
    <w:rsid w:val="00D50A28"/>
    <w:rsid w:val="00D545FD"/>
    <w:rsid w:val="00D547B7"/>
    <w:rsid w:val="00D55859"/>
    <w:rsid w:val="00D62587"/>
    <w:rsid w:val="00D63471"/>
    <w:rsid w:val="00D6418E"/>
    <w:rsid w:val="00D65690"/>
    <w:rsid w:val="00D6631D"/>
    <w:rsid w:val="00D6658C"/>
    <w:rsid w:val="00D66BBC"/>
    <w:rsid w:val="00D66F5D"/>
    <w:rsid w:val="00D67533"/>
    <w:rsid w:val="00D678A2"/>
    <w:rsid w:val="00D67C4F"/>
    <w:rsid w:val="00D70C04"/>
    <w:rsid w:val="00D72984"/>
    <w:rsid w:val="00D7409E"/>
    <w:rsid w:val="00D753F6"/>
    <w:rsid w:val="00D75758"/>
    <w:rsid w:val="00D77490"/>
    <w:rsid w:val="00D77CAD"/>
    <w:rsid w:val="00D77D2D"/>
    <w:rsid w:val="00D8090E"/>
    <w:rsid w:val="00D80F99"/>
    <w:rsid w:val="00D83436"/>
    <w:rsid w:val="00D85643"/>
    <w:rsid w:val="00D86ABC"/>
    <w:rsid w:val="00D86ED4"/>
    <w:rsid w:val="00D91DBB"/>
    <w:rsid w:val="00D92421"/>
    <w:rsid w:val="00D92E01"/>
    <w:rsid w:val="00D935E5"/>
    <w:rsid w:val="00D94528"/>
    <w:rsid w:val="00D97FED"/>
    <w:rsid w:val="00DA055F"/>
    <w:rsid w:val="00DA20DB"/>
    <w:rsid w:val="00DA3027"/>
    <w:rsid w:val="00DA538E"/>
    <w:rsid w:val="00DA637B"/>
    <w:rsid w:val="00DA67E2"/>
    <w:rsid w:val="00DA6835"/>
    <w:rsid w:val="00DA6B1F"/>
    <w:rsid w:val="00DB0131"/>
    <w:rsid w:val="00DB1BA1"/>
    <w:rsid w:val="00DB1EAE"/>
    <w:rsid w:val="00DB4F80"/>
    <w:rsid w:val="00DB619B"/>
    <w:rsid w:val="00DB65B9"/>
    <w:rsid w:val="00DB6D75"/>
    <w:rsid w:val="00DB776F"/>
    <w:rsid w:val="00DC08C0"/>
    <w:rsid w:val="00DC1090"/>
    <w:rsid w:val="00DC1810"/>
    <w:rsid w:val="00DC2CA0"/>
    <w:rsid w:val="00DC43E6"/>
    <w:rsid w:val="00DC61CA"/>
    <w:rsid w:val="00DC677B"/>
    <w:rsid w:val="00DD017A"/>
    <w:rsid w:val="00DD0AA9"/>
    <w:rsid w:val="00DD14D6"/>
    <w:rsid w:val="00DD2319"/>
    <w:rsid w:val="00DD2C06"/>
    <w:rsid w:val="00DD3669"/>
    <w:rsid w:val="00DD366A"/>
    <w:rsid w:val="00DD4081"/>
    <w:rsid w:val="00DD5FA9"/>
    <w:rsid w:val="00DD66A9"/>
    <w:rsid w:val="00DD6C26"/>
    <w:rsid w:val="00DE0DB7"/>
    <w:rsid w:val="00DE11F5"/>
    <w:rsid w:val="00DE2583"/>
    <w:rsid w:val="00DE2EC0"/>
    <w:rsid w:val="00DE2FAF"/>
    <w:rsid w:val="00DE43AC"/>
    <w:rsid w:val="00DE49FA"/>
    <w:rsid w:val="00DE4FAE"/>
    <w:rsid w:val="00DE7003"/>
    <w:rsid w:val="00DF3BE7"/>
    <w:rsid w:val="00DF4C38"/>
    <w:rsid w:val="00DF6585"/>
    <w:rsid w:val="00DF74C0"/>
    <w:rsid w:val="00E002F9"/>
    <w:rsid w:val="00E00585"/>
    <w:rsid w:val="00E01833"/>
    <w:rsid w:val="00E01AE6"/>
    <w:rsid w:val="00E029F4"/>
    <w:rsid w:val="00E0320F"/>
    <w:rsid w:val="00E03E52"/>
    <w:rsid w:val="00E05636"/>
    <w:rsid w:val="00E05947"/>
    <w:rsid w:val="00E05EF7"/>
    <w:rsid w:val="00E06E66"/>
    <w:rsid w:val="00E06F59"/>
    <w:rsid w:val="00E0706C"/>
    <w:rsid w:val="00E0793D"/>
    <w:rsid w:val="00E07942"/>
    <w:rsid w:val="00E12429"/>
    <w:rsid w:val="00E13608"/>
    <w:rsid w:val="00E13A14"/>
    <w:rsid w:val="00E1411C"/>
    <w:rsid w:val="00E14FF8"/>
    <w:rsid w:val="00E15CEB"/>
    <w:rsid w:val="00E17B54"/>
    <w:rsid w:val="00E20D13"/>
    <w:rsid w:val="00E2261C"/>
    <w:rsid w:val="00E22864"/>
    <w:rsid w:val="00E22ACE"/>
    <w:rsid w:val="00E23A27"/>
    <w:rsid w:val="00E26A1D"/>
    <w:rsid w:val="00E30858"/>
    <w:rsid w:val="00E30D0B"/>
    <w:rsid w:val="00E30F3A"/>
    <w:rsid w:val="00E31A4C"/>
    <w:rsid w:val="00E33F87"/>
    <w:rsid w:val="00E34584"/>
    <w:rsid w:val="00E359DD"/>
    <w:rsid w:val="00E362F4"/>
    <w:rsid w:val="00E36D3A"/>
    <w:rsid w:val="00E36E45"/>
    <w:rsid w:val="00E37FE3"/>
    <w:rsid w:val="00E400EB"/>
    <w:rsid w:val="00E41C63"/>
    <w:rsid w:val="00E422AB"/>
    <w:rsid w:val="00E432ED"/>
    <w:rsid w:val="00E44D6D"/>
    <w:rsid w:val="00E456E8"/>
    <w:rsid w:val="00E45EFA"/>
    <w:rsid w:val="00E46E5D"/>
    <w:rsid w:val="00E50542"/>
    <w:rsid w:val="00E50EF1"/>
    <w:rsid w:val="00E52AD2"/>
    <w:rsid w:val="00E52D76"/>
    <w:rsid w:val="00E545F4"/>
    <w:rsid w:val="00E5556F"/>
    <w:rsid w:val="00E56B67"/>
    <w:rsid w:val="00E573AA"/>
    <w:rsid w:val="00E574B3"/>
    <w:rsid w:val="00E57A2E"/>
    <w:rsid w:val="00E602EF"/>
    <w:rsid w:val="00E61C40"/>
    <w:rsid w:val="00E631D0"/>
    <w:rsid w:val="00E64B87"/>
    <w:rsid w:val="00E65525"/>
    <w:rsid w:val="00E657F6"/>
    <w:rsid w:val="00E66683"/>
    <w:rsid w:val="00E670ED"/>
    <w:rsid w:val="00E671D4"/>
    <w:rsid w:val="00E67463"/>
    <w:rsid w:val="00E71E7B"/>
    <w:rsid w:val="00E72524"/>
    <w:rsid w:val="00E73195"/>
    <w:rsid w:val="00E739F8"/>
    <w:rsid w:val="00E7458A"/>
    <w:rsid w:val="00E75098"/>
    <w:rsid w:val="00E75818"/>
    <w:rsid w:val="00E7632F"/>
    <w:rsid w:val="00E76EB6"/>
    <w:rsid w:val="00E8074E"/>
    <w:rsid w:val="00E80DD0"/>
    <w:rsid w:val="00E81464"/>
    <w:rsid w:val="00E85253"/>
    <w:rsid w:val="00E860A5"/>
    <w:rsid w:val="00E8621F"/>
    <w:rsid w:val="00E87A86"/>
    <w:rsid w:val="00E90C3B"/>
    <w:rsid w:val="00E921E6"/>
    <w:rsid w:val="00E937ED"/>
    <w:rsid w:val="00E946FA"/>
    <w:rsid w:val="00E94819"/>
    <w:rsid w:val="00E94DD8"/>
    <w:rsid w:val="00E97042"/>
    <w:rsid w:val="00E97151"/>
    <w:rsid w:val="00E97A07"/>
    <w:rsid w:val="00E97C8A"/>
    <w:rsid w:val="00EA095E"/>
    <w:rsid w:val="00EA0AEF"/>
    <w:rsid w:val="00EA2684"/>
    <w:rsid w:val="00EA2CE7"/>
    <w:rsid w:val="00EA3DB5"/>
    <w:rsid w:val="00EA3FEB"/>
    <w:rsid w:val="00EA43DE"/>
    <w:rsid w:val="00EA448E"/>
    <w:rsid w:val="00EA4E9F"/>
    <w:rsid w:val="00EA5E1A"/>
    <w:rsid w:val="00EA7449"/>
    <w:rsid w:val="00EA75A4"/>
    <w:rsid w:val="00EA7A93"/>
    <w:rsid w:val="00EA7F8F"/>
    <w:rsid w:val="00EB082B"/>
    <w:rsid w:val="00EB0FE0"/>
    <w:rsid w:val="00EB11D2"/>
    <w:rsid w:val="00EB276E"/>
    <w:rsid w:val="00EB5751"/>
    <w:rsid w:val="00EB6BBC"/>
    <w:rsid w:val="00EB6CED"/>
    <w:rsid w:val="00EB798A"/>
    <w:rsid w:val="00EC0DDA"/>
    <w:rsid w:val="00EC39EA"/>
    <w:rsid w:val="00EC57D4"/>
    <w:rsid w:val="00EC5AB3"/>
    <w:rsid w:val="00EC699D"/>
    <w:rsid w:val="00ED1AAB"/>
    <w:rsid w:val="00ED1F25"/>
    <w:rsid w:val="00ED279A"/>
    <w:rsid w:val="00ED2E8B"/>
    <w:rsid w:val="00ED310B"/>
    <w:rsid w:val="00ED3A0E"/>
    <w:rsid w:val="00ED48C5"/>
    <w:rsid w:val="00ED5B35"/>
    <w:rsid w:val="00ED73F7"/>
    <w:rsid w:val="00ED7A66"/>
    <w:rsid w:val="00EE0093"/>
    <w:rsid w:val="00EE0696"/>
    <w:rsid w:val="00EE06E1"/>
    <w:rsid w:val="00EE24B6"/>
    <w:rsid w:val="00EE27A5"/>
    <w:rsid w:val="00EE290A"/>
    <w:rsid w:val="00EE30C9"/>
    <w:rsid w:val="00EE4026"/>
    <w:rsid w:val="00EE46B6"/>
    <w:rsid w:val="00EE735E"/>
    <w:rsid w:val="00EE7AB0"/>
    <w:rsid w:val="00EF0535"/>
    <w:rsid w:val="00EF084E"/>
    <w:rsid w:val="00EF0952"/>
    <w:rsid w:val="00EF1D43"/>
    <w:rsid w:val="00EF3D9E"/>
    <w:rsid w:val="00EF6209"/>
    <w:rsid w:val="00EF68B8"/>
    <w:rsid w:val="00EF6B40"/>
    <w:rsid w:val="00EF6E2E"/>
    <w:rsid w:val="00F0011F"/>
    <w:rsid w:val="00F00363"/>
    <w:rsid w:val="00F007D9"/>
    <w:rsid w:val="00F00F0F"/>
    <w:rsid w:val="00F02182"/>
    <w:rsid w:val="00F030DB"/>
    <w:rsid w:val="00F034E4"/>
    <w:rsid w:val="00F04B90"/>
    <w:rsid w:val="00F0506F"/>
    <w:rsid w:val="00F058E5"/>
    <w:rsid w:val="00F06A8A"/>
    <w:rsid w:val="00F10776"/>
    <w:rsid w:val="00F1127D"/>
    <w:rsid w:val="00F115AE"/>
    <w:rsid w:val="00F120BB"/>
    <w:rsid w:val="00F12DE6"/>
    <w:rsid w:val="00F14770"/>
    <w:rsid w:val="00F16E98"/>
    <w:rsid w:val="00F17064"/>
    <w:rsid w:val="00F17360"/>
    <w:rsid w:val="00F212B2"/>
    <w:rsid w:val="00F25C19"/>
    <w:rsid w:val="00F25D15"/>
    <w:rsid w:val="00F26EF3"/>
    <w:rsid w:val="00F273D3"/>
    <w:rsid w:val="00F31299"/>
    <w:rsid w:val="00F313BC"/>
    <w:rsid w:val="00F31758"/>
    <w:rsid w:val="00F354A3"/>
    <w:rsid w:val="00F35564"/>
    <w:rsid w:val="00F35572"/>
    <w:rsid w:val="00F414E2"/>
    <w:rsid w:val="00F444D6"/>
    <w:rsid w:val="00F45438"/>
    <w:rsid w:val="00F4652D"/>
    <w:rsid w:val="00F50338"/>
    <w:rsid w:val="00F505CB"/>
    <w:rsid w:val="00F506D5"/>
    <w:rsid w:val="00F50796"/>
    <w:rsid w:val="00F50946"/>
    <w:rsid w:val="00F51E1C"/>
    <w:rsid w:val="00F51F53"/>
    <w:rsid w:val="00F5271B"/>
    <w:rsid w:val="00F52B35"/>
    <w:rsid w:val="00F52B5B"/>
    <w:rsid w:val="00F53EB9"/>
    <w:rsid w:val="00F54F2F"/>
    <w:rsid w:val="00F55796"/>
    <w:rsid w:val="00F559CF"/>
    <w:rsid w:val="00F56285"/>
    <w:rsid w:val="00F56D4F"/>
    <w:rsid w:val="00F601DF"/>
    <w:rsid w:val="00F6151A"/>
    <w:rsid w:val="00F62063"/>
    <w:rsid w:val="00F62BAF"/>
    <w:rsid w:val="00F62E3D"/>
    <w:rsid w:val="00F63306"/>
    <w:rsid w:val="00F64589"/>
    <w:rsid w:val="00F64C58"/>
    <w:rsid w:val="00F652A1"/>
    <w:rsid w:val="00F656C2"/>
    <w:rsid w:val="00F6693C"/>
    <w:rsid w:val="00F67586"/>
    <w:rsid w:val="00F70ABC"/>
    <w:rsid w:val="00F75976"/>
    <w:rsid w:val="00F75CC5"/>
    <w:rsid w:val="00F769C0"/>
    <w:rsid w:val="00F769C4"/>
    <w:rsid w:val="00F7710C"/>
    <w:rsid w:val="00F772F8"/>
    <w:rsid w:val="00F7755A"/>
    <w:rsid w:val="00F77580"/>
    <w:rsid w:val="00F779BD"/>
    <w:rsid w:val="00F82E6B"/>
    <w:rsid w:val="00F82EEB"/>
    <w:rsid w:val="00F836BF"/>
    <w:rsid w:val="00F850CD"/>
    <w:rsid w:val="00F86E53"/>
    <w:rsid w:val="00F87600"/>
    <w:rsid w:val="00F8762A"/>
    <w:rsid w:val="00F91BAF"/>
    <w:rsid w:val="00F92BA6"/>
    <w:rsid w:val="00F93117"/>
    <w:rsid w:val="00F93B9A"/>
    <w:rsid w:val="00F94BEA"/>
    <w:rsid w:val="00F94D6B"/>
    <w:rsid w:val="00F95C9E"/>
    <w:rsid w:val="00F964D3"/>
    <w:rsid w:val="00F96E36"/>
    <w:rsid w:val="00F9792C"/>
    <w:rsid w:val="00FA2014"/>
    <w:rsid w:val="00FA212A"/>
    <w:rsid w:val="00FA26B3"/>
    <w:rsid w:val="00FA5376"/>
    <w:rsid w:val="00FA5D84"/>
    <w:rsid w:val="00FA665F"/>
    <w:rsid w:val="00FA7B5A"/>
    <w:rsid w:val="00FB0390"/>
    <w:rsid w:val="00FB22FE"/>
    <w:rsid w:val="00FB25ED"/>
    <w:rsid w:val="00FB3208"/>
    <w:rsid w:val="00FB33FE"/>
    <w:rsid w:val="00FB4457"/>
    <w:rsid w:val="00FB46BF"/>
    <w:rsid w:val="00FB76DB"/>
    <w:rsid w:val="00FC0004"/>
    <w:rsid w:val="00FC007E"/>
    <w:rsid w:val="00FC164A"/>
    <w:rsid w:val="00FC1B13"/>
    <w:rsid w:val="00FC1E77"/>
    <w:rsid w:val="00FC2B79"/>
    <w:rsid w:val="00FC36CB"/>
    <w:rsid w:val="00FC3D4C"/>
    <w:rsid w:val="00FC4C4E"/>
    <w:rsid w:val="00FC67BF"/>
    <w:rsid w:val="00FD0024"/>
    <w:rsid w:val="00FD0778"/>
    <w:rsid w:val="00FD0A3C"/>
    <w:rsid w:val="00FD1C02"/>
    <w:rsid w:val="00FD26E2"/>
    <w:rsid w:val="00FD2B8B"/>
    <w:rsid w:val="00FD3846"/>
    <w:rsid w:val="00FD38E2"/>
    <w:rsid w:val="00FD39A6"/>
    <w:rsid w:val="00FD3B53"/>
    <w:rsid w:val="00FD41C3"/>
    <w:rsid w:val="00FD4E8D"/>
    <w:rsid w:val="00FD593B"/>
    <w:rsid w:val="00FD5DC3"/>
    <w:rsid w:val="00FD5FC0"/>
    <w:rsid w:val="00FE1945"/>
    <w:rsid w:val="00FE1C98"/>
    <w:rsid w:val="00FE3F4B"/>
    <w:rsid w:val="00FE41DB"/>
    <w:rsid w:val="00FE4531"/>
    <w:rsid w:val="00FE7C87"/>
    <w:rsid w:val="00FF023D"/>
    <w:rsid w:val="00FF18FC"/>
    <w:rsid w:val="00FF1B6F"/>
    <w:rsid w:val="00FF2357"/>
    <w:rsid w:val="00FF2512"/>
    <w:rsid w:val="00FF631E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EA"/>
  </w:style>
  <w:style w:type="paragraph" w:styleId="1">
    <w:name w:val="heading 1"/>
    <w:basedOn w:val="a"/>
    <w:link w:val="10"/>
    <w:qFormat/>
    <w:rsid w:val="00880EC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EA"/>
    <w:pPr>
      <w:ind w:left="720"/>
      <w:contextualSpacing/>
    </w:pPr>
  </w:style>
  <w:style w:type="paragraph" w:styleId="a4">
    <w:name w:val="Body Text Indent"/>
    <w:basedOn w:val="a"/>
    <w:link w:val="a5"/>
    <w:rsid w:val="006119E8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6119E8"/>
    <w:pPr>
      <w:jc w:val="left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119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6119E8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9F172E"/>
    <w:pPr>
      <w:spacing w:after="120"/>
    </w:pPr>
  </w:style>
  <w:style w:type="character" w:customStyle="1" w:styleId="aa">
    <w:name w:val="Основной текст Знак"/>
    <w:basedOn w:val="a0"/>
    <w:link w:val="a9"/>
    <w:rsid w:val="009F172E"/>
  </w:style>
  <w:style w:type="paragraph" w:customStyle="1" w:styleId="ConsPlusNormal">
    <w:name w:val="ConsPlusNormal"/>
    <w:rsid w:val="00AC2C5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0629D4"/>
    <w:pPr>
      <w:widowControl w:val="0"/>
      <w:suppressAutoHyphens/>
      <w:snapToGrid w:val="0"/>
      <w:jc w:val="left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12">
    <w:name w:val="Без интервала1"/>
    <w:rsid w:val="0044303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4303C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44303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71C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CA2"/>
  </w:style>
  <w:style w:type="character" w:customStyle="1" w:styleId="ad">
    <w:name w:val="Гипертекстовая ссылка"/>
    <w:basedOn w:val="a0"/>
    <w:uiPriority w:val="99"/>
    <w:rsid w:val="00071CA2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071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1CA2"/>
    <w:rPr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1E47C8"/>
    <w:rPr>
      <w:color w:val="0000FF"/>
      <w:u w:val="single"/>
    </w:rPr>
  </w:style>
  <w:style w:type="paragraph" w:customStyle="1" w:styleId="2">
    <w:name w:val="2"/>
    <w:basedOn w:val="a3"/>
    <w:qFormat/>
    <w:rsid w:val="003F771C"/>
    <w:pPr>
      <w:numPr>
        <w:numId w:val="9"/>
      </w:numPr>
      <w:tabs>
        <w:tab w:val="num" w:pos="360"/>
      </w:tabs>
      <w:spacing w:line="276" w:lineRule="auto"/>
      <w:ind w:left="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80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C39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39F5"/>
    <w:rPr>
      <w:sz w:val="16"/>
      <w:szCs w:val="16"/>
    </w:rPr>
  </w:style>
  <w:style w:type="character" w:customStyle="1" w:styleId="apple-converted-space">
    <w:name w:val="apple-converted-space"/>
    <w:basedOn w:val="a0"/>
    <w:rsid w:val="001D3E9F"/>
  </w:style>
  <w:style w:type="paragraph" w:customStyle="1" w:styleId="formattext">
    <w:name w:val="formattext"/>
    <w:basedOn w:val="a"/>
    <w:rsid w:val="00C47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C6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C6A66"/>
  </w:style>
  <w:style w:type="character" w:styleId="af1">
    <w:name w:val="Strong"/>
    <w:basedOn w:val="a0"/>
    <w:uiPriority w:val="22"/>
    <w:qFormat/>
    <w:rsid w:val="00DE11F5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F56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560F"/>
  </w:style>
  <w:style w:type="paragraph" w:customStyle="1" w:styleId="af2">
    <w:name w:val="Знак Знак Знак Знак"/>
    <w:basedOn w:val="a"/>
    <w:autoRedefine/>
    <w:rsid w:val="007F560F"/>
    <w:pPr>
      <w:spacing w:after="160" w:line="240" w:lineRule="exact"/>
      <w:jc w:val="lef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3">
    <w:name w:val="Текст1"/>
    <w:basedOn w:val="a"/>
    <w:rsid w:val="008536CF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0442D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71021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B951-44E3-4823-8580-C6FBE83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2017-04-07T06:17:00Z</cp:lastPrinted>
  <dcterms:created xsi:type="dcterms:W3CDTF">2017-04-19T07:37:00Z</dcterms:created>
  <dcterms:modified xsi:type="dcterms:W3CDTF">2017-04-19T07:37:00Z</dcterms:modified>
</cp:coreProperties>
</file>