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Pr="002B7693" w:rsidRDefault="002B7693" w:rsidP="002B7693">
      <w:pPr>
        <w:rPr>
          <w:lang w:eastAsia="ru-RU"/>
        </w:rPr>
      </w:pPr>
    </w:p>
    <w:p w:rsidR="002B7693" w:rsidRDefault="002B7693" w:rsidP="00460CA6">
      <w:pPr>
        <w:pStyle w:val="1"/>
        <w:rPr>
          <w:szCs w:val="24"/>
        </w:rPr>
      </w:pPr>
    </w:p>
    <w:p w:rsidR="002B7693" w:rsidRDefault="002B7693" w:rsidP="00460CA6">
      <w:pPr>
        <w:pStyle w:val="1"/>
        <w:rPr>
          <w:szCs w:val="24"/>
        </w:rPr>
      </w:pPr>
    </w:p>
    <w:p w:rsidR="002B7693" w:rsidRPr="00506EB7" w:rsidRDefault="002B7693" w:rsidP="002B7693">
      <w:pPr>
        <w:pStyle w:val="1"/>
        <w:rPr>
          <w:szCs w:val="24"/>
        </w:rPr>
      </w:pPr>
      <w:r w:rsidRPr="00506EB7">
        <w:rPr>
          <w:szCs w:val="24"/>
        </w:rPr>
        <w:t>Программа развития</w:t>
      </w:r>
    </w:p>
    <w:p w:rsidR="002B7693" w:rsidRPr="00506EB7" w:rsidRDefault="002B7693" w:rsidP="002B7693">
      <w:pPr>
        <w:spacing w:after="0" w:line="240" w:lineRule="auto"/>
        <w:jc w:val="center"/>
        <w:rPr>
          <w:rFonts w:ascii="Times New Roman" w:hAnsi="Times New Roman"/>
          <w:b/>
          <w:sz w:val="24"/>
          <w:szCs w:val="24"/>
        </w:rPr>
      </w:pPr>
      <w:r w:rsidRPr="00506EB7">
        <w:rPr>
          <w:rFonts w:ascii="Times New Roman" w:hAnsi="Times New Roman"/>
          <w:b/>
          <w:sz w:val="24"/>
          <w:szCs w:val="24"/>
        </w:rPr>
        <w:t>МОУ "НАЦИОНАЛЬНАЯ (ТАТАРСКАЯ) ГИМНАЗИЯ"</w:t>
      </w:r>
    </w:p>
    <w:p w:rsidR="002B7693" w:rsidRPr="00506EB7" w:rsidRDefault="002B7693" w:rsidP="002B7693">
      <w:pPr>
        <w:spacing w:after="0" w:line="240" w:lineRule="auto"/>
        <w:jc w:val="center"/>
        <w:rPr>
          <w:rFonts w:ascii="Times New Roman" w:hAnsi="Times New Roman"/>
          <w:b/>
          <w:sz w:val="24"/>
          <w:szCs w:val="24"/>
        </w:rPr>
      </w:pPr>
      <w:r w:rsidRPr="00506EB7">
        <w:rPr>
          <w:rFonts w:ascii="Times New Roman" w:hAnsi="Times New Roman"/>
          <w:b/>
          <w:sz w:val="24"/>
          <w:szCs w:val="24"/>
        </w:rPr>
        <w:t>«Синтез традиций и инноваций – условие высокого качества образования»</w:t>
      </w:r>
    </w:p>
    <w:p w:rsidR="002B7693" w:rsidRDefault="002B7693" w:rsidP="002B7693">
      <w:pPr>
        <w:pStyle w:val="1"/>
        <w:jc w:val="left"/>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812C64" w:rsidP="00460CA6">
      <w:pPr>
        <w:pStyle w:val="1"/>
        <w:rPr>
          <w:szCs w:val="24"/>
        </w:rPr>
      </w:pPr>
      <w:r>
        <w:rPr>
          <w:szCs w:val="24"/>
        </w:rPr>
        <w:t>на период с 2017</w:t>
      </w:r>
      <w:r w:rsidR="002B7693">
        <w:rPr>
          <w:szCs w:val="24"/>
        </w:rPr>
        <w:t>-2020 год</w:t>
      </w: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Default="002B7693" w:rsidP="002B7693">
      <w:pPr>
        <w:rPr>
          <w:lang w:eastAsia="ru-RU"/>
        </w:rPr>
      </w:pPr>
    </w:p>
    <w:p w:rsidR="002B7693" w:rsidRPr="00E84B28" w:rsidRDefault="00812C64" w:rsidP="002B7693">
      <w:pPr>
        <w:jc w:val="center"/>
        <w:rPr>
          <w:rFonts w:ascii="Times New Roman" w:hAnsi="Times New Roman"/>
          <w:sz w:val="24"/>
          <w:szCs w:val="24"/>
          <w:lang w:eastAsia="ru-RU"/>
        </w:rPr>
      </w:pPr>
      <w:r>
        <w:rPr>
          <w:rFonts w:ascii="Times New Roman" w:hAnsi="Times New Roman"/>
          <w:sz w:val="24"/>
          <w:szCs w:val="24"/>
          <w:lang w:eastAsia="ru-RU"/>
        </w:rPr>
        <w:t>Саратов 2017</w:t>
      </w: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Default="002B7693" w:rsidP="00460CA6">
      <w:pPr>
        <w:pStyle w:val="1"/>
        <w:rPr>
          <w:szCs w:val="24"/>
        </w:rPr>
      </w:pPr>
    </w:p>
    <w:p w:rsidR="002B7693" w:rsidRPr="00812C64" w:rsidRDefault="002B7693" w:rsidP="002B7693">
      <w:pPr>
        <w:rPr>
          <w:lang w:eastAsia="ru-RU"/>
        </w:rPr>
      </w:pPr>
    </w:p>
    <w:p w:rsidR="002B7693" w:rsidRDefault="002B7693" w:rsidP="00460CA6">
      <w:pPr>
        <w:pStyle w:val="1"/>
        <w:rPr>
          <w:szCs w:val="24"/>
        </w:rPr>
      </w:pPr>
    </w:p>
    <w:p w:rsidR="006F633A" w:rsidRPr="00506EB7" w:rsidRDefault="006F633A" w:rsidP="00460CA6">
      <w:pPr>
        <w:pStyle w:val="1"/>
        <w:rPr>
          <w:szCs w:val="24"/>
        </w:rPr>
      </w:pPr>
      <w:r w:rsidRPr="00506EB7">
        <w:rPr>
          <w:szCs w:val="24"/>
        </w:rPr>
        <w:t>Программа развития</w:t>
      </w:r>
    </w:p>
    <w:p w:rsidR="006F633A" w:rsidRPr="00506EB7" w:rsidRDefault="006F633A" w:rsidP="00460CA6">
      <w:pPr>
        <w:spacing w:after="0" w:line="240" w:lineRule="auto"/>
        <w:jc w:val="center"/>
        <w:rPr>
          <w:rFonts w:ascii="Times New Roman" w:hAnsi="Times New Roman"/>
          <w:b/>
          <w:sz w:val="24"/>
          <w:szCs w:val="24"/>
        </w:rPr>
      </w:pPr>
      <w:r w:rsidRPr="00506EB7">
        <w:rPr>
          <w:rFonts w:ascii="Times New Roman" w:hAnsi="Times New Roman"/>
          <w:b/>
          <w:sz w:val="24"/>
          <w:szCs w:val="24"/>
        </w:rPr>
        <w:t>МОУ "НАЦИОНАЛЬНАЯ (ТАТАРСКАЯ) ГИМНАЗИЯ"</w:t>
      </w:r>
    </w:p>
    <w:p w:rsidR="006F633A" w:rsidRPr="00506EB7" w:rsidRDefault="006F633A" w:rsidP="00460CA6">
      <w:pPr>
        <w:spacing w:after="0" w:line="240" w:lineRule="auto"/>
        <w:jc w:val="center"/>
        <w:rPr>
          <w:rFonts w:ascii="Times New Roman" w:hAnsi="Times New Roman"/>
          <w:b/>
          <w:sz w:val="24"/>
          <w:szCs w:val="24"/>
        </w:rPr>
      </w:pPr>
      <w:r w:rsidRPr="00506EB7">
        <w:rPr>
          <w:rFonts w:ascii="Times New Roman" w:hAnsi="Times New Roman"/>
          <w:b/>
          <w:sz w:val="24"/>
          <w:szCs w:val="24"/>
        </w:rPr>
        <w:t>«Синтез традиций и инноваций – условие высокого качества образования»</w:t>
      </w:r>
    </w:p>
    <w:p w:rsidR="006F633A" w:rsidRPr="00506EB7" w:rsidRDefault="006F633A" w:rsidP="00460CA6">
      <w:pPr>
        <w:spacing w:after="0" w:line="240" w:lineRule="auto"/>
        <w:jc w:val="center"/>
        <w:rPr>
          <w:rFonts w:ascii="Times New Roman" w:hAnsi="Times New Roman"/>
          <w:b/>
          <w:sz w:val="24"/>
          <w:szCs w:val="24"/>
          <w:lang w:eastAsia="ru-RU"/>
        </w:rPr>
      </w:pPr>
    </w:p>
    <w:p w:rsidR="00B82F0D" w:rsidRPr="00506EB7" w:rsidRDefault="00B82F0D" w:rsidP="00F07A4C">
      <w:pPr>
        <w:pStyle w:val="1"/>
        <w:rPr>
          <w:szCs w:val="24"/>
        </w:rPr>
      </w:pPr>
      <w:r w:rsidRPr="00506EB7">
        <w:rPr>
          <w:szCs w:val="24"/>
        </w:rPr>
        <w:t xml:space="preserve">Концепция развития  </w:t>
      </w:r>
      <w:r w:rsidR="00F70894" w:rsidRPr="00506EB7">
        <w:rPr>
          <w:szCs w:val="24"/>
        </w:rPr>
        <w:br/>
      </w:r>
    </w:p>
    <w:p w:rsidR="00460CA6" w:rsidRPr="00506EB7" w:rsidRDefault="006F633A" w:rsidP="000256F5">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506EB7">
        <w:rPr>
          <w:rFonts w:ascii="Times New Roman" w:eastAsia="Times New Roman" w:hAnsi="Times New Roman"/>
          <w:color w:val="222222"/>
          <w:sz w:val="24"/>
          <w:szCs w:val="24"/>
          <w:lang w:eastAsia="ru-RU"/>
        </w:rPr>
        <w:t xml:space="preserve">Программа развития гимназии является организационной  основой  совместной деятельности всех участников  образовательного процесса – учащихся, их родителей, педагогов   и партнеров школы – по решению существующих проблем. </w:t>
      </w:r>
    </w:p>
    <w:p w:rsidR="006F633A" w:rsidRPr="00506EB7" w:rsidRDefault="006F633A" w:rsidP="000256F5">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506EB7">
        <w:rPr>
          <w:rFonts w:ascii="Times New Roman" w:eastAsia="Times New Roman" w:hAnsi="Times New Roman"/>
          <w:color w:val="222222"/>
          <w:sz w:val="24"/>
          <w:szCs w:val="24"/>
          <w:lang w:eastAsia="ru-RU"/>
        </w:rPr>
        <w:t>Разработанная  и реализуемая  Программа  развития  представляет собой  комплекс взаимосвязанных  по ресурсам и срокам  мероприятий, охватывающих изменения в структуре, содержании и технологиях образования, системе  управления, материально-техническом и информационном  обеспечении, организационно-правовой  форме и финансово-экономических механизмах. В соответс</w:t>
      </w:r>
      <w:r w:rsidR="00460CA6" w:rsidRPr="00506EB7">
        <w:rPr>
          <w:rFonts w:ascii="Times New Roman" w:eastAsia="Times New Roman" w:hAnsi="Times New Roman"/>
          <w:color w:val="222222"/>
          <w:sz w:val="24"/>
          <w:szCs w:val="24"/>
          <w:lang w:eastAsia="ru-RU"/>
        </w:rPr>
        <w:t>твии с Программой развития гимназии</w:t>
      </w:r>
      <w:r w:rsidRPr="00506EB7">
        <w:rPr>
          <w:rFonts w:ascii="Times New Roman" w:eastAsia="Times New Roman" w:hAnsi="Times New Roman"/>
          <w:color w:val="222222"/>
          <w:sz w:val="24"/>
          <w:szCs w:val="24"/>
          <w:lang w:eastAsia="ru-RU"/>
        </w:rPr>
        <w:t>,  целью деятельности педагогического коллектива является формирование здоровой социально-адаптированной личности, усвоившей образовательный стандарт по ступеням обучения, ориентированной на общечеловеческие и национальные ценности.</w:t>
      </w:r>
    </w:p>
    <w:p w:rsidR="006F633A" w:rsidRPr="00506EB7" w:rsidRDefault="006F633A" w:rsidP="000256F5">
      <w:pPr>
        <w:shd w:val="clear" w:color="auto" w:fill="FFFFFF"/>
        <w:spacing w:after="0" w:line="240" w:lineRule="auto"/>
        <w:jc w:val="both"/>
        <w:rPr>
          <w:rFonts w:ascii="Times New Roman" w:eastAsia="Times New Roman" w:hAnsi="Times New Roman"/>
          <w:color w:val="222222"/>
          <w:sz w:val="24"/>
          <w:szCs w:val="24"/>
          <w:lang w:eastAsia="ru-RU"/>
        </w:rPr>
      </w:pPr>
      <w:r w:rsidRPr="00506EB7">
        <w:rPr>
          <w:rFonts w:ascii="Times New Roman" w:eastAsia="Times New Roman" w:hAnsi="Times New Roman"/>
          <w:color w:val="222222"/>
          <w:sz w:val="24"/>
          <w:szCs w:val="24"/>
          <w:lang w:eastAsia="ru-RU"/>
        </w:rPr>
        <w:t>Стратегические задачи образовательного  учреждения определяются  переходом от унифицированного образования к образованию по выбору,  привлечение всех участников образовательного процесса к проектированию и нормированию образования, с учетом их потребностей и интересов. Известно и еще необходимое условие – повышение престижа образовательного учреждения, завоевание авторитета, общественной поддержки образовательных идей и проектов.</w:t>
      </w:r>
    </w:p>
    <w:p w:rsidR="00F70894" w:rsidRPr="00506EB7" w:rsidRDefault="00F70894" w:rsidP="000256F5">
      <w:pPr>
        <w:spacing w:after="0" w:line="240" w:lineRule="auto"/>
        <w:ind w:firstLine="709"/>
        <w:jc w:val="both"/>
        <w:rPr>
          <w:rFonts w:ascii="Times New Roman" w:hAnsi="Times New Roman"/>
          <w:sz w:val="24"/>
          <w:szCs w:val="24"/>
        </w:rPr>
      </w:pPr>
      <w:r w:rsidRPr="00506EB7">
        <w:rPr>
          <w:rFonts w:ascii="Times New Roman" w:hAnsi="Times New Roman"/>
          <w:sz w:val="24"/>
          <w:szCs w:val="24"/>
        </w:rPr>
        <w:t xml:space="preserve">Программа, </w:t>
      </w:r>
      <w:r w:rsidRPr="00506EB7">
        <w:rPr>
          <w:rFonts w:ascii="Times New Roman" w:hAnsi="Times New Roman"/>
          <w:b/>
          <w:bCs/>
          <w:sz w:val="24"/>
          <w:szCs w:val="24"/>
        </w:rPr>
        <w:t>предназначена</w:t>
      </w:r>
      <w:r w:rsidRPr="00506EB7">
        <w:rPr>
          <w:rFonts w:ascii="Times New Roman" w:hAnsi="Times New Roman"/>
          <w:sz w:val="24"/>
          <w:szCs w:val="24"/>
        </w:rPr>
        <w:t xml:space="preserve"> для определения стратегии и тактики развития гимназии в условиях полиэтнического с</w:t>
      </w:r>
      <w:r w:rsidRPr="00506EB7">
        <w:rPr>
          <w:rFonts w:ascii="Times New Roman" w:hAnsi="Times New Roman"/>
          <w:sz w:val="24"/>
          <w:szCs w:val="24"/>
        </w:rPr>
        <w:t>о</w:t>
      </w:r>
      <w:r w:rsidRPr="00506EB7">
        <w:rPr>
          <w:rFonts w:ascii="Times New Roman" w:hAnsi="Times New Roman"/>
          <w:sz w:val="24"/>
          <w:szCs w:val="24"/>
        </w:rPr>
        <w:t xml:space="preserve">общества. </w:t>
      </w:r>
    </w:p>
    <w:p w:rsidR="00F70894" w:rsidRPr="00506EB7" w:rsidRDefault="00F70894" w:rsidP="000256F5">
      <w:pPr>
        <w:spacing w:after="0" w:line="240" w:lineRule="auto"/>
        <w:ind w:firstLine="709"/>
        <w:jc w:val="both"/>
        <w:rPr>
          <w:rFonts w:ascii="Times New Roman" w:hAnsi="Times New Roman"/>
          <w:color w:val="000000"/>
          <w:spacing w:val="-6"/>
          <w:sz w:val="24"/>
          <w:szCs w:val="24"/>
        </w:rPr>
      </w:pPr>
      <w:r w:rsidRPr="00506EB7">
        <w:rPr>
          <w:rFonts w:ascii="Times New Roman" w:hAnsi="Times New Roman"/>
          <w:sz w:val="24"/>
          <w:szCs w:val="24"/>
        </w:rPr>
        <w:t xml:space="preserve">В процессе реализации Программы в рамках деятельности гимназии </w:t>
      </w:r>
      <w:r w:rsidRPr="00506EB7">
        <w:rPr>
          <w:rFonts w:ascii="Times New Roman" w:hAnsi="Times New Roman"/>
          <w:b/>
          <w:sz w:val="24"/>
          <w:szCs w:val="24"/>
        </w:rPr>
        <w:t>ожидается</w:t>
      </w:r>
      <w:r w:rsidRPr="00506EB7">
        <w:rPr>
          <w:rFonts w:ascii="Times New Roman" w:hAnsi="Times New Roman"/>
          <w:sz w:val="24"/>
          <w:szCs w:val="24"/>
        </w:rPr>
        <w:t>, что будет создана активная образовательная среда, помогающая каждому обучающемуся самоопред</w:t>
      </w:r>
      <w:r w:rsidRPr="00506EB7">
        <w:rPr>
          <w:rFonts w:ascii="Times New Roman" w:hAnsi="Times New Roman"/>
          <w:sz w:val="24"/>
          <w:szCs w:val="24"/>
        </w:rPr>
        <w:t>е</w:t>
      </w:r>
      <w:r w:rsidRPr="00506EB7">
        <w:rPr>
          <w:rFonts w:ascii="Times New Roman" w:hAnsi="Times New Roman"/>
          <w:sz w:val="24"/>
          <w:szCs w:val="24"/>
        </w:rPr>
        <w:t xml:space="preserve">литься как в получении образования, так и программировании дальнейшей самостоятельной жизни. Будет создана </w:t>
      </w:r>
      <w:r w:rsidRPr="00506EB7">
        <w:rPr>
          <w:rFonts w:ascii="Times New Roman" w:hAnsi="Times New Roman"/>
          <w:color w:val="000000"/>
          <w:spacing w:val="-6"/>
          <w:sz w:val="24"/>
          <w:szCs w:val="24"/>
        </w:rPr>
        <w:t>такая система взаимоотношений участников образовательного процесса, к</w:t>
      </w:r>
      <w:r w:rsidRPr="00506EB7">
        <w:rPr>
          <w:rFonts w:ascii="Times New Roman" w:hAnsi="Times New Roman"/>
          <w:color w:val="000000"/>
          <w:spacing w:val="-6"/>
          <w:sz w:val="24"/>
          <w:szCs w:val="24"/>
        </w:rPr>
        <w:t>о</w:t>
      </w:r>
      <w:r w:rsidRPr="00506EB7">
        <w:rPr>
          <w:rFonts w:ascii="Times New Roman" w:hAnsi="Times New Roman"/>
          <w:color w:val="000000"/>
          <w:spacing w:val="-6"/>
          <w:sz w:val="24"/>
          <w:szCs w:val="24"/>
        </w:rPr>
        <w:t>торая предполагает свободное, комфортное, доброжелательное, многообразное, развивающее, восп</w:t>
      </w:r>
      <w:r w:rsidRPr="00506EB7">
        <w:rPr>
          <w:rFonts w:ascii="Times New Roman" w:hAnsi="Times New Roman"/>
          <w:color w:val="000000"/>
          <w:spacing w:val="-6"/>
          <w:sz w:val="24"/>
          <w:szCs w:val="24"/>
        </w:rPr>
        <w:t>и</w:t>
      </w:r>
      <w:r w:rsidRPr="00506EB7">
        <w:rPr>
          <w:rFonts w:ascii="Times New Roman" w:hAnsi="Times New Roman"/>
          <w:color w:val="000000"/>
          <w:spacing w:val="-6"/>
          <w:sz w:val="24"/>
          <w:szCs w:val="24"/>
        </w:rPr>
        <w:t>тывающее, обучающее, располагающее к общению состояние каждого участника как субъекта де</w:t>
      </w:r>
      <w:r w:rsidRPr="00506EB7">
        <w:rPr>
          <w:rFonts w:ascii="Times New Roman" w:hAnsi="Times New Roman"/>
          <w:color w:val="000000"/>
          <w:spacing w:val="-6"/>
          <w:sz w:val="24"/>
          <w:szCs w:val="24"/>
        </w:rPr>
        <w:t>я</w:t>
      </w:r>
      <w:r w:rsidRPr="00506EB7">
        <w:rPr>
          <w:rFonts w:ascii="Times New Roman" w:hAnsi="Times New Roman"/>
          <w:color w:val="000000"/>
          <w:spacing w:val="-6"/>
          <w:sz w:val="24"/>
          <w:szCs w:val="24"/>
        </w:rPr>
        <w:t>тельности.</w:t>
      </w:r>
    </w:p>
    <w:p w:rsidR="00F70894" w:rsidRPr="00506EB7" w:rsidRDefault="00F70894"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 xml:space="preserve">МОУ «Национальная (татарская) гимназия» (НТГ), созданное по инициативе татарской общины </w:t>
      </w:r>
      <w:proofErr w:type="gramStart"/>
      <w:r w:rsidRPr="00506EB7">
        <w:rPr>
          <w:rFonts w:ascii="Times New Roman" w:hAnsi="Times New Roman"/>
          <w:sz w:val="24"/>
          <w:szCs w:val="24"/>
        </w:rPr>
        <w:t>г</w:t>
      </w:r>
      <w:proofErr w:type="gramEnd"/>
      <w:r w:rsidRPr="00506EB7">
        <w:rPr>
          <w:rFonts w:ascii="Times New Roman" w:hAnsi="Times New Roman"/>
          <w:sz w:val="24"/>
          <w:szCs w:val="24"/>
        </w:rPr>
        <w:t>. Саратова и при поддержке Министерства образования области, обеспечивает возрождение и сохранение языка, культуры и традиций татарского народа, проживающего в Пово</w:t>
      </w:r>
      <w:r w:rsidRPr="00506EB7">
        <w:rPr>
          <w:rFonts w:ascii="Times New Roman" w:hAnsi="Times New Roman"/>
          <w:sz w:val="24"/>
          <w:szCs w:val="24"/>
        </w:rPr>
        <w:t>л</w:t>
      </w:r>
      <w:r w:rsidRPr="00506EB7">
        <w:rPr>
          <w:rFonts w:ascii="Times New Roman" w:hAnsi="Times New Roman"/>
          <w:sz w:val="24"/>
          <w:szCs w:val="24"/>
        </w:rPr>
        <w:t>жье в исторически сложившихся условиях ассимиляции и интеграции.</w:t>
      </w:r>
    </w:p>
    <w:p w:rsidR="009A557D" w:rsidRPr="00506EB7" w:rsidRDefault="00F70894" w:rsidP="000256F5">
      <w:pPr>
        <w:pStyle w:val="a3"/>
        <w:spacing w:after="0" w:line="240" w:lineRule="auto"/>
        <w:ind w:left="0" w:firstLine="540"/>
        <w:jc w:val="both"/>
        <w:rPr>
          <w:rFonts w:ascii="Times New Roman" w:hAnsi="Times New Roman"/>
          <w:sz w:val="24"/>
          <w:szCs w:val="24"/>
          <w:lang w:val="tt-RU"/>
        </w:rPr>
      </w:pPr>
      <w:r w:rsidRPr="00506EB7">
        <w:rPr>
          <w:rFonts w:ascii="Times New Roman" w:hAnsi="Times New Roman"/>
          <w:sz w:val="24"/>
          <w:szCs w:val="24"/>
        </w:rPr>
        <w:t>Гимназия реализует естественную потребность этнической группы, второго по численн</w:t>
      </w:r>
      <w:r w:rsidRPr="00506EB7">
        <w:rPr>
          <w:rFonts w:ascii="Times New Roman" w:hAnsi="Times New Roman"/>
          <w:sz w:val="24"/>
          <w:szCs w:val="24"/>
        </w:rPr>
        <w:t>о</w:t>
      </w:r>
      <w:r w:rsidRPr="00506EB7">
        <w:rPr>
          <w:rFonts w:ascii="Times New Roman" w:hAnsi="Times New Roman"/>
          <w:sz w:val="24"/>
          <w:szCs w:val="24"/>
        </w:rPr>
        <w:t>сти после русских народа России, сохранить свое национально-культурное своеобразие в усл</w:t>
      </w:r>
      <w:r w:rsidRPr="00506EB7">
        <w:rPr>
          <w:rFonts w:ascii="Times New Roman" w:hAnsi="Times New Roman"/>
          <w:sz w:val="24"/>
          <w:szCs w:val="24"/>
        </w:rPr>
        <w:t>о</w:t>
      </w:r>
      <w:r w:rsidRPr="00506EB7">
        <w:rPr>
          <w:rFonts w:ascii="Times New Roman" w:hAnsi="Times New Roman"/>
          <w:sz w:val="24"/>
          <w:szCs w:val="24"/>
        </w:rPr>
        <w:t>виях полиэтнической общности и взаимопроникновения культур народов Саратовской области.</w:t>
      </w:r>
      <w:r w:rsidR="009A557D" w:rsidRPr="00506EB7">
        <w:rPr>
          <w:rFonts w:ascii="Times New Roman" w:hAnsi="Times New Roman"/>
          <w:sz w:val="24"/>
          <w:szCs w:val="24"/>
          <w:lang w:val="tt-RU"/>
        </w:rPr>
        <w:t xml:space="preserve"> В современных условиях школа должна стать центром национальной культуры и формирования национального самосознания у подрастающего поколения.</w:t>
      </w:r>
    </w:p>
    <w:p w:rsidR="00F70894" w:rsidRPr="00506EB7" w:rsidRDefault="00F70894" w:rsidP="000256F5">
      <w:pPr>
        <w:spacing w:after="0" w:line="240" w:lineRule="auto"/>
        <w:ind w:firstLine="567"/>
        <w:jc w:val="both"/>
        <w:rPr>
          <w:rFonts w:ascii="Times New Roman" w:hAnsi="Times New Roman"/>
          <w:sz w:val="24"/>
          <w:szCs w:val="24"/>
          <w:lang w:val="tt-RU"/>
        </w:rPr>
      </w:pPr>
    </w:p>
    <w:p w:rsidR="009E6C46" w:rsidRPr="00506EB7" w:rsidRDefault="009E6C46" w:rsidP="000256F5">
      <w:pPr>
        <w:spacing w:after="0" w:line="240" w:lineRule="auto"/>
        <w:jc w:val="both"/>
        <w:rPr>
          <w:rFonts w:ascii="Times New Roman" w:hAnsi="Times New Roman"/>
          <w:sz w:val="24"/>
          <w:szCs w:val="24"/>
          <w:lang w:eastAsia="ru-RU"/>
        </w:rPr>
      </w:pPr>
      <w:r w:rsidRPr="00506EB7">
        <w:rPr>
          <w:rFonts w:ascii="Times New Roman" w:hAnsi="Times New Roman"/>
          <w:sz w:val="24"/>
          <w:szCs w:val="24"/>
          <w:lang w:eastAsia="ru-RU"/>
        </w:rPr>
        <w:t xml:space="preserve">    </w:t>
      </w:r>
      <w:proofErr w:type="gramStart"/>
      <w:r w:rsidRPr="00506EB7">
        <w:rPr>
          <w:rFonts w:ascii="Times New Roman" w:hAnsi="Times New Roman"/>
          <w:sz w:val="24"/>
          <w:szCs w:val="24"/>
          <w:lang w:eastAsia="ru-RU"/>
        </w:rPr>
        <w:t xml:space="preserve">Учитывая динамичные процессы, происходящие в обществе и в системе образования, сегодняшний социальный заказ на образование имеет заметный сдвиг от прочного усвоения учащимися имеющейся суммы знаний, достаточной для поступления выпускников в ВУЗы к овладении ими способов взаимодействия с реальностью и </w:t>
      </w:r>
      <w:r w:rsidRPr="00506EB7">
        <w:rPr>
          <w:rFonts w:ascii="Times New Roman" w:hAnsi="Times New Roman"/>
          <w:sz w:val="24"/>
          <w:szCs w:val="24"/>
          <w:lang w:eastAsia="ru-RU"/>
        </w:rPr>
        <w:lastRenderedPageBreak/>
        <w:t xml:space="preserve">построению системы ценностей, позволяющих активно и ответственно социализироваться в различных сферах деятельности. </w:t>
      </w:r>
      <w:proofErr w:type="gramEnd"/>
    </w:p>
    <w:p w:rsidR="009A557D" w:rsidRPr="00506EB7" w:rsidRDefault="009A557D" w:rsidP="000256F5">
      <w:pPr>
        <w:spacing w:after="0" w:line="240" w:lineRule="auto"/>
        <w:jc w:val="both"/>
        <w:rPr>
          <w:rFonts w:ascii="Times New Roman" w:hAnsi="Times New Roman"/>
          <w:sz w:val="24"/>
          <w:szCs w:val="24"/>
          <w:lang w:eastAsia="ru-RU"/>
        </w:rPr>
      </w:pPr>
      <w:r w:rsidRPr="00506EB7">
        <w:rPr>
          <w:rFonts w:ascii="Times New Roman" w:hAnsi="Times New Roman"/>
          <w:sz w:val="24"/>
          <w:szCs w:val="24"/>
          <w:lang w:eastAsia="ru-RU"/>
        </w:rPr>
        <w:t xml:space="preserve">   Школа  порой является  единственным  возможным  местом для ребенка, где  обеспечивается учебная деятельность,   организовано  общение со сверстниками и нормальное коммуникативное пространство в мире взрослых</w:t>
      </w:r>
      <w:r w:rsidR="00424F0D" w:rsidRPr="00506EB7">
        <w:rPr>
          <w:rFonts w:ascii="Times New Roman" w:hAnsi="Times New Roman"/>
          <w:sz w:val="24"/>
          <w:szCs w:val="24"/>
          <w:lang w:eastAsia="ru-RU"/>
        </w:rPr>
        <w:t xml:space="preserve">  в урочной и  внеурочной сфере</w:t>
      </w:r>
      <w:r w:rsidRPr="00506EB7">
        <w:rPr>
          <w:rFonts w:ascii="Times New Roman" w:hAnsi="Times New Roman"/>
          <w:sz w:val="24"/>
          <w:szCs w:val="24"/>
          <w:lang w:eastAsia="ru-RU"/>
        </w:rPr>
        <w:t>,</w:t>
      </w:r>
      <w:r w:rsidR="00424F0D" w:rsidRPr="00506EB7">
        <w:rPr>
          <w:rFonts w:ascii="Times New Roman" w:hAnsi="Times New Roman"/>
          <w:sz w:val="24"/>
          <w:szCs w:val="24"/>
          <w:lang w:eastAsia="ru-RU"/>
        </w:rPr>
        <w:t xml:space="preserve"> </w:t>
      </w:r>
      <w:r w:rsidRPr="00506EB7">
        <w:rPr>
          <w:rFonts w:ascii="Times New Roman" w:hAnsi="Times New Roman"/>
          <w:sz w:val="24"/>
          <w:szCs w:val="24"/>
          <w:lang w:eastAsia="ru-RU"/>
        </w:rPr>
        <w:t>поэтому в ней необходимо должным образом, в соответствии с современными требованиями  организовать учебный процесс и внеурочную деятельность (с использованием компьютерных технологий, свободного доступа в Интернет, возможностью дистанционного обучения и т</w:t>
      </w:r>
      <w:proofErr w:type="gramStart"/>
      <w:r w:rsidRPr="00506EB7">
        <w:rPr>
          <w:rFonts w:ascii="Times New Roman" w:hAnsi="Times New Roman"/>
          <w:sz w:val="24"/>
          <w:szCs w:val="24"/>
          <w:lang w:eastAsia="ru-RU"/>
        </w:rPr>
        <w:t>.д</w:t>
      </w:r>
      <w:proofErr w:type="gramEnd"/>
      <w:r w:rsidRPr="00506EB7">
        <w:rPr>
          <w:rFonts w:ascii="Times New Roman" w:hAnsi="Times New Roman"/>
          <w:sz w:val="24"/>
          <w:szCs w:val="24"/>
          <w:lang w:eastAsia="ru-RU"/>
        </w:rPr>
        <w:t>);</w:t>
      </w:r>
    </w:p>
    <w:p w:rsidR="00F70894" w:rsidRPr="00506EB7" w:rsidRDefault="00F70894"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Социальный</w:t>
      </w:r>
      <w:r w:rsidR="002A1D13">
        <w:rPr>
          <w:rFonts w:ascii="Times New Roman" w:hAnsi="Times New Roman"/>
          <w:bCs/>
          <w:sz w:val="24"/>
          <w:szCs w:val="24"/>
        </w:rPr>
        <w:t xml:space="preserve"> заказ гимназии</w:t>
      </w:r>
      <w:r w:rsidR="00385B99" w:rsidRPr="00506EB7">
        <w:rPr>
          <w:rFonts w:ascii="Times New Roman" w:hAnsi="Times New Roman"/>
          <w:sz w:val="24"/>
          <w:szCs w:val="24"/>
        </w:rPr>
        <w:t xml:space="preserve"> </w:t>
      </w:r>
      <w:r w:rsidRPr="00506EB7">
        <w:rPr>
          <w:rFonts w:ascii="Times New Roman" w:hAnsi="Times New Roman"/>
          <w:sz w:val="24"/>
          <w:szCs w:val="24"/>
        </w:rPr>
        <w:t>строится на заложенных в семье национальных традициях восп</w:t>
      </w:r>
      <w:r w:rsidRPr="00506EB7">
        <w:rPr>
          <w:rFonts w:ascii="Times New Roman" w:hAnsi="Times New Roman"/>
          <w:sz w:val="24"/>
          <w:szCs w:val="24"/>
        </w:rPr>
        <w:t>и</w:t>
      </w:r>
      <w:r w:rsidRPr="00506EB7">
        <w:rPr>
          <w:rFonts w:ascii="Times New Roman" w:hAnsi="Times New Roman"/>
          <w:sz w:val="24"/>
          <w:szCs w:val="24"/>
        </w:rPr>
        <w:t>тания толерантности, уважения старших, трудолюбия, способности адаптироваться к совреме</w:t>
      </w:r>
      <w:r w:rsidRPr="00506EB7">
        <w:rPr>
          <w:rFonts w:ascii="Times New Roman" w:hAnsi="Times New Roman"/>
          <w:sz w:val="24"/>
          <w:szCs w:val="24"/>
        </w:rPr>
        <w:t>н</w:t>
      </w:r>
      <w:r w:rsidRPr="00506EB7">
        <w:rPr>
          <w:rFonts w:ascii="Times New Roman" w:hAnsi="Times New Roman"/>
          <w:sz w:val="24"/>
          <w:szCs w:val="24"/>
        </w:rPr>
        <w:t>ным условиям информационной среды, сохраняя при этом татарский язык и культуру, стремл</w:t>
      </w:r>
      <w:r w:rsidRPr="00506EB7">
        <w:rPr>
          <w:rFonts w:ascii="Times New Roman" w:hAnsi="Times New Roman"/>
          <w:sz w:val="24"/>
          <w:szCs w:val="24"/>
        </w:rPr>
        <w:t>е</w:t>
      </w:r>
      <w:r w:rsidRPr="00506EB7">
        <w:rPr>
          <w:rFonts w:ascii="Times New Roman" w:hAnsi="Times New Roman"/>
          <w:sz w:val="24"/>
          <w:szCs w:val="24"/>
        </w:rPr>
        <w:t>ние к знаниям, и конкретизируется в следующих аспектах нравственного образования и пр</w:t>
      </w:r>
      <w:r w:rsidRPr="00506EB7">
        <w:rPr>
          <w:rFonts w:ascii="Times New Roman" w:hAnsi="Times New Roman"/>
          <w:sz w:val="24"/>
          <w:szCs w:val="24"/>
        </w:rPr>
        <w:t>о</w:t>
      </w:r>
      <w:r w:rsidRPr="00506EB7">
        <w:rPr>
          <w:rFonts w:ascii="Times New Roman" w:hAnsi="Times New Roman"/>
          <w:sz w:val="24"/>
          <w:szCs w:val="24"/>
        </w:rPr>
        <w:t>свещения:</w:t>
      </w:r>
    </w:p>
    <w:p w:rsidR="009E6C46" w:rsidRPr="00506EB7" w:rsidRDefault="009E6C46" w:rsidP="000256F5">
      <w:pPr>
        <w:numPr>
          <w:ilvl w:val="0"/>
          <w:numId w:val="34"/>
        </w:numPr>
        <w:spacing w:after="0" w:line="280" w:lineRule="auto"/>
        <w:ind w:right="-2"/>
        <w:jc w:val="both"/>
        <w:rPr>
          <w:rFonts w:ascii="Times New Roman" w:hAnsi="Times New Roman"/>
          <w:sz w:val="24"/>
          <w:szCs w:val="24"/>
          <w:lang w:eastAsia="ru-RU"/>
        </w:rPr>
      </w:pPr>
      <w:r w:rsidRPr="00506EB7">
        <w:rPr>
          <w:rFonts w:ascii="Times New Roman" w:hAnsi="Times New Roman"/>
          <w:sz w:val="24"/>
          <w:szCs w:val="24"/>
          <w:lang w:eastAsia="ru-RU"/>
        </w:rPr>
        <w:t>обеспечение развития</w:t>
      </w:r>
      <w:r w:rsidRPr="00506EB7">
        <w:rPr>
          <w:rFonts w:ascii="Times New Roman" w:hAnsi="Times New Roman"/>
          <w:sz w:val="24"/>
          <w:szCs w:val="24"/>
        </w:rPr>
        <w:t xml:space="preserve"> и </w:t>
      </w:r>
      <w:r w:rsidRPr="00506EB7">
        <w:rPr>
          <w:rFonts w:ascii="Times New Roman" w:hAnsi="Times New Roman"/>
          <w:sz w:val="24"/>
          <w:szCs w:val="24"/>
          <w:lang w:eastAsia="ru-RU"/>
        </w:rPr>
        <w:t xml:space="preserve">пропаганда национальной культуры, </w:t>
      </w:r>
      <w:r w:rsidRPr="00506EB7">
        <w:rPr>
          <w:rFonts w:ascii="Times New Roman" w:hAnsi="Times New Roman"/>
          <w:sz w:val="24"/>
          <w:szCs w:val="24"/>
        </w:rPr>
        <w:t>возрождение и расширение практики литературного татарского языка</w:t>
      </w:r>
      <w:r w:rsidRPr="00506EB7">
        <w:rPr>
          <w:rFonts w:ascii="Times New Roman" w:hAnsi="Times New Roman"/>
          <w:sz w:val="24"/>
          <w:szCs w:val="24"/>
          <w:lang w:eastAsia="ru-RU"/>
        </w:rPr>
        <w:t xml:space="preserve">; </w:t>
      </w:r>
    </w:p>
    <w:p w:rsidR="009E6C46" w:rsidRPr="00506EB7" w:rsidRDefault="009E6C46" w:rsidP="000256F5">
      <w:pPr>
        <w:numPr>
          <w:ilvl w:val="0"/>
          <w:numId w:val="34"/>
        </w:numPr>
        <w:spacing w:after="0" w:line="280" w:lineRule="auto"/>
        <w:ind w:right="-2"/>
        <w:jc w:val="both"/>
        <w:rPr>
          <w:rFonts w:ascii="Times New Roman" w:hAnsi="Times New Roman"/>
          <w:sz w:val="24"/>
          <w:szCs w:val="24"/>
          <w:lang w:eastAsia="ru-RU"/>
        </w:rPr>
      </w:pPr>
      <w:r w:rsidRPr="00506EB7">
        <w:rPr>
          <w:rFonts w:ascii="Times New Roman" w:hAnsi="Times New Roman"/>
          <w:sz w:val="24"/>
          <w:szCs w:val="24"/>
          <w:lang w:eastAsia="ru-RU"/>
        </w:rPr>
        <w:t xml:space="preserve">повышение эффективности деятельности системы национального образования, </w:t>
      </w:r>
    </w:p>
    <w:p w:rsidR="009E6C46" w:rsidRPr="00506EB7" w:rsidRDefault="009E6C46" w:rsidP="000256F5">
      <w:pPr>
        <w:numPr>
          <w:ilvl w:val="0"/>
          <w:numId w:val="34"/>
        </w:numPr>
        <w:spacing w:after="0" w:line="280" w:lineRule="auto"/>
        <w:ind w:right="-2"/>
        <w:jc w:val="both"/>
        <w:rPr>
          <w:rFonts w:ascii="Times New Roman" w:hAnsi="Times New Roman"/>
          <w:sz w:val="24"/>
          <w:szCs w:val="24"/>
          <w:lang w:eastAsia="ru-RU"/>
        </w:rPr>
      </w:pPr>
      <w:r w:rsidRPr="00506EB7">
        <w:rPr>
          <w:rFonts w:ascii="Times New Roman" w:hAnsi="Times New Roman"/>
          <w:sz w:val="24"/>
          <w:szCs w:val="24"/>
          <w:lang w:eastAsia="ru-RU"/>
        </w:rPr>
        <w:t>создание условий для получения образования на родном языке и формирования личности на традициях языков и культур наро</w:t>
      </w:r>
      <w:r w:rsidR="00424F0D" w:rsidRPr="00506EB7">
        <w:rPr>
          <w:rFonts w:ascii="Times New Roman" w:hAnsi="Times New Roman"/>
          <w:sz w:val="24"/>
          <w:szCs w:val="24"/>
          <w:lang w:eastAsia="ru-RU"/>
        </w:rPr>
        <w:t>дов, проживающих в городе Саратов</w:t>
      </w:r>
      <w:r w:rsidRPr="00506EB7">
        <w:rPr>
          <w:rFonts w:ascii="Times New Roman" w:hAnsi="Times New Roman"/>
          <w:sz w:val="24"/>
          <w:szCs w:val="24"/>
          <w:lang w:eastAsia="ru-RU"/>
        </w:rPr>
        <w:t xml:space="preserve">; </w:t>
      </w:r>
    </w:p>
    <w:p w:rsidR="009E6C46" w:rsidRPr="00506EB7" w:rsidRDefault="009E6C46" w:rsidP="000256F5">
      <w:pPr>
        <w:numPr>
          <w:ilvl w:val="0"/>
          <w:numId w:val="34"/>
        </w:numPr>
        <w:spacing w:after="0" w:line="280" w:lineRule="auto"/>
        <w:ind w:right="-2"/>
        <w:jc w:val="both"/>
        <w:rPr>
          <w:rFonts w:ascii="Times New Roman" w:hAnsi="Times New Roman"/>
          <w:sz w:val="24"/>
          <w:szCs w:val="24"/>
          <w:lang w:eastAsia="ru-RU"/>
        </w:rPr>
      </w:pPr>
      <w:r w:rsidRPr="00506EB7">
        <w:rPr>
          <w:rFonts w:ascii="Times New Roman" w:hAnsi="Times New Roman"/>
          <w:sz w:val="24"/>
          <w:szCs w:val="24"/>
          <w:lang w:eastAsia="ru-RU"/>
        </w:rPr>
        <w:t>повышение доступности качественного национального образования через р</w:t>
      </w:r>
      <w:r w:rsidR="00424F0D" w:rsidRPr="00506EB7">
        <w:rPr>
          <w:rFonts w:ascii="Times New Roman" w:hAnsi="Times New Roman"/>
          <w:sz w:val="24"/>
          <w:szCs w:val="24"/>
          <w:lang w:eastAsia="ru-RU"/>
        </w:rPr>
        <w:t>азвитие сетевого взаимодействия;</w:t>
      </w:r>
    </w:p>
    <w:p w:rsidR="00D0791D" w:rsidRPr="00506EB7" w:rsidRDefault="00D0791D" w:rsidP="000256F5">
      <w:pPr>
        <w:numPr>
          <w:ilvl w:val="0"/>
          <w:numId w:val="34"/>
        </w:numPr>
        <w:spacing w:after="0" w:line="240" w:lineRule="auto"/>
        <w:jc w:val="both"/>
        <w:rPr>
          <w:rFonts w:ascii="Times New Roman" w:hAnsi="Times New Roman"/>
          <w:sz w:val="24"/>
          <w:szCs w:val="24"/>
        </w:rPr>
      </w:pPr>
      <w:r w:rsidRPr="00506EB7">
        <w:rPr>
          <w:rFonts w:ascii="Times New Roman" w:hAnsi="Times New Roman"/>
          <w:sz w:val="24"/>
          <w:szCs w:val="24"/>
        </w:rPr>
        <w:t>углубление навыков межнационального взаимодействия, воспитание толерантности, уважения культуры, традиций и вероисповеданий других народов;</w:t>
      </w:r>
    </w:p>
    <w:p w:rsidR="00F70894" w:rsidRPr="00506EB7" w:rsidRDefault="00F70894" w:rsidP="000256F5">
      <w:pPr>
        <w:numPr>
          <w:ilvl w:val="0"/>
          <w:numId w:val="34"/>
        </w:numPr>
        <w:spacing w:after="0" w:line="240" w:lineRule="auto"/>
        <w:jc w:val="both"/>
        <w:rPr>
          <w:rFonts w:ascii="Times New Roman" w:hAnsi="Times New Roman"/>
          <w:sz w:val="24"/>
          <w:szCs w:val="24"/>
        </w:rPr>
      </w:pPr>
      <w:r w:rsidRPr="00506EB7">
        <w:rPr>
          <w:rFonts w:ascii="Times New Roman" w:hAnsi="Times New Roman"/>
          <w:sz w:val="24"/>
          <w:szCs w:val="24"/>
        </w:rPr>
        <w:t>развитие высоконравственной, ответственной, инициативной, компетентностной личности на основе современного образования и лучших традиций и особенностей национал</w:t>
      </w:r>
      <w:r w:rsidRPr="00506EB7">
        <w:rPr>
          <w:rFonts w:ascii="Times New Roman" w:hAnsi="Times New Roman"/>
          <w:sz w:val="24"/>
          <w:szCs w:val="24"/>
        </w:rPr>
        <w:t>ь</w:t>
      </w:r>
      <w:r w:rsidRPr="00506EB7">
        <w:rPr>
          <w:rFonts w:ascii="Times New Roman" w:hAnsi="Times New Roman"/>
          <w:sz w:val="24"/>
          <w:szCs w:val="24"/>
        </w:rPr>
        <w:t>ной культуры татарского народа;</w:t>
      </w:r>
    </w:p>
    <w:p w:rsidR="00F70894" w:rsidRPr="00506EB7" w:rsidRDefault="00F70894" w:rsidP="000256F5">
      <w:pPr>
        <w:numPr>
          <w:ilvl w:val="0"/>
          <w:numId w:val="34"/>
        </w:numPr>
        <w:spacing w:after="0" w:line="240" w:lineRule="auto"/>
        <w:jc w:val="both"/>
        <w:rPr>
          <w:rFonts w:ascii="Times New Roman" w:hAnsi="Times New Roman"/>
          <w:sz w:val="24"/>
          <w:szCs w:val="24"/>
        </w:rPr>
      </w:pPr>
      <w:r w:rsidRPr="00506EB7">
        <w:rPr>
          <w:rFonts w:ascii="Times New Roman" w:hAnsi="Times New Roman"/>
          <w:sz w:val="24"/>
          <w:szCs w:val="24"/>
        </w:rPr>
        <w:t>формирование целостной системы универсальных знаний, умений и навыков, то есть ключевых компетентностей, определяющих современное качество образ</w:t>
      </w:r>
      <w:r w:rsidRPr="00506EB7">
        <w:rPr>
          <w:rFonts w:ascii="Times New Roman" w:hAnsi="Times New Roman"/>
          <w:sz w:val="24"/>
          <w:szCs w:val="24"/>
        </w:rPr>
        <w:t>о</w:t>
      </w:r>
      <w:r w:rsidR="00D0791D" w:rsidRPr="00506EB7">
        <w:rPr>
          <w:rFonts w:ascii="Times New Roman" w:hAnsi="Times New Roman"/>
          <w:sz w:val="24"/>
          <w:szCs w:val="24"/>
        </w:rPr>
        <w:t>вания».</w:t>
      </w:r>
    </w:p>
    <w:p w:rsidR="00F70894" w:rsidRPr="00506EB7" w:rsidRDefault="00F70894" w:rsidP="000256F5">
      <w:pPr>
        <w:spacing w:after="0" w:line="240" w:lineRule="auto"/>
        <w:ind w:firstLine="567"/>
        <w:jc w:val="both"/>
        <w:rPr>
          <w:rFonts w:ascii="Times New Roman" w:hAnsi="Times New Roman"/>
          <w:b/>
          <w:bCs/>
          <w:sz w:val="24"/>
          <w:szCs w:val="24"/>
        </w:rPr>
      </w:pPr>
      <w:r w:rsidRPr="00506EB7">
        <w:rPr>
          <w:rFonts w:ascii="Times New Roman" w:hAnsi="Times New Roman"/>
          <w:b/>
          <w:sz w:val="24"/>
          <w:szCs w:val="24"/>
        </w:rPr>
        <w:t>Законодательная база</w:t>
      </w:r>
      <w:r w:rsidRPr="00506EB7">
        <w:rPr>
          <w:rFonts w:ascii="Times New Roman" w:hAnsi="Times New Roman"/>
          <w:b/>
          <w:bCs/>
          <w:sz w:val="24"/>
          <w:szCs w:val="24"/>
        </w:rPr>
        <w:t>:</w:t>
      </w:r>
    </w:p>
    <w:p w:rsidR="00F70894" w:rsidRPr="00506EB7" w:rsidRDefault="00F70894" w:rsidP="000256F5">
      <w:pPr>
        <w:pStyle w:val="a3"/>
        <w:numPr>
          <w:ilvl w:val="0"/>
          <w:numId w:val="2"/>
        </w:numPr>
        <w:spacing w:after="0" w:line="240" w:lineRule="auto"/>
        <w:ind w:left="0"/>
        <w:jc w:val="both"/>
        <w:rPr>
          <w:rFonts w:ascii="Times New Roman" w:hAnsi="Times New Roman"/>
          <w:bCs/>
          <w:sz w:val="24"/>
          <w:szCs w:val="24"/>
        </w:rPr>
      </w:pPr>
      <w:r w:rsidRPr="00506EB7">
        <w:rPr>
          <w:rFonts w:ascii="Times New Roman" w:hAnsi="Times New Roman"/>
          <w:sz w:val="24"/>
          <w:szCs w:val="24"/>
        </w:rPr>
        <w:t>Закон «Об образовании</w:t>
      </w:r>
      <w:r w:rsidR="007067EC" w:rsidRPr="00506EB7">
        <w:rPr>
          <w:rFonts w:ascii="Times New Roman" w:hAnsi="Times New Roman"/>
          <w:sz w:val="24"/>
          <w:szCs w:val="24"/>
        </w:rPr>
        <w:t xml:space="preserve"> в Российской Федерации</w:t>
      </w:r>
      <w:r w:rsidRPr="00506EB7">
        <w:rPr>
          <w:rFonts w:ascii="Times New Roman" w:hAnsi="Times New Roman"/>
          <w:sz w:val="24"/>
          <w:szCs w:val="24"/>
        </w:rPr>
        <w:t>»</w:t>
      </w:r>
      <w:r w:rsidR="005C1F8D" w:rsidRPr="00506EB7">
        <w:rPr>
          <w:rFonts w:ascii="Times New Roman" w:hAnsi="Times New Roman"/>
          <w:sz w:val="24"/>
          <w:szCs w:val="24"/>
        </w:rPr>
        <w:t xml:space="preserve"> от 29.12.2012 ФЗ - </w:t>
      </w:r>
      <w:r w:rsidR="00D0791D" w:rsidRPr="00506EB7">
        <w:rPr>
          <w:rFonts w:ascii="Times New Roman" w:hAnsi="Times New Roman"/>
          <w:color w:val="000000"/>
          <w:sz w:val="24"/>
          <w:szCs w:val="24"/>
          <w:shd w:val="clear" w:color="auto" w:fill="FFFFFF"/>
        </w:rPr>
        <w:t>N 273</w:t>
      </w:r>
      <w:r w:rsidRPr="00506EB7">
        <w:rPr>
          <w:rFonts w:ascii="Times New Roman" w:hAnsi="Times New Roman"/>
          <w:sz w:val="24"/>
          <w:szCs w:val="24"/>
        </w:rPr>
        <w:t xml:space="preserve">, </w:t>
      </w:r>
    </w:p>
    <w:p w:rsidR="00F70894" w:rsidRPr="00506EB7" w:rsidRDefault="00F70894" w:rsidP="000256F5">
      <w:pPr>
        <w:pStyle w:val="a3"/>
        <w:numPr>
          <w:ilvl w:val="0"/>
          <w:numId w:val="2"/>
        </w:numPr>
        <w:spacing w:after="0" w:line="240" w:lineRule="auto"/>
        <w:ind w:left="0"/>
        <w:jc w:val="both"/>
        <w:rPr>
          <w:rFonts w:ascii="Times New Roman" w:hAnsi="Times New Roman"/>
          <w:sz w:val="24"/>
          <w:szCs w:val="24"/>
        </w:rPr>
      </w:pPr>
      <w:r w:rsidRPr="00506EB7">
        <w:rPr>
          <w:rFonts w:ascii="Times New Roman" w:hAnsi="Times New Roman"/>
          <w:sz w:val="24"/>
          <w:szCs w:val="24"/>
        </w:rPr>
        <w:t xml:space="preserve">Концепция </w:t>
      </w:r>
      <w:r w:rsidR="005C1F8D" w:rsidRPr="00506EB7">
        <w:rPr>
          <w:rFonts w:ascii="Times New Roman" w:hAnsi="Times New Roman"/>
          <w:sz w:val="24"/>
          <w:szCs w:val="24"/>
        </w:rPr>
        <w:t xml:space="preserve">долгосрочного социально-экономического развития Российской Федерации на период до 2020 года </w:t>
      </w:r>
    </w:p>
    <w:p w:rsidR="00F70894" w:rsidRPr="00506EB7" w:rsidRDefault="00F70894" w:rsidP="000256F5">
      <w:pPr>
        <w:pStyle w:val="a3"/>
        <w:numPr>
          <w:ilvl w:val="0"/>
          <w:numId w:val="2"/>
        </w:numPr>
        <w:spacing w:after="0" w:line="240" w:lineRule="auto"/>
        <w:ind w:left="0"/>
        <w:jc w:val="both"/>
        <w:rPr>
          <w:rFonts w:ascii="Times New Roman" w:hAnsi="Times New Roman"/>
          <w:sz w:val="24"/>
          <w:szCs w:val="24"/>
        </w:rPr>
      </w:pPr>
      <w:r w:rsidRPr="00506EB7">
        <w:rPr>
          <w:rFonts w:ascii="Times New Roman" w:hAnsi="Times New Roman"/>
          <w:sz w:val="24"/>
          <w:szCs w:val="24"/>
        </w:rPr>
        <w:t>Концепция модернизации российского образования</w:t>
      </w:r>
    </w:p>
    <w:p w:rsidR="00F70894" w:rsidRPr="00506EB7" w:rsidRDefault="00F70894" w:rsidP="000256F5">
      <w:pPr>
        <w:pStyle w:val="a3"/>
        <w:numPr>
          <w:ilvl w:val="0"/>
          <w:numId w:val="2"/>
        </w:numPr>
        <w:spacing w:after="0" w:line="240" w:lineRule="auto"/>
        <w:ind w:left="0"/>
        <w:jc w:val="both"/>
        <w:rPr>
          <w:rFonts w:ascii="Times New Roman" w:hAnsi="Times New Roman"/>
          <w:sz w:val="24"/>
          <w:szCs w:val="24"/>
        </w:rPr>
      </w:pPr>
      <w:r w:rsidRPr="00506EB7">
        <w:rPr>
          <w:rFonts w:ascii="Times New Roman" w:hAnsi="Times New Roman"/>
          <w:color w:val="222222"/>
          <w:sz w:val="24"/>
          <w:szCs w:val="24"/>
        </w:rPr>
        <w:t>Федеральная целевая программа развития образования на 2011-2015 годы</w:t>
      </w:r>
    </w:p>
    <w:p w:rsidR="00F70894" w:rsidRPr="00506EB7" w:rsidRDefault="00F70894" w:rsidP="000256F5">
      <w:pPr>
        <w:pStyle w:val="a3"/>
        <w:numPr>
          <w:ilvl w:val="0"/>
          <w:numId w:val="2"/>
        </w:numPr>
        <w:spacing w:after="0" w:line="240" w:lineRule="auto"/>
        <w:ind w:left="0"/>
        <w:jc w:val="both"/>
        <w:rPr>
          <w:rFonts w:ascii="Times New Roman" w:hAnsi="Times New Roman"/>
          <w:sz w:val="24"/>
          <w:szCs w:val="24"/>
        </w:rPr>
      </w:pPr>
      <w:r w:rsidRPr="00506EB7">
        <w:rPr>
          <w:rFonts w:ascii="Times New Roman" w:hAnsi="Times New Roman"/>
          <w:sz w:val="24"/>
          <w:szCs w:val="24"/>
        </w:rPr>
        <w:t>Национальная образовательная инициатива «Наша новая школа»</w:t>
      </w:r>
    </w:p>
    <w:p w:rsidR="00F70894" w:rsidRPr="00506EB7" w:rsidRDefault="00F70894" w:rsidP="000256F5">
      <w:pPr>
        <w:pStyle w:val="a3"/>
        <w:numPr>
          <w:ilvl w:val="0"/>
          <w:numId w:val="2"/>
        </w:numPr>
        <w:spacing w:after="0" w:line="240" w:lineRule="auto"/>
        <w:ind w:left="0"/>
        <w:jc w:val="both"/>
        <w:rPr>
          <w:rFonts w:ascii="Times New Roman" w:hAnsi="Times New Roman"/>
          <w:sz w:val="24"/>
          <w:szCs w:val="24"/>
        </w:rPr>
      </w:pPr>
      <w:r w:rsidRPr="00506EB7">
        <w:rPr>
          <w:rFonts w:ascii="Times New Roman" w:hAnsi="Times New Roman"/>
          <w:sz w:val="24"/>
          <w:szCs w:val="24"/>
        </w:rPr>
        <w:t>Федеральные государственные образовательные стандарты третьего поколения</w:t>
      </w:r>
    </w:p>
    <w:p w:rsidR="00F70894" w:rsidRPr="00506EB7" w:rsidRDefault="00F70894" w:rsidP="000256F5">
      <w:pPr>
        <w:spacing w:after="0" w:line="240" w:lineRule="auto"/>
        <w:jc w:val="both"/>
        <w:rPr>
          <w:rFonts w:ascii="Times New Roman" w:hAnsi="Times New Roman"/>
          <w:sz w:val="24"/>
          <w:szCs w:val="24"/>
        </w:rPr>
      </w:pPr>
    </w:p>
    <w:p w:rsidR="00F70894" w:rsidRPr="00506EB7" w:rsidRDefault="00F70894" w:rsidP="000256F5">
      <w:pPr>
        <w:spacing w:after="0" w:line="240" w:lineRule="auto"/>
        <w:jc w:val="both"/>
        <w:rPr>
          <w:rFonts w:ascii="Times New Roman" w:hAnsi="Times New Roman"/>
          <w:sz w:val="24"/>
          <w:szCs w:val="24"/>
        </w:rPr>
      </w:pPr>
    </w:p>
    <w:p w:rsidR="00F70894" w:rsidRPr="00506EB7" w:rsidRDefault="00F70894" w:rsidP="000256F5">
      <w:pPr>
        <w:spacing w:after="0" w:line="240" w:lineRule="auto"/>
        <w:jc w:val="both"/>
        <w:rPr>
          <w:rFonts w:ascii="Times New Roman" w:hAnsi="Times New Roman"/>
          <w:b/>
          <w:sz w:val="24"/>
          <w:szCs w:val="24"/>
        </w:rPr>
      </w:pPr>
      <w:r w:rsidRPr="00506EB7">
        <w:rPr>
          <w:rFonts w:ascii="Times New Roman" w:hAnsi="Times New Roman"/>
          <w:b/>
          <w:sz w:val="24"/>
          <w:szCs w:val="24"/>
        </w:rPr>
        <w:t>Цель программы:</w:t>
      </w:r>
    </w:p>
    <w:p w:rsidR="00F70894" w:rsidRPr="00506EB7" w:rsidRDefault="00F70894" w:rsidP="000256F5">
      <w:pPr>
        <w:spacing w:after="0" w:line="240" w:lineRule="auto"/>
        <w:ind w:firstLine="709"/>
        <w:jc w:val="both"/>
        <w:rPr>
          <w:rFonts w:ascii="Times New Roman" w:hAnsi="Times New Roman"/>
          <w:sz w:val="24"/>
          <w:szCs w:val="24"/>
        </w:rPr>
      </w:pPr>
      <w:r w:rsidRPr="00506EB7">
        <w:rPr>
          <w:rFonts w:ascii="Times New Roman" w:hAnsi="Times New Roman"/>
          <w:sz w:val="24"/>
          <w:szCs w:val="24"/>
        </w:rPr>
        <w:t xml:space="preserve">Создание условий устойчивого развития гимназии, направленного на формирование </w:t>
      </w:r>
      <w:r w:rsidR="005E3C2F" w:rsidRPr="00506EB7">
        <w:rPr>
          <w:rFonts w:ascii="Times New Roman" w:hAnsi="Times New Roman"/>
          <w:sz w:val="24"/>
          <w:szCs w:val="24"/>
        </w:rPr>
        <w:t>системы качественных образовательных услуг и структуры дополнительного образования</w:t>
      </w:r>
      <w:r w:rsidR="00D16C9F" w:rsidRPr="00506EB7">
        <w:rPr>
          <w:rFonts w:ascii="Times New Roman" w:hAnsi="Times New Roman"/>
          <w:sz w:val="24"/>
          <w:szCs w:val="24"/>
        </w:rPr>
        <w:t>, отвечающих современным требованиям, расширение спектра профильных направлений обучения. Сохранение национально-культурного своеобразия в условиях полиэтнической общности и взаимопроникновения культур народов Саратовской области. Ф</w:t>
      </w:r>
      <w:r w:rsidRPr="00506EB7">
        <w:rPr>
          <w:rFonts w:ascii="Times New Roman" w:hAnsi="Times New Roman"/>
          <w:sz w:val="24"/>
          <w:szCs w:val="24"/>
        </w:rPr>
        <w:t xml:space="preserve">ормирование физически и нравственно здоровой личности, свободной, образованной, культурной, готовой к дальнейшему развитию, самосовершенствованию и самореализации, конкурентоспособной </w:t>
      </w:r>
      <w:r w:rsidR="00D16C9F" w:rsidRPr="00506EB7">
        <w:rPr>
          <w:rFonts w:ascii="Times New Roman" w:hAnsi="Times New Roman"/>
          <w:sz w:val="24"/>
          <w:szCs w:val="24"/>
        </w:rPr>
        <w:t>и умеющей применять свои знания в современном мире.</w:t>
      </w:r>
      <w:r w:rsidRPr="00506EB7">
        <w:rPr>
          <w:rFonts w:ascii="Times New Roman" w:hAnsi="Times New Roman"/>
          <w:sz w:val="24"/>
          <w:szCs w:val="24"/>
        </w:rPr>
        <w:t xml:space="preserve"> </w:t>
      </w:r>
    </w:p>
    <w:p w:rsidR="00F70894" w:rsidRPr="00506EB7" w:rsidRDefault="00F70894" w:rsidP="000256F5">
      <w:pPr>
        <w:spacing w:after="0" w:line="240" w:lineRule="auto"/>
        <w:jc w:val="both"/>
        <w:rPr>
          <w:rFonts w:ascii="Times New Roman" w:hAnsi="Times New Roman"/>
          <w:sz w:val="24"/>
          <w:szCs w:val="24"/>
        </w:rPr>
      </w:pPr>
    </w:p>
    <w:p w:rsidR="009A557D" w:rsidRPr="00506EB7" w:rsidRDefault="00F70894" w:rsidP="000256F5">
      <w:pPr>
        <w:widowControl w:val="0"/>
        <w:autoSpaceDE w:val="0"/>
        <w:autoSpaceDN w:val="0"/>
        <w:adjustRightInd w:val="0"/>
        <w:spacing w:after="0" w:line="240" w:lineRule="auto"/>
        <w:ind w:firstLine="540"/>
        <w:jc w:val="both"/>
        <w:rPr>
          <w:rFonts w:ascii="Times New Roman" w:hAnsi="Times New Roman"/>
          <w:sz w:val="24"/>
          <w:szCs w:val="24"/>
          <w:lang w:val="tt-RU"/>
        </w:rPr>
      </w:pPr>
      <w:r w:rsidRPr="00506EB7">
        <w:rPr>
          <w:rFonts w:ascii="Times New Roman" w:hAnsi="Times New Roman"/>
          <w:b/>
          <w:sz w:val="24"/>
          <w:szCs w:val="24"/>
        </w:rPr>
        <w:t>Основные задачи, мероприятия программы</w:t>
      </w:r>
      <w:r w:rsidR="005423CB" w:rsidRPr="00506EB7">
        <w:rPr>
          <w:rFonts w:ascii="Times New Roman" w:eastAsia="Times New Roman" w:hAnsi="Times New Roman"/>
          <w:b/>
          <w:sz w:val="24"/>
          <w:szCs w:val="24"/>
        </w:rPr>
        <w:t>, перспективные направления развития национального образования в гимназии:</w:t>
      </w:r>
    </w:p>
    <w:p w:rsidR="009A557D" w:rsidRPr="00506EB7" w:rsidRDefault="009A557D" w:rsidP="000256F5">
      <w:pPr>
        <w:spacing w:after="0" w:line="240" w:lineRule="auto"/>
        <w:ind w:firstLine="540"/>
        <w:contextualSpacing/>
        <w:jc w:val="both"/>
        <w:rPr>
          <w:rFonts w:ascii="Times New Roman" w:hAnsi="Times New Roman"/>
          <w:sz w:val="24"/>
          <w:szCs w:val="24"/>
          <w:lang w:val="tt-RU"/>
        </w:rPr>
      </w:pPr>
      <w:r w:rsidRPr="00506EB7">
        <w:rPr>
          <w:rFonts w:ascii="Times New Roman" w:hAnsi="Times New Roman"/>
          <w:sz w:val="24"/>
          <w:szCs w:val="24"/>
          <w:lang w:val="tt-RU"/>
        </w:rPr>
        <w:t>-создание условий для осознания учащимся  своей этнической принадлежности, приобретения знаний об  истории, языке, культуре своего народа, своего края, основ культурного наследия народов России и человечества;</w:t>
      </w:r>
    </w:p>
    <w:p w:rsidR="009A557D" w:rsidRPr="00506EB7" w:rsidRDefault="009A557D" w:rsidP="000256F5">
      <w:pPr>
        <w:spacing w:after="0" w:line="240" w:lineRule="auto"/>
        <w:ind w:firstLine="540"/>
        <w:contextualSpacing/>
        <w:jc w:val="both"/>
        <w:rPr>
          <w:rFonts w:ascii="Times New Roman" w:hAnsi="Times New Roman"/>
          <w:sz w:val="24"/>
          <w:szCs w:val="24"/>
          <w:lang w:val="tt-RU"/>
        </w:rPr>
      </w:pPr>
      <w:r w:rsidRPr="00506EB7">
        <w:rPr>
          <w:rFonts w:ascii="Times New Roman" w:hAnsi="Times New Roman"/>
          <w:sz w:val="24"/>
          <w:szCs w:val="24"/>
          <w:lang w:val="tt-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родного народа, народов России и народов мира;</w:t>
      </w:r>
    </w:p>
    <w:p w:rsidR="009A557D" w:rsidRPr="00506EB7" w:rsidRDefault="009A557D" w:rsidP="000256F5">
      <w:pPr>
        <w:spacing w:after="0" w:line="240" w:lineRule="auto"/>
        <w:ind w:firstLine="540"/>
        <w:contextualSpacing/>
        <w:jc w:val="both"/>
        <w:rPr>
          <w:rFonts w:ascii="Times New Roman" w:hAnsi="Times New Roman"/>
          <w:sz w:val="24"/>
          <w:szCs w:val="24"/>
          <w:lang w:val="tt-RU"/>
        </w:rPr>
      </w:pPr>
      <w:r w:rsidRPr="00506EB7">
        <w:rPr>
          <w:rFonts w:ascii="Times New Roman" w:hAnsi="Times New Roman"/>
          <w:sz w:val="24"/>
          <w:szCs w:val="24"/>
          <w:lang w:val="tt-RU"/>
        </w:rPr>
        <w:t>-использование коммуникативно-эстетических возможностей родного языка;</w:t>
      </w:r>
    </w:p>
    <w:p w:rsidR="009A557D" w:rsidRPr="00506EB7" w:rsidRDefault="009A557D" w:rsidP="000256F5">
      <w:pPr>
        <w:spacing w:after="0" w:line="240" w:lineRule="auto"/>
        <w:ind w:firstLine="540"/>
        <w:contextualSpacing/>
        <w:jc w:val="both"/>
        <w:rPr>
          <w:rFonts w:ascii="Times New Roman" w:hAnsi="Times New Roman"/>
          <w:sz w:val="24"/>
          <w:szCs w:val="24"/>
          <w:lang w:val="tt-RU"/>
        </w:rPr>
      </w:pPr>
      <w:r w:rsidRPr="00506EB7">
        <w:rPr>
          <w:rFonts w:ascii="Times New Roman" w:hAnsi="Times New Roman"/>
          <w:sz w:val="24"/>
          <w:szCs w:val="24"/>
          <w:lang w:val="tt-RU"/>
        </w:rPr>
        <w:t>-изучение этноэтикета, традиций и обычаев родного народа;</w:t>
      </w:r>
    </w:p>
    <w:p w:rsidR="009A557D" w:rsidRPr="00506EB7" w:rsidRDefault="009A557D" w:rsidP="000256F5">
      <w:pPr>
        <w:spacing w:after="0" w:line="240" w:lineRule="auto"/>
        <w:ind w:firstLine="540"/>
        <w:contextualSpacing/>
        <w:jc w:val="both"/>
        <w:rPr>
          <w:rFonts w:ascii="Times New Roman" w:hAnsi="Times New Roman"/>
          <w:sz w:val="24"/>
          <w:szCs w:val="24"/>
          <w:lang w:val="tt-RU"/>
        </w:rPr>
      </w:pPr>
      <w:r w:rsidRPr="00506EB7">
        <w:rPr>
          <w:rFonts w:ascii="Times New Roman" w:hAnsi="Times New Roman"/>
          <w:sz w:val="24"/>
          <w:szCs w:val="24"/>
          <w:lang w:val="tt-RU"/>
        </w:rPr>
        <w:t>-формирование уважительного отношения к труду, развития опыта участия в социально значимом труде;</w:t>
      </w:r>
    </w:p>
    <w:p w:rsidR="009A557D" w:rsidRPr="00506EB7" w:rsidRDefault="009A557D" w:rsidP="000256F5">
      <w:pPr>
        <w:spacing w:after="0" w:line="240" w:lineRule="auto"/>
        <w:ind w:firstLine="540"/>
        <w:contextualSpacing/>
        <w:jc w:val="both"/>
        <w:rPr>
          <w:rFonts w:ascii="Times New Roman" w:hAnsi="Times New Roman"/>
          <w:sz w:val="24"/>
          <w:szCs w:val="24"/>
          <w:lang w:val="tt-RU"/>
        </w:rPr>
      </w:pPr>
      <w:r w:rsidRPr="00506EB7">
        <w:rPr>
          <w:rFonts w:ascii="Times New Roman" w:hAnsi="Times New Roman"/>
          <w:sz w:val="24"/>
          <w:szCs w:val="24"/>
          <w:lang w:val="tt-RU"/>
        </w:rPr>
        <w:t>-развитие эстетического сознания через освоение художественного наследия родного народы,  творческой деятельности эстетического характера.</w:t>
      </w:r>
    </w:p>
    <w:p w:rsidR="00424F0D" w:rsidRPr="00506EB7" w:rsidRDefault="00424F0D" w:rsidP="000256F5">
      <w:pPr>
        <w:spacing w:after="0" w:line="240" w:lineRule="auto"/>
        <w:ind w:firstLine="540"/>
        <w:contextualSpacing/>
        <w:jc w:val="both"/>
        <w:rPr>
          <w:rFonts w:ascii="Times New Roman" w:hAnsi="Times New Roman"/>
          <w:sz w:val="24"/>
          <w:szCs w:val="24"/>
        </w:rPr>
      </w:pPr>
    </w:p>
    <w:p w:rsidR="009A557D" w:rsidRPr="00506EB7" w:rsidRDefault="009A557D" w:rsidP="000256F5">
      <w:pPr>
        <w:spacing w:after="0" w:line="240" w:lineRule="auto"/>
        <w:ind w:firstLine="540"/>
        <w:contextualSpacing/>
        <w:jc w:val="both"/>
        <w:rPr>
          <w:rFonts w:ascii="Times New Roman" w:hAnsi="Times New Roman"/>
          <w:sz w:val="24"/>
          <w:szCs w:val="24"/>
          <w:lang w:val="tt-RU"/>
        </w:rPr>
      </w:pPr>
      <w:r w:rsidRPr="00506EB7">
        <w:rPr>
          <w:rFonts w:ascii="Times New Roman" w:hAnsi="Times New Roman"/>
          <w:sz w:val="24"/>
          <w:szCs w:val="24"/>
          <w:lang w:val="tt-RU"/>
        </w:rPr>
        <w:t>Решение этих задач осуществляется  на основе учета  способностей и  профессиональной направленности обучающихся. На этой ступени уделяется большое внимание определению способностей детей и углубленному изучению предметов, факультативным занятиям, количество и разнообразие которых должны соответствовать потребностям учащихся.</w:t>
      </w:r>
    </w:p>
    <w:p w:rsidR="00424F0D" w:rsidRPr="00506EB7" w:rsidRDefault="009A557D" w:rsidP="000256F5">
      <w:pPr>
        <w:shd w:val="clear" w:color="auto" w:fill="FFFFFF"/>
        <w:spacing w:after="0" w:line="240" w:lineRule="auto"/>
        <w:ind w:firstLine="540"/>
        <w:jc w:val="both"/>
        <w:rPr>
          <w:rFonts w:ascii="Times New Roman" w:eastAsia="Times New Roman" w:hAnsi="Times New Roman"/>
          <w:color w:val="000000"/>
          <w:sz w:val="24"/>
          <w:szCs w:val="24"/>
        </w:rPr>
      </w:pPr>
      <w:r w:rsidRPr="00506EB7">
        <w:rPr>
          <w:rFonts w:ascii="Times New Roman" w:eastAsia="Times New Roman" w:hAnsi="Times New Roman"/>
          <w:sz w:val="24"/>
          <w:szCs w:val="24"/>
        </w:rPr>
        <w:t xml:space="preserve">Организация воспитания и </w:t>
      </w:r>
      <w:proofErr w:type="gramStart"/>
      <w:r w:rsidRPr="00506EB7">
        <w:rPr>
          <w:rFonts w:ascii="Times New Roman" w:eastAsia="Times New Roman" w:hAnsi="Times New Roman"/>
          <w:sz w:val="24"/>
          <w:szCs w:val="24"/>
        </w:rPr>
        <w:t>социализации</w:t>
      </w:r>
      <w:proofErr w:type="gramEnd"/>
      <w:r w:rsidRPr="00506EB7">
        <w:rPr>
          <w:rFonts w:ascii="Times New Roman" w:eastAsia="Times New Roman" w:hAnsi="Times New Roman"/>
          <w:sz w:val="24"/>
          <w:szCs w:val="24"/>
        </w:rPr>
        <w:t xml:space="preserve"> обучающихся на ступени основного общего образования осуществляется по следующим направлениям: </w:t>
      </w:r>
      <w:r w:rsidRPr="00506EB7">
        <w:rPr>
          <w:rFonts w:ascii="Times New Roman" w:eastAsia="Times New Roman" w:hAnsi="Times New Roman"/>
          <w:color w:val="000000"/>
          <w:sz w:val="24"/>
          <w:szCs w:val="24"/>
        </w:rPr>
        <w:t>знакомство  с историей и культурой родного края, народным творчеством, этнокультурными традициями, фольклором, особенностями быта народов республики; межкультурная  коммуникация с детьми и взрослыми — представителями разных народов, знакомство с особенностями их культур и образа жизни в процессе бесед, народных игр, организации и проведения национально-культурных праздников; знакомство  с эстетическими идеалами, традициями художественной культуры родного края, с фольклором и народными художественными промыслами</w:t>
      </w:r>
      <w:r w:rsidRPr="00506EB7">
        <w:rPr>
          <w:rFonts w:ascii="Times New Roman" w:eastAsia="Times New Roman" w:hAnsi="Times New Roman"/>
          <w:sz w:val="24"/>
          <w:szCs w:val="24"/>
        </w:rPr>
        <w:t xml:space="preserve">; изучение  нравственных традиций </w:t>
      </w:r>
      <w:r w:rsidRPr="00506EB7">
        <w:rPr>
          <w:rFonts w:ascii="Times New Roman" w:eastAsia="Times New Roman" w:hAnsi="Times New Roman"/>
          <w:color w:val="000000"/>
          <w:sz w:val="24"/>
          <w:szCs w:val="24"/>
        </w:rPr>
        <w:t>народов республики</w:t>
      </w:r>
      <w:r w:rsidRPr="00506EB7">
        <w:rPr>
          <w:rFonts w:ascii="Times New Roman" w:eastAsia="Times New Roman" w:hAnsi="Times New Roman"/>
          <w:sz w:val="24"/>
          <w:szCs w:val="24"/>
        </w:rPr>
        <w:t xml:space="preserve">, </w:t>
      </w:r>
      <w:r w:rsidRPr="00506EB7">
        <w:rPr>
          <w:rFonts w:ascii="Times New Roman" w:eastAsia="Times New Roman" w:hAnsi="Times New Roman"/>
          <w:color w:val="000000"/>
          <w:sz w:val="24"/>
          <w:szCs w:val="24"/>
        </w:rPr>
        <w:t>трудовых традиций.</w:t>
      </w:r>
    </w:p>
    <w:p w:rsidR="00424F0D" w:rsidRPr="00506EB7" w:rsidRDefault="005423CB" w:rsidP="000256F5">
      <w:pPr>
        <w:shd w:val="clear" w:color="auto" w:fill="FFFFFF"/>
        <w:spacing w:after="0" w:line="240" w:lineRule="auto"/>
        <w:ind w:firstLine="540"/>
        <w:jc w:val="both"/>
        <w:rPr>
          <w:rFonts w:ascii="Times New Roman" w:eastAsia="Times New Roman" w:hAnsi="Times New Roman"/>
          <w:color w:val="000000"/>
          <w:sz w:val="24"/>
          <w:szCs w:val="24"/>
        </w:rPr>
      </w:pPr>
      <w:r w:rsidRPr="00506EB7">
        <w:rPr>
          <w:rFonts w:ascii="Times New Roman" w:eastAsia="Times New Roman" w:hAnsi="Times New Roman"/>
          <w:sz w:val="24"/>
          <w:szCs w:val="24"/>
        </w:rPr>
        <w:t>системная  разработка и внедрение в образовательный процесс практико-ориентированных учебно-методических комплектов, электронных образовательных ресурсов  принципиально нового поколения;</w:t>
      </w:r>
    </w:p>
    <w:p w:rsidR="00424F0D" w:rsidRPr="00506EB7" w:rsidRDefault="00424F0D" w:rsidP="000256F5">
      <w:pPr>
        <w:spacing w:after="0" w:line="240" w:lineRule="auto"/>
        <w:jc w:val="both"/>
        <w:rPr>
          <w:rFonts w:ascii="Times New Roman" w:eastAsia="Times New Roman" w:hAnsi="Times New Roman"/>
          <w:sz w:val="24"/>
          <w:szCs w:val="24"/>
        </w:rPr>
      </w:pPr>
      <w:r w:rsidRPr="00506EB7">
        <w:rPr>
          <w:rFonts w:ascii="Times New Roman" w:eastAsia="Times New Roman" w:hAnsi="Times New Roman"/>
          <w:sz w:val="24"/>
          <w:szCs w:val="24"/>
        </w:rPr>
        <w:t>•</w:t>
      </w:r>
      <w:r w:rsidRPr="00506EB7">
        <w:rPr>
          <w:rFonts w:ascii="Times New Roman" w:eastAsia="Times New Roman" w:hAnsi="Times New Roman"/>
          <w:sz w:val="24"/>
          <w:szCs w:val="24"/>
        </w:rPr>
        <w:tab/>
        <w:t>создание условий для повышения вариативности образовательных маршрутов обучающихся на основе внедрения компетентностного подхода и развития профильного и дистанционного обучения;</w:t>
      </w:r>
    </w:p>
    <w:p w:rsidR="00424F0D" w:rsidRPr="00506EB7" w:rsidRDefault="00424F0D" w:rsidP="000256F5">
      <w:pPr>
        <w:spacing w:after="0" w:line="240" w:lineRule="auto"/>
        <w:jc w:val="both"/>
        <w:rPr>
          <w:rFonts w:ascii="Times New Roman" w:eastAsia="Times New Roman" w:hAnsi="Times New Roman"/>
          <w:sz w:val="24"/>
          <w:szCs w:val="24"/>
        </w:rPr>
      </w:pPr>
      <w:r w:rsidRPr="00506EB7">
        <w:rPr>
          <w:rFonts w:ascii="Times New Roman" w:eastAsia="Times New Roman" w:hAnsi="Times New Roman"/>
          <w:sz w:val="24"/>
          <w:szCs w:val="24"/>
        </w:rPr>
        <w:t>•</w:t>
      </w:r>
      <w:r w:rsidRPr="00506EB7">
        <w:rPr>
          <w:rFonts w:ascii="Times New Roman" w:eastAsia="Times New Roman" w:hAnsi="Times New Roman"/>
          <w:sz w:val="24"/>
          <w:szCs w:val="24"/>
        </w:rPr>
        <w:tab/>
        <w:t xml:space="preserve">развитие одаренных и высокомотивированных детей, </w:t>
      </w:r>
      <w:r w:rsidRPr="00506EB7">
        <w:rPr>
          <w:rFonts w:ascii="Times New Roman" w:eastAsia="Times New Roman" w:hAnsi="Times New Roman"/>
          <w:sz w:val="24"/>
          <w:szCs w:val="24"/>
        </w:rPr>
        <w:tab/>
        <w:t xml:space="preserve"> совершенствование системы поддержки одаренных детей и талантливой молодежи;</w:t>
      </w:r>
    </w:p>
    <w:p w:rsidR="00424F0D" w:rsidRPr="00506EB7" w:rsidRDefault="00424F0D" w:rsidP="000256F5">
      <w:pPr>
        <w:spacing w:after="0" w:line="240" w:lineRule="auto"/>
        <w:jc w:val="both"/>
        <w:rPr>
          <w:rFonts w:ascii="Times New Roman" w:eastAsia="Times New Roman" w:hAnsi="Times New Roman"/>
          <w:sz w:val="24"/>
          <w:szCs w:val="24"/>
        </w:rPr>
      </w:pPr>
      <w:r w:rsidRPr="00506EB7">
        <w:rPr>
          <w:rFonts w:ascii="Times New Roman" w:eastAsia="Times New Roman" w:hAnsi="Times New Roman"/>
          <w:sz w:val="24"/>
          <w:szCs w:val="24"/>
        </w:rPr>
        <w:t>•</w:t>
      </w:r>
      <w:r w:rsidRPr="00506EB7">
        <w:rPr>
          <w:rFonts w:ascii="Times New Roman" w:eastAsia="Times New Roman" w:hAnsi="Times New Roman"/>
          <w:sz w:val="24"/>
          <w:szCs w:val="24"/>
        </w:rPr>
        <w:tab/>
        <w:t>грантовая поддержка одаренных школьников;</w:t>
      </w:r>
    </w:p>
    <w:p w:rsidR="00424F0D" w:rsidRPr="00506EB7" w:rsidRDefault="00424F0D" w:rsidP="000256F5">
      <w:pPr>
        <w:spacing w:after="0" w:line="240" w:lineRule="auto"/>
        <w:jc w:val="both"/>
        <w:rPr>
          <w:rFonts w:ascii="Times New Roman" w:eastAsia="Times New Roman" w:hAnsi="Times New Roman"/>
          <w:sz w:val="24"/>
          <w:szCs w:val="24"/>
        </w:rPr>
      </w:pPr>
      <w:r w:rsidRPr="00506EB7">
        <w:rPr>
          <w:rFonts w:ascii="Times New Roman" w:eastAsia="Times New Roman" w:hAnsi="Times New Roman"/>
          <w:sz w:val="24"/>
          <w:szCs w:val="24"/>
        </w:rPr>
        <w:t>•</w:t>
      </w:r>
      <w:r w:rsidRPr="00506EB7">
        <w:rPr>
          <w:rFonts w:ascii="Times New Roman" w:eastAsia="Times New Roman" w:hAnsi="Times New Roman"/>
          <w:sz w:val="24"/>
          <w:szCs w:val="24"/>
        </w:rPr>
        <w:tab/>
        <w:t>организация и проведение олимпиад, фестивалей, конференций, соревнований, форумов и слетов;</w:t>
      </w:r>
    </w:p>
    <w:p w:rsidR="00424F0D" w:rsidRPr="00506EB7" w:rsidRDefault="00424F0D" w:rsidP="000256F5">
      <w:pPr>
        <w:spacing w:after="0" w:line="240" w:lineRule="auto"/>
        <w:jc w:val="both"/>
        <w:rPr>
          <w:rFonts w:ascii="Times New Roman" w:hAnsi="Times New Roman"/>
          <w:sz w:val="24"/>
          <w:szCs w:val="24"/>
        </w:rPr>
      </w:pPr>
      <w:r w:rsidRPr="00506EB7">
        <w:rPr>
          <w:rFonts w:ascii="Times New Roman" w:eastAsia="Times New Roman" w:hAnsi="Times New Roman"/>
          <w:sz w:val="24"/>
          <w:szCs w:val="24"/>
        </w:rPr>
        <w:t>•</w:t>
      </w:r>
      <w:r w:rsidRPr="00506EB7">
        <w:rPr>
          <w:rFonts w:ascii="Times New Roman" w:eastAsia="Times New Roman" w:hAnsi="Times New Roman"/>
          <w:sz w:val="24"/>
          <w:szCs w:val="24"/>
        </w:rPr>
        <w:tab/>
        <w:t>психолого-педагогическая поддержка детей, родителей и педагогов, работающих с ними.</w:t>
      </w: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EE6CD1" w:rsidRPr="00506EB7">
        <w:rPr>
          <w:rFonts w:ascii="Times New Roman" w:hAnsi="Times New Roman"/>
          <w:sz w:val="24"/>
          <w:szCs w:val="24"/>
        </w:rPr>
        <w:t>Обеспечение качественного образования на основе взаимодействия основного и дополнительного образования, учета равных и разных стартовых возможностей детей, формирования творческих компетенций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w:t>
      </w:r>
      <w:r w:rsidRPr="00506EB7">
        <w:rPr>
          <w:rFonts w:ascii="Times New Roman" w:hAnsi="Times New Roman"/>
          <w:sz w:val="24"/>
          <w:szCs w:val="24"/>
        </w:rPr>
        <w:t>;</w:t>
      </w:r>
    </w:p>
    <w:p w:rsidR="00D16C9F" w:rsidRPr="00506EB7" w:rsidRDefault="00D16C9F" w:rsidP="000256F5">
      <w:pPr>
        <w:spacing w:after="0" w:line="240" w:lineRule="auto"/>
        <w:jc w:val="both"/>
        <w:rPr>
          <w:rFonts w:ascii="Times New Roman" w:hAnsi="Times New Roman"/>
          <w:sz w:val="24"/>
          <w:szCs w:val="24"/>
        </w:rPr>
      </w:pPr>
      <w:r w:rsidRPr="00506EB7">
        <w:rPr>
          <w:rFonts w:ascii="Times New Roman" w:hAnsi="Times New Roman"/>
          <w:sz w:val="24"/>
          <w:szCs w:val="24"/>
        </w:rPr>
        <w:lastRenderedPageBreak/>
        <w:t>внедрение дистанционного</w:t>
      </w:r>
      <w:r w:rsidR="00E04058" w:rsidRPr="00506EB7">
        <w:rPr>
          <w:rFonts w:ascii="Times New Roman" w:hAnsi="Times New Roman"/>
          <w:sz w:val="24"/>
          <w:szCs w:val="24"/>
        </w:rPr>
        <w:t xml:space="preserve"> профильного обучения </w:t>
      </w:r>
      <w:r w:rsidRPr="00506EB7">
        <w:rPr>
          <w:rFonts w:ascii="Times New Roman" w:hAnsi="Times New Roman"/>
          <w:sz w:val="24"/>
          <w:szCs w:val="24"/>
        </w:rPr>
        <w:t xml:space="preserve">в рамках региональной экспериментальной площадки; </w:t>
      </w:r>
    </w:p>
    <w:p w:rsidR="00D16C9F" w:rsidRPr="00506EB7" w:rsidRDefault="00D16C9F"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9A557D" w:rsidRPr="00506EB7">
        <w:rPr>
          <w:rFonts w:ascii="Times New Roman" w:hAnsi="Times New Roman"/>
          <w:sz w:val="24"/>
          <w:szCs w:val="24"/>
        </w:rPr>
        <w:t>широкое внедрение информационных технологий в образовательный процесс и интеграция образовательного процесса в пространство информационных и когнитивных технологий, в том числе развитие средств и технологий оперативного перевода информации на различные языки;</w:t>
      </w:r>
    </w:p>
    <w:p w:rsidR="00424F0D" w:rsidRPr="00506EB7" w:rsidRDefault="00424F0D"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повышение доступности качественного образования для детей с ограниченными возможностями здоровья (в том числе создание условий для их интеграции в обычные образовательные учреждения), а также компенсирующего обучения и сопровождения;</w:t>
      </w:r>
    </w:p>
    <w:p w:rsidR="00424F0D" w:rsidRPr="00506EB7" w:rsidRDefault="00424F0D"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повышение профессиональной компетенции педагогов, работающих в инклюзивных классах и школах;</w:t>
      </w:r>
    </w:p>
    <w:p w:rsidR="00424F0D" w:rsidRPr="00506EB7" w:rsidRDefault="00424F0D"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внедрение дистанционных технологий в процесс обучения детей с ограниченными возможностями здоровья;</w:t>
      </w:r>
    </w:p>
    <w:p w:rsidR="00F70894" w:rsidRPr="00506EB7" w:rsidRDefault="00424F0D"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создание условий для профессиональной ориентации учащихся с ограниченными возможностями здоровья;</w:t>
      </w:r>
      <w:r w:rsidR="00F70894" w:rsidRPr="00506EB7">
        <w:rPr>
          <w:rFonts w:ascii="Times New Roman" w:hAnsi="Times New Roman"/>
          <w:sz w:val="24"/>
          <w:szCs w:val="24"/>
        </w:rPr>
        <w:t xml:space="preserve"> - совершенствование системы </w:t>
      </w:r>
      <w:r w:rsidR="00FF382D" w:rsidRPr="00506EB7">
        <w:rPr>
          <w:rFonts w:ascii="Times New Roman" w:hAnsi="Times New Roman"/>
          <w:sz w:val="24"/>
          <w:szCs w:val="24"/>
        </w:rPr>
        <w:t>математического</w:t>
      </w:r>
      <w:r w:rsidR="00F70894" w:rsidRPr="00506EB7">
        <w:rPr>
          <w:rFonts w:ascii="Times New Roman" w:hAnsi="Times New Roman"/>
          <w:sz w:val="24"/>
          <w:szCs w:val="24"/>
        </w:rPr>
        <w:t xml:space="preserve"> образования;</w:t>
      </w: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совершенствование системы проектной и исследовательской деятельности учащихся и </w:t>
      </w:r>
      <w:proofErr w:type="gramStart"/>
      <w:r w:rsidRPr="00506EB7">
        <w:rPr>
          <w:rFonts w:ascii="Times New Roman" w:hAnsi="Times New Roman"/>
          <w:sz w:val="24"/>
          <w:szCs w:val="24"/>
        </w:rPr>
        <w:t>п</w:t>
      </w:r>
      <w:r w:rsidR="005423CB" w:rsidRPr="00506EB7">
        <w:rPr>
          <w:rFonts w:ascii="Times New Roman" w:hAnsi="Times New Roman"/>
          <w:sz w:val="24"/>
          <w:szCs w:val="24"/>
        </w:rPr>
        <w:t>-</w:t>
      </w:r>
      <w:proofErr w:type="gramEnd"/>
      <w:r w:rsidR="005423CB" w:rsidRPr="00506EB7">
        <w:rPr>
          <w:rFonts w:ascii="Times New Roman" w:hAnsi="Times New Roman"/>
          <w:sz w:val="24"/>
          <w:szCs w:val="24"/>
        </w:rPr>
        <w:t xml:space="preserve"> - организация мониторинговых исследований по эффективности создания условий для обучения на родном языке и изучения родного языка в общеобразовательных организациях;</w:t>
      </w:r>
    </w:p>
    <w:p w:rsidR="005423CB" w:rsidRPr="00506EB7" w:rsidRDefault="005423CB"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сохранение, изучение и развитие функциональности родного языка и литературы</w:t>
      </w:r>
    </w:p>
    <w:p w:rsidR="003C78D3" w:rsidRPr="00506EB7" w:rsidRDefault="003C78D3"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формирование здорового образа жизни;</w:t>
      </w:r>
    </w:p>
    <w:p w:rsidR="003C78D3" w:rsidRPr="00506EB7" w:rsidRDefault="003C78D3"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развитие ресурсного (материально-технического, кадрового, научно-методического) обеспечения учебно-воспитательного процесса;</w:t>
      </w:r>
    </w:p>
    <w:p w:rsidR="00F70894" w:rsidRPr="00506EB7" w:rsidRDefault="00424F0D"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3C78D3" w:rsidRPr="00506EB7">
        <w:rPr>
          <w:rFonts w:ascii="Times New Roman" w:hAnsi="Times New Roman"/>
          <w:sz w:val="24"/>
          <w:szCs w:val="24"/>
        </w:rPr>
        <w:t>развитие</w:t>
      </w:r>
      <w:r w:rsidR="00FF382D" w:rsidRPr="00506EB7">
        <w:rPr>
          <w:rFonts w:ascii="Times New Roman" w:hAnsi="Times New Roman"/>
          <w:sz w:val="24"/>
          <w:szCs w:val="24"/>
        </w:rPr>
        <w:t xml:space="preserve"> </w:t>
      </w:r>
      <w:r w:rsidR="003C78D3" w:rsidRPr="00506EB7">
        <w:rPr>
          <w:rFonts w:ascii="Times New Roman" w:hAnsi="Times New Roman"/>
          <w:sz w:val="24"/>
          <w:szCs w:val="24"/>
        </w:rPr>
        <w:t xml:space="preserve">системы </w:t>
      </w:r>
      <w:r w:rsidR="00FF382D" w:rsidRPr="00506EB7">
        <w:rPr>
          <w:rFonts w:ascii="Times New Roman" w:hAnsi="Times New Roman"/>
          <w:sz w:val="24"/>
          <w:szCs w:val="24"/>
        </w:rPr>
        <w:t>коллегиальн</w:t>
      </w:r>
      <w:r w:rsidR="003C78D3" w:rsidRPr="00506EB7">
        <w:rPr>
          <w:rFonts w:ascii="Times New Roman" w:hAnsi="Times New Roman"/>
          <w:sz w:val="24"/>
          <w:szCs w:val="24"/>
        </w:rPr>
        <w:t>ого</w:t>
      </w:r>
      <w:r w:rsidR="00F70894" w:rsidRPr="00506EB7">
        <w:rPr>
          <w:rFonts w:ascii="Times New Roman" w:hAnsi="Times New Roman"/>
          <w:sz w:val="24"/>
          <w:szCs w:val="24"/>
        </w:rPr>
        <w:t xml:space="preserve"> </w:t>
      </w:r>
      <w:r w:rsidR="00FF382D" w:rsidRPr="00506EB7">
        <w:rPr>
          <w:rFonts w:ascii="Times New Roman" w:hAnsi="Times New Roman"/>
          <w:sz w:val="24"/>
          <w:szCs w:val="24"/>
        </w:rPr>
        <w:t xml:space="preserve">управления </w:t>
      </w:r>
      <w:r w:rsidR="00F70894" w:rsidRPr="00506EB7">
        <w:rPr>
          <w:rFonts w:ascii="Times New Roman" w:hAnsi="Times New Roman"/>
          <w:sz w:val="24"/>
          <w:szCs w:val="24"/>
        </w:rPr>
        <w:t>образовательным учреждением</w:t>
      </w:r>
      <w:r w:rsidR="00FF382D" w:rsidRPr="00506EB7">
        <w:rPr>
          <w:rFonts w:ascii="Times New Roman" w:hAnsi="Times New Roman"/>
          <w:sz w:val="24"/>
          <w:szCs w:val="24"/>
        </w:rPr>
        <w:t xml:space="preserve"> </w:t>
      </w:r>
      <w:r w:rsidR="003C78D3" w:rsidRPr="00506EB7">
        <w:rPr>
          <w:rFonts w:ascii="Times New Roman" w:hAnsi="Times New Roman"/>
          <w:sz w:val="24"/>
          <w:szCs w:val="24"/>
        </w:rPr>
        <w:t xml:space="preserve">с использованием </w:t>
      </w:r>
      <w:r w:rsidR="00FF382D" w:rsidRPr="00506EB7">
        <w:rPr>
          <w:rFonts w:ascii="Times New Roman" w:hAnsi="Times New Roman"/>
          <w:sz w:val="24"/>
          <w:szCs w:val="24"/>
        </w:rPr>
        <w:t>проектн</w:t>
      </w:r>
      <w:r w:rsidR="003C78D3" w:rsidRPr="00506EB7">
        <w:rPr>
          <w:rFonts w:ascii="Times New Roman" w:hAnsi="Times New Roman"/>
          <w:sz w:val="24"/>
          <w:szCs w:val="24"/>
        </w:rPr>
        <w:t>ого</w:t>
      </w:r>
      <w:r w:rsidR="00FF382D" w:rsidRPr="00506EB7">
        <w:rPr>
          <w:rFonts w:ascii="Times New Roman" w:hAnsi="Times New Roman"/>
          <w:sz w:val="24"/>
          <w:szCs w:val="24"/>
        </w:rPr>
        <w:t xml:space="preserve"> менеджмент</w:t>
      </w:r>
      <w:r w:rsidR="003C78D3" w:rsidRPr="00506EB7">
        <w:rPr>
          <w:rFonts w:ascii="Times New Roman" w:hAnsi="Times New Roman"/>
          <w:sz w:val="24"/>
          <w:szCs w:val="24"/>
        </w:rPr>
        <w:t>а</w:t>
      </w:r>
      <w:r w:rsidR="00F70894" w:rsidRPr="00506EB7">
        <w:rPr>
          <w:rFonts w:ascii="Times New Roman" w:hAnsi="Times New Roman"/>
          <w:sz w:val="24"/>
          <w:szCs w:val="24"/>
        </w:rPr>
        <w:t>;</w:t>
      </w:r>
    </w:p>
    <w:p w:rsidR="00EE6CD1" w:rsidRPr="00506EB7" w:rsidRDefault="00424F0D"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00F70894" w:rsidRPr="00506EB7">
        <w:rPr>
          <w:rFonts w:ascii="Times New Roman" w:hAnsi="Times New Roman"/>
          <w:sz w:val="24"/>
          <w:szCs w:val="24"/>
        </w:rPr>
        <w:t>создание положительного имиджа гимназии</w:t>
      </w:r>
    </w:p>
    <w:p w:rsidR="009A557D" w:rsidRPr="00506EB7" w:rsidRDefault="009A557D" w:rsidP="000256F5">
      <w:pPr>
        <w:spacing w:after="0" w:line="240" w:lineRule="auto"/>
        <w:jc w:val="both"/>
        <w:rPr>
          <w:rFonts w:ascii="Times New Roman" w:hAnsi="Times New Roman"/>
          <w:sz w:val="24"/>
          <w:szCs w:val="24"/>
        </w:rPr>
      </w:pPr>
    </w:p>
    <w:p w:rsidR="009A557D" w:rsidRPr="00506EB7" w:rsidRDefault="009A557D" w:rsidP="000256F5">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506EB7">
        <w:rPr>
          <w:rFonts w:ascii="Times New Roman" w:eastAsia="Times New Roman" w:hAnsi="Times New Roman"/>
          <w:sz w:val="24"/>
          <w:szCs w:val="24"/>
        </w:rPr>
        <w:t xml:space="preserve">- -   </w:t>
      </w:r>
    </w:p>
    <w:p w:rsidR="00FF382D" w:rsidRPr="00506EB7" w:rsidRDefault="00FF382D" w:rsidP="000256F5">
      <w:pPr>
        <w:spacing w:after="0" w:line="240" w:lineRule="auto"/>
        <w:jc w:val="both"/>
        <w:rPr>
          <w:rFonts w:ascii="Times New Roman" w:hAnsi="Times New Roman"/>
          <w:b/>
          <w:sz w:val="24"/>
          <w:szCs w:val="24"/>
        </w:rPr>
      </w:pP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b/>
          <w:sz w:val="24"/>
          <w:szCs w:val="24"/>
        </w:rPr>
        <w:t>Ожидаемые конечные результаты</w:t>
      </w:r>
      <w:r w:rsidRPr="00506EB7">
        <w:rPr>
          <w:rFonts w:ascii="Times New Roman" w:hAnsi="Times New Roman"/>
          <w:sz w:val="24"/>
          <w:szCs w:val="24"/>
        </w:rPr>
        <w:t>, важнейшие целевые показатели программы:</w:t>
      </w:r>
    </w:p>
    <w:p w:rsidR="007924A0" w:rsidRPr="00506EB7" w:rsidRDefault="00F70894" w:rsidP="000256F5">
      <w:pPr>
        <w:spacing w:after="0" w:line="240" w:lineRule="auto"/>
        <w:jc w:val="both"/>
        <w:rPr>
          <w:rFonts w:ascii="Times New Roman" w:eastAsia="Times New Roman" w:hAnsi="Times New Roman"/>
          <w:sz w:val="24"/>
          <w:szCs w:val="24"/>
          <w:lang w:eastAsia="ru-RU"/>
        </w:rPr>
      </w:pPr>
      <w:r w:rsidRPr="00506EB7">
        <w:rPr>
          <w:rFonts w:ascii="Times New Roman" w:hAnsi="Times New Roman"/>
          <w:sz w:val="24"/>
          <w:szCs w:val="24"/>
        </w:rPr>
        <w:t xml:space="preserve">- </w:t>
      </w:r>
      <w:r w:rsidR="007924A0" w:rsidRPr="00506EB7">
        <w:rPr>
          <w:rFonts w:ascii="Times New Roman" w:eastAsia="Times New Roman" w:hAnsi="Times New Roman"/>
          <w:sz w:val="24"/>
          <w:szCs w:val="24"/>
          <w:lang w:eastAsia="ru-RU"/>
        </w:rPr>
        <w:t xml:space="preserve">обеспечение 100% </w:t>
      </w:r>
      <w:proofErr w:type="gramStart"/>
      <w:r w:rsidR="007924A0" w:rsidRPr="00506EB7">
        <w:rPr>
          <w:rFonts w:ascii="Times New Roman" w:eastAsia="Times New Roman" w:hAnsi="Times New Roman"/>
          <w:sz w:val="24"/>
          <w:szCs w:val="24"/>
          <w:lang w:eastAsia="ru-RU"/>
        </w:rPr>
        <w:t>обучающихся</w:t>
      </w:r>
      <w:proofErr w:type="gramEnd"/>
      <w:r w:rsidR="007924A0" w:rsidRPr="00506EB7">
        <w:rPr>
          <w:rFonts w:ascii="Times New Roman" w:eastAsia="Times New Roman" w:hAnsi="Times New Roman"/>
          <w:sz w:val="24"/>
          <w:szCs w:val="24"/>
          <w:lang w:eastAsia="ru-RU"/>
        </w:rPr>
        <w:t xml:space="preserve"> доступность качественного образования в соответствии с требованиями федерального государственного образовательного стандарта; </w:t>
      </w:r>
    </w:p>
    <w:p w:rsidR="007924A0" w:rsidRPr="00506EB7" w:rsidRDefault="007924A0" w:rsidP="000256F5">
      <w:pPr>
        <w:spacing w:after="0" w:line="240" w:lineRule="auto"/>
        <w:jc w:val="both"/>
        <w:rPr>
          <w:rFonts w:ascii="Times New Roman" w:eastAsia="Times New Roman" w:hAnsi="Times New Roman"/>
          <w:sz w:val="24"/>
          <w:szCs w:val="24"/>
          <w:lang w:eastAsia="ru-RU"/>
        </w:rPr>
      </w:pPr>
      <w:r w:rsidRPr="00506EB7">
        <w:rPr>
          <w:rFonts w:ascii="Times New Roman" w:eastAsia="Times New Roman" w:hAnsi="Times New Roman"/>
          <w:sz w:val="24"/>
          <w:szCs w:val="24"/>
          <w:lang w:eastAsia="ru-RU"/>
        </w:rPr>
        <w:t>- повышение качества знаний обучающихся до 55-60 %;</w:t>
      </w:r>
    </w:p>
    <w:p w:rsidR="007924A0" w:rsidRPr="00506EB7" w:rsidRDefault="007924A0" w:rsidP="000256F5">
      <w:pPr>
        <w:numPr>
          <w:ilvl w:val="0"/>
          <w:numId w:val="35"/>
        </w:numPr>
        <w:spacing w:after="0" w:line="240" w:lineRule="auto"/>
        <w:ind w:left="0" w:firstLine="0"/>
        <w:contextualSpacing/>
        <w:jc w:val="both"/>
        <w:rPr>
          <w:rFonts w:ascii="Times New Roman" w:eastAsia="Times New Roman" w:hAnsi="Times New Roman"/>
          <w:sz w:val="24"/>
          <w:szCs w:val="24"/>
          <w:lang w:eastAsia="ru-RU"/>
        </w:rPr>
      </w:pPr>
      <w:r w:rsidRPr="00506EB7">
        <w:rPr>
          <w:rFonts w:ascii="Times New Roman" w:eastAsia="Times New Roman" w:hAnsi="Times New Roman"/>
          <w:sz w:val="24"/>
          <w:szCs w:val="24"/>
          <w:lang w:eastAsia="ru-RU"/>
        </w:rPr>
        <w:t>повышение доли обучающихся, участвующих в предметных олимпиадах, конкурсах и соревнованиях;</w:t>
      </w:r>
    </w:p>
    <w:p w:rsidR="007924A0" w:rsidRPr="00506EB7" w:rsidRDefault="007924A0" w:rsidP="000256F5">
      <w:pPr>
        <w:numPr>
          <w:ilvl w:val="0"/>
          <w:numId w:val="35"/>
        </w:numPr>
        <w:spacing w:after="0" w:line="240" w:lineRule="auto"/>
        <w:ind w:left="0" w:firstLine="0"/>
        <w:contextualSpacing/>
        <w:jc w:val="both"/>
        <w:rPr>
          <w:rFonts w:ascii="Times New Roman" w:eastAsia="Times New Roman" w:hAnsi="Times New Roman"/>
          <w:sz w:val="24"/>
          <w:szCs w:val="24"/>
          <w:lang w:eastAsia="ru-RU"/>
        </w:rPr>
      </w:pPr>
      <w:r w:rsidRPr="00506EB7">
        <w:rPr>
          <w:rFonts w:ascii="Times New Roman" w:eastAsia="Times New Roman" w:hAnsi="Times New Roman"/>
          <w:sz w:val="24"/>
          <w:szCs w:val="24"/>
          <w:lang w:eastAsia="ru-RU"/>
        </w:rPr>
        <w:t>развитие системы дополнительного образования как условия развития талантливых детей, расширение (обновление) перечня образовательных услуг, увеличение количества занятых обучающихся в дополнительном образовании;</w:t>
      </w:r>
    </w:p>
    <w:p w:rsidR="007924A0" w:rsidRPr="00506EB7" w:rsidRDefault="007924A0" w:rsidP="000256F5">
      <w:pPr>
        <w:numPr>
          <w:ilvl w:val="0"/>
          <w:numId w:val="35"/>
        </w:numPr>
        <w:spacing w:after="0" w:line="240" w:lineRule="auto"/>
        <w:ind w:left="0" w:firstLine="0"/>
        <w:contextualSpacing/>
        <w:jc w:val="both"/>
        <w:rPr>
          <w:rFonts w:ascii="Times New Roman" w:eastAsia="Times New Roman" w:hAnsi="Times New Roman"/>
          <w:sz w:val="24"/>
          <w:szCs w:val="24"/>
          <w:lang w:eastAsia="ru-RU"/>
        </w:rPr>
      </w:pPr>
      <w:r w:rsidRPr="00506EB7">
        <w:rPr>
          <w:rFonts w:ascii="Times New Roman" w:eastAsia="Times New Roman" w:hAnsi="Times New Roman"/>
          <w:sz w:val="24"/>
          <w:szCs w:val="24"/>
          <w:lang w:eastAsia="ru-RU"/>
        </w:rPr>
        <w:t>ежегодное участие школы и педагогов в профессиональных конкурсах педагогического мастерства;</w:t>
      </w:r>
    </w:p>
    <w:p w:rsidR="007924A0" w:rsidRPr="00506EB7" w:rsidRDefault="007924A0" w:rsidP="000256F5">
      <w:pPr>
        <w:numPr>
          <w:ilvl w:val="0"/>
          <w:numId w:val="35"/>
        </w:numPr>
        <w:spacing w:after="0" w:line="240" w:lineRule="auto"/>
        <w:ind w:left="0" w:firstLine="0"/>
        <w:contextualSpacing/>
        <w:jc w:val="both"/>
        <w:rPr>
          <w:rFonts w:ascii="Times New Roman" w:eastAsia="Times New Roman" w:hAnsi="Times New Roman"/>
          <w:sz w:val="24"/>
          <w:szCs w:val="24"/>
          <w:lang w:eastAsia="ru-RU"/>
        </w:rPr>
      </w:pPr>
      <w:r w:rsidRPr="00506EB7">
        <w:rPr>
          <w:rFonts w:ascii="Times New Roman" w:eastAsia="Times New Roman" w:hAnsi="Times New Roman"/>
          <w:sz w:val="24"/>
          <w:szCs w:val="24"/>
          <w:lang w:eastAsia="ru-RU"/>
        </w:rPr>
        <w:t>привлечение молодых педагогов до 30 лет;</w:t>
      </w:r>
    </w:p>
    <w:p w:rsidR="007924A0" w:rsidRPr="00506EB7" w:rsidRDefault="007924A0" w:rsidP="000256F5">
      <w:pPr>
        <w:numPr>
          <w:ilvl w:val="0"/>
          <w:numId w:val="36"/>
        </w:numPr>
        <w:spacing w:after="0" w:line="240" w:lineRule="auto"/>
        <w:jc w:val="both"/>
        <w:rPr>
          <w:rFonts w:ascii="Times New Roman" w:eastAsia="Times New Roman" w:hAnsi="Times New Roman"/>
          <w:sz w:val="24"/>
          <w:szCs w:val="24"/>
          <w:lang w:eastAsia="ru-RU"/>
        </w:rPr>
      </w:pPr>
      <w:r w:rsidRPr="00506EB7">
        <w:rPr>
          <w:rFonts w:ascii="Times New Roman" w:eastAsia="Times New Roman" w:hAnsi="Times New Roman"/>
          <w:sz w:val="24"/>
          <w:szCs w:val="24"/>
          <w:lang w:eastAsia="ru-RU"/>
        </w:rPr>
        <w:t>оптимизация единого информационного пространства школы с широким применением новых, в том числе информационно-коммуникативных технологий, обеспечивающих качественные изменения в организации и содержании   педагогического процесса;</w:t>
      </w:r>
    </w:p>
    <w:p w:rsidR="007924A0" w:rsidRPr="00506EB7" w:rsidRDefault="007924A0" w:rsidP="000256F5">
      <w:pPr>
        <w:spacing w:after="0" w:line="240" w:lineRule="auto"/>
        <w:jc w:val="both"/>
        <w:rPr>
          <w:rFonts w:ascii="Times New Roman" w:hAnsi="Times New Roman"/>
          <w:sz w:val="24"/>
          <w:szCs w:val="24"/>
        </w:rPr>
      </w:pPr>
      <w:r w:rsidRPr="00506EB7">
        <w:rPr>
          <w:rFonts w:ascii="Times New Roman" w:eastAsia="Times New Roman" w:hAnsi="Times New Roman"/>
          <w:sz w:val="24"/>
          <w:szCs w:val="24"/>
          <w:lang w:eastAsia="ru-RU"/>
        </w:rPr>
        <w:t>-    повышение мотивации к учению и уровня обученности за счет учета индивидуальных образовательных запросов обучающихся, а также их психологических и социальных характеристик и устойчивых моделей предпрофильной подготовки обучающихся.</w:t>
      </w:r>
    </w:p>
    <w:p w:rsidR="005423CB" w:rsidRPr="00506EB7" w:rsidRDefault="005423CB" w:rsidP="000256F5">
      <w:pPr>
        <w:spacing w:after="0" w:line="240" w:lineRule="auto"/>
        <w:jc w:val="both"/>
        <w:rPr>
          <w:rFonts w:ascii="Times New Roman" w:hAnsi="Times New Roman"/>
          <w:sz w:val="24"/>
          <w:szCs w:val="24"/>
        </w:rPr>
      </w:pPr>
      <w:r w:rsidRPr="00506EB7">
        <w:rPr>
          <w:rFonts w:ascii="Times New Roman" w:hAnsi="Times New Roman"/>
          <w:sz w:val="24"/>
          <w:szCs w:val="24"/>
        </w:rPr>
        <w:t>- комплексные исследования в области языкознания, литературоведения, истории, этнографии;</w:t>
      </w:r>
    </w:p>
    <w:p w:rsidR="005423CB" w:rsidRPr="00506EB7" w:rsidRDefault="005423CB" w:rsidP="000256F5">
      <w:pPr>
        <w:spacing w:after="0" w:line="240" w:lineRule="auto"/>
        <w:jc w:val="both"/>
        <w:rPr>
          <w:rFonts w:ascii="Times New Roman" w:hAnsi="Times New Roman"/>
          <w:sz w:val="24"/>
          <w:szCs w:val="24"/>
        </w:rPr>
      </w:pPr>
      <w:r w:rsidRPr="00506EB7">
        <w:rPr>
          <w:rFonts w:ascii="Times New Roman" w:hAnsi="Times New Roman"/>
          <w:sz w:val="24"/>
          <w:szCs w:val="24"/>
        </w:rPr>
        <w:lastRenderedPageBreak/>
        <w:t>- создание комплексного мониторинга развития национального образования, включающего в себя мониторинг образовательных потребностей в обучении на родном языке, диагностику уровня преподавания и владения учащимися родным языком;</w:t>
      </w:r>
    </w:p>
    <w:p w:rsidR="005423CB" w:rsidRPr="00506EB7" w:rsidRDefault="005423CB"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апробация и внедрение эффективных технологий, форм и методов обучения и воспитания на родном языке; </w:t>
      </w:r>
    </w:p>
    <w:p w:rsidR="005423CB" w:rsidRPr="00506EB7" w:rsidRDefault="005423CB"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внедрение информационных, дистанционных технологий и форм обучения, мультимедийной продукции по разным предметам для образовательных организаций разного уровня, обучающих  на родном языке, с привлечением к этой работе </w:t>
      </w:r>
      <w:proofErr w:type="gramStart"/>
      <w:r w:rsidRPr="00506EB7">
        <w:rPr>
          <w:rFonts w:ascii="Times New Roman" w:hAnsi="Times New Roman"/>
          <w:sz w:val="24"/>
          <w:szCs w:val="24"/>
        </w:rPr>
        <w:t>пиар-специалистов</w:t>
      </w:r>
      <w:proofErr w:type="gramEnd"/>
      <w:r w:rsidRPr="00506EB7">
        <w:rPr>
          <w:rFonts w:ascii="Times New Roman" w:hAnsi="Times New Roman"/>
          <w:sz w:val="24"/>
          <w:szCs w:val="24"/>
        </w:rPr>
        <w:t>, средств массовой информации  и др.</w:t>
      </w:r>
    </w:p>
    <w:p w:rsidR="001341BB" w:rsidRPr="00506EB7" w:rsidRDefault="00FF382D" w:rsidP="000256F5">
      <w:pPr>
        <w:spacing w:after="0" w:line="240" w:lineRule="auto"/>
        <w:jc w:val="both"/>
        <w:rPr>
          <w:rFonts w:ascii="Times New Roman" w:hAnsi="Times New Roman"/>
          <w:sz w:val="24"/>
          <w:szCs w:val="24"/>
        </w:rPr>
      </w:pPr>
      <w:r w:rsidRPr="00506EB7">
        <w:rPr>
          <w:rFonts w:ascii="Times New Roman" w:hAnsi="Times New Roman"/>
          <w:sz w:val="24"/>
          <w:szCs w:val="24"/>
        </w:rPr>
        <w:t>- повышение мотивации к учению и уровня обученности за счет учета индивидуальных образовательных запросов учащихся, эффективного использования современных образовательных технологий;</w:t>
      </w:r>
    </w:p>
    <w:p w:rsidR="003C78D3" w:rsidRPr="00506EB7" w:rsidRDefault="003C78D3"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эффективная работа гимназии в режиме </w:t>
      </w:r>
      <w:proofErr w:type="gramStart"/>
      <w:r w:rsidRPr="00506EB7">
        <w:rPr>
          <w:rFonts w:ascii="Times New Roman" w:hAnsi="Times New Roman"/>
          <w:sz w:val="24"/>
          <w:szCs w:val="24"/>
        </w:rPr>
        <w:t>Школы полного дня</w:t>
      </w:r>
      <w:proofErr w:type="gramEnd"/>
      <w:r w:rsidRPr="00506EB7">
        <w:rPr>
          <w:rFonts w:ascii="Times New Roman" w:hAnsi="Times New Roman"/>
          <w:sz w:val="24"/>
          <w:szCs w:val="24"/>
        </w:rPr>
        <w:t xml:space="preserve"> для 1-7 кла</w:t>
      </w:r>
      <w:r w:rsidRPr="00506EB7">
        <w:rPr>
          <w:rFonts w:ascii="Times New Roman" w:hAnsi="Times New Roman"/>
          <w:sz w:val="24"/>
          <w:szCs w:val="24"/>
        </w:rPr>
        <w:t>с</w:t>
      </w:r>
      <w:r w:rsidRPr="00506EB7">
        <w:rPr>
          <w:rFonts w:ascii="Times New Roman" w:hAnsi="Times New Roman"/>
          <w:sz w:val="24"/>
          <w:szCs w:val="24"/>
        </w:rPr>
        <w:t>сов, углубление процессов интеграции основного и дополнительного образования;</w:t>
      </w:r>
    </w:p>
    <w:p w:rsidR="003C78D3" w:rsidRPr="00506EB7" w:rsidRDefault="003C78D3" w:rsidP="000256F5">
      <w:pPr>
        <w:spacing w:after="0" w:line="240" w:lineRule="auto"/>
        <w:jc w:val="both"/>
        <w:rPr>
          <w:rFonts w:ascii="Times New Roman" w:hAnsi="Times New Roman"/>
          <w:sz w:val="24"/>
          <w:szCs w:val="24"/>
        </w:rPr>
      </w:pPr>
      <w:r w:rsidRPr="00506EB7">
        <w:rPr>
          <w:rFonts w:ascii="Times New Roman" w:hAnsi="Times New Roman"/>
          <w:sz w:val="24"/>
          <w:szCs w:val="24"/>
        </w:rPr>
        <w:t>- расширение спектра профильных направлений обучения (до 5) через возможность разных форм обучения (индивидуальные планы, дистанционное профильное обучение и т.д.);</w:t>
      </w:r>
    </w:p>
    <w:p w:rsidR="003C78D3" w:rsidRPr="00506EB7" w:rsidRDefault="003C78D3" w:rsidP="000256F5">
      <w:pPr>
        <w:spacing w:after="0" w:line="240" w:lineRule="auto"/>
        <w:jc w:val="both"/>
        <w:rPr>
          <w:rFonts w:ascii="Times New Roman" w:hAnsi="Times New Roman"/>
          <w:sz w:val="24"/>
          <w:szCs w:val="24"/>
        </w:rPr>
      </w:pPr>
      <w:r w:rsidRPr="00506EB7">
        <w:rPr>
          <w:rFonts w:ascii="Times New Roman" w:hAnsi="Times New Roman"/>
          <w:sz w:val="24"/>
          <w:szCs w:val="24"/>
        </w:rPr>
        <w:t>- сотрудничество с вузами, научными центр</w:t>
      </w:r>
      <w:r w:rsidRPr="00506EB7">
        <w:rPr>
          <w:rFonts w:ascii="Times New Roman" w:hAnsi="Times New Roman"/>
          <w:sz w:val="24"/>
          <w:szCs w:val="24"/>
        </w:rPr>
        <w:t>а</w:t>
      </w:r>
      <w:r w:rsidRPr="00506EB7">
        <w:rPr>
          <w:rFonts w:ascii="Times New Roman" w:hAnsi="Times New Roman"/>
          <w:sz w:val="24"/>
          <w:szCs w:val="24"/>
        </w:rPr>
        <w:t>ми, учреждениями дополнительного образования, другими учебными це</w:t>
      </w:r>
      <w:r w:rsidRPr="00506EB7">
        <w:rPr>
          <w:rFonts w:ascii="Times New Roman" w:hAnsi="Times New Roman"/>
          <w:sz w:val="24"/>
          <w:szCs w:val="24"/>
        </w:rPr>
        <w:t>н</w:t>
      </w:r>
      <w:r w:rsidRPr="00506EB7">
        <w:rPr>
          <w:rFonts w:ascii="Times New Roman" w:hAnsi="Times New Roman"/>
          <w:sz w:val="24"/>
          <w:szCs w:val="24"/>
        </w:rPr>
        <w:t>трами, развитие социального партнерства и межведомственного сотрудничес</w:t>
      </w:r>
      <w:r w:rsidRPr="00506EB7">
        <w:rPr>
          <w:rFonts w:ascii="Times New Roman" w:hAnsi="Times New Roman"/>
          <w:sz w:val="24"/>
          <w:szCs w:val="24"/>
        </w:rPr>
        <w:t>т</w:t>
      </w:r>
      <w:r w:rsidRPr="00506EB7">
        <w:rPr>
          <w:rFonts w:ascii="Times New Roman" w:hAnsi="Times New Roman"/>
          <w:sz w:val="24"/>
          <w:szCs w:val="24"/>
        </w:rPr>
        <w:t>ва;</w:t>
      </w:r>
    </w:p>
    <w:p w:rsidR="003C78D3" w:rsidRPr="00506EB7" w:rsidRDefault="003C78D3" w:rsidP="000256F5">
      <w:pPr>
        <w:spacing w:after="0" w:line="240" w:lineRule="auto"/>
        <w:jc w:val="both"/>
        <w:rPr>
          <w:rFonts w:ascii="Times New Roman" w:hAnsi="Times New Roman"/>
          <w:sz w:val="24"/>
          <w:szCs w:val="24"/>
        </w:rPr>
      </w:pPr>
      <w:proofErr w:type="gramStart"/>
      <w:r w:rsidRPr="00506EB7">
        <w:rPr>
          <w:rFonts w:ascii="Times New Roman" w:hAnsi="Times New Roman"/>
          <w:sz w:val="24"/>
          <w:szCs w:val="24"/>
        </w:rPr>
        <w:t>- создание современной, хорошо оснащённой медиатеки для хранения и использования в образовательной деятельности продуктов инновационных технологий;</w:t>
      </w:r>
      <w:proofErr w:type="gramEnd"/>
    </w:p>
    <w:p w:rsidR="003C78D3" w:rsidRPr="00506EB7" w:rsidRDefault="003C78D3" w:rsidP="000256F5">
      <w:pPr>
        <w:spacing w:after="0" w:line="240" w:lineRule="auto"/>
        <w:jc w:val="both"/>
        <w:rPr>
          <w:rFonts w:ascii="Times New Roman" w:hAnsi="Times New Roman"/>
          <w:sz w:val="24"/>
          <w:szCs w:val="24"/>
        </w:rPr>
      </w:pPr>
      <w:r w:rsidRPr="00506EB7">
        <w:rPr>
          <w:rFonts w:ascii="Times New Roman" w:hAnsi="Times New Roman"/>
          <w:sz w:val="24"/>
          <w:szCs w:val="24"/>
        </w:rPr>
        <w:t>- оптимизация единого информационного пространства гимназии;</w:t>
      </w:r>
    </w:p>
    <w:p w:rsidR="003C78D3" w:rsidRPr="00506EB7" w:rsidRDefault="003C78D3" w:rsidP="000256F5">
      <w:pPr>
        <w:spacing w:after="0" w:line="240" w:lineRule="auto"/>
        <w:jc w:val="both"/>
        <w:rPr>
          <w:rFonts w:ascii="Times New Roman" w:hAnsi="Times New Roman"/>
          <w:sz w:val="24"/>
          <w:szCs w:val="24"/>
        </w:rPr>
      </w:pPr>
      <w:r w:rsidRPr="00506EB7">
        <w:rPr>
          <w:rFonts w:ascii="Times New Roman" w:hAnsi="Times New Roman"/>
          <w:sz w:val="24"/>
          <w:szCs w:val="24"/>
        </w:rPr>
        <w:t>- реализация системы коллегиального управления гимназией через проектный менеджмент; привлечение внешних стейкхолдеров к решению проблем гимназии;</w:t>
      </w:r>
    </w:p>
    <w:p w:rsidR="003C78D3" w:rsidRPr="00506EB7" w:rsidRDefault="003C78D3" w:rsidP="000256F5">
      <w:pPr>
        <w:spacing w:after="0" w:line="240" w:lineRule="auto"/>
        <w:jc w:val="both"/>
        <w:rPr>
          <w:rFonts w:ascii="Times New Roman" w:hAnsi="Times New Roman"/>
          <w:sz w:val="24"/>
          <w:szCs w:val="24"/>
        </w:rPr>
      </w:pPr>
      <w:r w:rsidRPr="00506EB7">
        <w:rPr>
          <w:rFonts w:ascii="Times New Roman" w:hAnsi="Times New Roman"/>
          <w:sz w:val="24"/>
          <w:szCs w:val="24"/>
        </w:rPr>
        <w:t>- высокий уровень удовлетворенности участников образовательного процесса качеством образования и психологическим климатом;</w:t>
      </w:r>
    </w:p>
    <w:p w:rsidR="008F330F" w:rsidRPr="00506EB7" w:rsidRDefault="008F330F" w:rsidP="000256F5">
      <w:pPr>
        <w:spacing w:after="0" w:line="240" w:lineRule="auto"/>
        <w:jc w:val="both"/>
        <w:rPr>
          <w:rFonts w:ascii="Times New Roman" w:hAnsi="Times New Roman"/>
          <w:sz w:val="24"/>
          <w:szCs w:val="24"/>
        </w:rPr>
      </w:pPr>
      <w:r w:rsidRPr="00506EB7">
        <w:rPr>
          <w:rFonts w:ascii="Times New Roman" w:hAnsi="Times New Roman"/>
          <w:sz w:val="24"/>
          <w:szCs w:val="24"/>
        </w:rPr>
        <w:t>- положительный имидж гимназии</w:t>
      </w:r>
      <w:r w:rsidR="00526243" w:rsidRPr="00506EB7">
        <w:rPr>
          <w:rFonts w:ascii="Times New Roman" w:hAnsi="Times New Roman"/>
          <w:sz w:val="24"/>
          <w:szCs w:val="24"/>
        </w:rPr>
        <w:t>, конкурентноспособность</w:t>
      </w:r>
      <w:r w:rsidRPr="00506EB7">
        <w:rPr>
          <w:rFonts w:ascii="Times New Roman" w:hAnsi="Times New Roman"/>
          <w:sz w:val="24"/>
          <w:szCs w:val="24"/>
        </w:rPr>
        <w:t xml:space="preserve"> на рынке образовательных услуг;</w:t>
      </w:r>
    </w:p>
    <w:p w:rsidR="008F330F" w:rsidRPr="00506EB7" w:rsidRDefault="008F330F" w:rsidP="000256F5">
      <w:pPr>
        <w:spacing w:after="0" w:line="240" w:lineRule="auto"/>
        <w:jc w:val="both"/>
        <w:rPr>
          <w:rFonts w:ascii="Times New Roman" w:hAnsi="Times New Roman"/>
          <w:sz w:val="24"/>
          <w:szCs w:val="24"/>
        </w:rPr>
      </w:pPr>
      <w:r w:rsidRPr="00506EB7">
        <w:rPr>
          <w:rFonts w:ascii="Times New Roman" w:hAnsi="Times New Roman"/>
          <w:sz w:val="24"/>
          <w:szCs w:val="24"/>
        </w:rPr>
        <w:t>- увеличение количества обучающихся</w:t>
      </w:r>
      <w:r w:rsidR="00B55AEB" w:rsidRPr="00506EB7">
        <w:rPr>
          <w:rFonts w:ascii="Times New Roman" w:hAnsi="Times New Roman"/>
          <w:sz w:val="24"/>
          <w:szCs w:val="24"/>
        </w:rPr>
        <w:t xml:space="preserve"> до 4</w:t>
      </w:r>
      <w:r w:rsidR="00644680" w:rsidRPr="00506EB7">
        <w:rPr>
          <w:rFonts w:ascii="Times New Roman" w:hAnsi="Times New Roman"/>
          <w:sz w:val="24"/>
          <w:szCs w:val="24"/>
        </w:rPr>
        <w:t>0</w:t>
      </w:r>
      <w:r w:rsidR="00B55AEB" w:rsidRPr="00506EB7">
        <w:rPr>
          <w:rFonts w:ascii="Times New Roman" w:hAnsi="Times New Roman"/>
          <w:sz w:val="24"/>
          <w:szCs w:val="24"/>
        </w:rPr>
        <w:t>0</w:t>
      </w:r>
      <w:r w:rsidR="007E5098" w:rsidRPr="00506EB7">
        <w:rPr>
          <w:rFonts w:ascii="Times New Roman" w:hAnsi="Times New Roman"/>
          <w:sz w:val="24"/>
          <w:szCs w:val="24"/>
        </w:rPr>
        <w:t xml:space="preserve"> человек</w:t>
      </w:r>
      <w:r w:rsidRPr="00506EB7">
        <w:rPr>
          <w:rFonts w:ascii="Times New Roman" w:hAnsi="Times New Roman"/>
          <w:sz w:val="24"/>
          <w:szCs w:val="24"/>
        </w:rPr>
        <w:t xml:space="preserve">; </w:t>
      </w:r>
    </w:p>
    <w:p w:rsidR="001341BB" w:rsidRPr="00506EB7" w:rsidRDefault="001341BB" w:rsidP="000256F5">
      <w:pPr>
        <w:spacing w:after="0" w:line="240" w:lineRule="auto"/>
        <w:jc w:val="both"/>
        <w:rPr>
          <w:rFonts w:ascii="Times New Roman" w:hAnsi="Times New Roman"/>
          <w:sz w:val="24"/>
          <w:szCs w:val="24"/>
        </w:rPr>
      </w:pPr>
    </w:p>
    <w:p w:rsidR="0041667F" w:rsidRPr="00506EB7" w:rsidRDefault="006F633A" w:rsidP="000256F5">
      <w:pPr>
        <w:spacing w:after="0" w:line="240" w:lineRule="auto"/>
        <w:jc w:val="both"/>
        <w:rPr>
          <w:rFonts w:ascii="Times New Roman" w:hAnsi="Times New Roman"/>
          <w:b/>
          <w:sz w:val="24"/>
          <w:szCs w:val="24"/>
        </w:rPr>
      </w:pPr>
      <w:r w:rsidRPr="00506EB7">
        <w:rPr>
          <w:rFonts w:ascii="Times New Roman" w:hAnsi="Times New Roman"/>
          <w:sz w:val="24"/>
          <w:szCs w:val="24"/>
        </w:rPr>
        <w:t>.</w:t>
      </w:r>
      <w:r w:rsidR="00B55AEB" w:rsidRPr="00506EB7">
        <w:rPr>
          <w:rFonts w:ascii="Times New Roman" w:hAnsi="Times New Roman"/>
          <w:i/>
          <w:sz w:val="24"/>
          <w:szCs w:val="24"/>
        </w:rPr>
        <w:t xml:space="preserve"> </w:t>
      </w:r>
      <w:r w:rsidR="0041667F" w:rsidRPr="00506EB7">
        <w:rPr>
          <w:rFonts w:ascii="Times New Roman" w:hAnsi="Times New Roman"/>
          <w:sz w:val="24"/>
          <w:szCs w:val="24"/>
        </w:rPr>
        <w:t xml:space="preserve"> </w:t>
      </w:r>
    </w:p>
    <w:p w:rsidR="0041667F" w:rsidRPr="00506EB7" w:rsidRDefault="0041667F" w:rsidP="000256F5">
      <w:pPr>
        <w:spacing w:after="0" w:line="240" w:lineRule="auto"/>
        <w:ind w:firstLine="567"/>
        <w:jc w:val="both"/>
        <w:rPr>
          <w:rFonts w:ascii="Times New Roman" w:hAnsi="Times New Roman"/>
          <w:bCs/>
          <w:sz w:val="24"/>
          <w:szCs w:val="24"/>
        </w:rPr>
      </w:pPr>
    </w:p>
    <w:p w:rsidR="00B55AEB" w:rsidRPr="00506EB7" w:rsidRDefault="0041667F" w:rsidP="000256F5">
      <w:pPr>
        <w:spacing w:after="0" w:line="240" w:lineRule="auto"/>
        <w:ind w:firstLine="567"/>
        <w:jc w:val="both"/>
        <w:rPr>
          <w:rFonts w:ascii="Times New Roman" w:hAnsi="Times New Roman"/>
          <w:sz w:val="24"/>
          <w:szCs w:val="24"/>
        </w:rPr>
      </w:pPr>
      <w:proofErr w:type="gramStart"/>
      <w:r w:rsidRPr="00506EB7">
        <w:rPr>
          <w:rFonts w:ascii="Times New Roman" w:hAnsi="Times New Roman"/>
          <w:bCs/>
          <w:sz w:val="24"/>
          <w:szCs w:val="24"/>
        </w:rPr>
        <w:t>Исполнители и соисполнители</w:t>
      </w:r>
      <w:r w:rsidRPr="00506EB7">
        <w:rPr>
          <w:rFonts w:ascii="Times New Roman" w:hAnsi="Times New Roman"/>
          <w:b/>
          <w:bCs/>
          <w:sz w:val="24"/>
          <w:szCs w:val="24"/>
        </w:rPr>
        <w:t xml:space="preserve"> </w:t>
      </w:r>
      <w:r w:rsidRPr="00506EB7">
        <w:rPr>
          <w:rFonts w:ascii="Times New Roman" w:hAnsi="Times New Roman"/>
          <w:sz w:val="24"/>
          <w:szCs w:val="24"/>
        </w:rPr>
        <w:t>программы: участники образовательного процесса: п</w:t>
      </w:r>
      <w:r w:rsidRPr="00506EB7">
        <w:rPr>
          <w:rFonts w:ascii="Times New Roman" w:hAnsi="Times New Roman"/>
          <w:sz w:val="24"/>
          <w:szCs w:val="24"/>
        </w:rPr>
        <w:t>е</w:t>
      </w:r>
      <w:r w:rsidRPr="00506EB7">
        <w:rPr>
          <w:rFonts w:ascii="Times New Roman" w:hAnsi="Times New Roman"/>
          <w:sz w:val="24"/>
          <w:szCs w:val="24"/>
        </w:rPr>
        <w:t xml:space="preserve">дагогический коллектив </w:t>
      </w:r>
      <w:r w:rsidR="00EE6CD1" w:rsidRPr="00506EB7">
        <w:rPr>
          <w:rFonts w:ascii="Times New Roman" w:hAnsi="Times New Roman"/>
          <w:sz w:val="24"/>
          <w:szCs w:val="24"/>
        </w:rPr>
        <w:t xml:space="preserve">МОУ </w:t>
      </w:r>
      <w:r w:rsidR="00D807E3" w:rsidRPr="00506EB7">
        <w:rPr>
          <w:rFonts w:ascii="Times New Roman" w:hAnsi="Times New Roman"/>
          <w:sz w:val="24"/>
          <w:szCs w:val="24"/>
        </w:rPr>
        <w:t xml:space="preserve">"Национальная </w:t>
      </w:r>
      <w:r w:rsidR="00385B99" w:rsidRPr="00506EB7">
        <w:rPr>
          <w:rFonts w:ascii="Times New Roman" w:hAnsi="Times New Roman"/>
          <w:sz w:val="24"/>
          <w:szCs w:val="24"/>
        </w:rPr>
        <w:t>(</w:t>
      </w:r>
      <w:r w:rsidR="00D807E3" w:rsidRPr="00506EB7">
        <w:rPr>
          <w:rFonts w:ascii="Times New Roman" w:hAnsi="Times New Roman"/>
          <w:sz w:val="24"/>
          <w:szCs w:val="24"/>
        </w:rPr>
        <w:t>татарская</w:t>
      </w:r>
      <w:r w:rsidR="00385B99" w:rsidRPr="00506EB7">
        <w:rPr>
          <w:rFonts w:ascii="Times New Roman" w:hAnsi="Times New Roman"/>
          <w:sz w:val="24"/>
          <w:szCs w:val="24"/>
        </w:rPr>
        <w:t>)</w:t>
      </w:r>
      <w:r w:rsidR="00D807E3" w:rsidRPr="00506EB7">
        <w:rPr>
          <w:rFonts w:ascii="Times New Roman" w:hAnsi="Times New Roman"/>
          <w:sz w:val="24"/>
          <w:szCs w:val="24"/>
        </w:rPr>
        <w:t xml:space="preserve"> гимназия"</w:t>
      </w:r>
      <w:r w:rsidRPr="00506EB7">
        <w:rPr>
          <w:rFonts w:ascii="Times New Roman" w:hAnsi="Times New Roman"/>
          <w:sz w:val="24"/>
          <w:szCs w:val="24"/>
        </w:rPr>
        <w:t xml:space="preserve">, </w:t>
      </w:r>
      <w:r w:rsidR="00B55AEB" w:rsidRPr="00506EB7">
        <w:rPr>
          <w:rFonts w:ascii="Times New Roman" w:hAnsi="Times New Roman"/>
          <w:sz w:val="24"/>
          <w:szCs w:val="24"/>
        </w:rPr>
        <w:t>об</w:t>
      </w:r>
      <w:r w:rsidRPr="00506EB7">
        <w:rPr>
          <w:rFonts w:ascii="Times New Roman" w:hAnsi="Times New Roman"/>
          <w:sz w:val="24"/>
          <w:szCs w:val="24"/>
        </w:rPr>
        <w:t>уча</w:t>
      </w:r>
      <w:r w:rsidR="00B55AEB" w:rsidRPr="00506EB7">
        <w:rPr>
          <w:rFonts w:ascii="Times New Roman" w:hAnsi="Times New Roman"/>
          <w:sz w:val="24"/>
          <w:szCs w:val="24"/>
        </w:rPr>
        <w:t>ю</w:t>
      </w:r>
      <w:r w:rsidRPr="00506EB7">
        <w:rPr>
          <w:rFonts w:ascii="Times New Roman" w:hAnsi="Times New Roman"/>
          <w:sz w:val="24"/>
          <w:szCs w:val="24"/>
        </w:rPr>
        <w:t xml:space="preserve">щиеся; родители; Управляющий совет; Попечительский совет </w:t>
      </w:r>
      <w:r w:rsidR="00EE6CD1" w:rsidRPr="00506EB7">
        <w:rPr>
          <w:rFonts w:ascii="Times New Roman" w:hAnsi="Times New Roman"/>
          <w:sz w:val="24"/>
          <w:szCs w:val="24"/>
        </w:rPr>
        <w:t xml:space="preserve">МОУ </w:t>
      </w:r>
      <w:r w:rsidR="00D807E3" w:rsidRPr="00506EB7">
        <w:rPr>
          <w:rFonts w:ascii="Times New Roman" w:hAnsi="Times New Roman"/>
          <w:sz w:val="24"/>
          <w:szCs w:val="24"/>
        </w:rPr>
        <w:t xml:space="preserve">"Национальная </w:t>
      </w:r>
      <w:r w:rsidR="00385B99" w:rsidRPr="00506EB7">
        <w:rPr>
          <w:rFonts w:ascii="Times New Roman" w:hAnsi="Times New Roman"/>
          <w:sz w:val="24"/>
          <w:szCs w:val="24"/>
        </w:rPr>
        <w:t>(</w:t>
      </w:r>
      <w:r w:rsidR="00D807E3" w:rsidRPr="00506EB7">
        <w:rPr>
          <w:rFonts w:ascii="Times New Roman" w:hAnsi="Times New Roman"/>
          <w:sz w:val="24"/>
          <w:szCs w:val="24"/>
        </w:rPr>
        <w:t>татарская</w:t>
      </w:r>
      <w:r w:rsidR="00385B99" w:rsidRPr="00506EB7">
        <w:rPr>
          <w:rFonts w:ascii="Times New Roman" w:hAnsi="Times New Roman"/>
          <w:sz w:val="24"/>
          <w:szCs w:val="24"/>
        </w:rPr>
        <w:t>)</w:t>
      </w:r>
      <w:r w:rsidR="00D807E3" w:rsidRPr="00506EB7">
        <w:rPr>
          <w:rFonts w:ascii="Times New Roman" w:hAnsi="Times New Roman"/>
          <w:sz w:val="24"/>
          <w:szCs w:val="24"/>
        </w:rPr>
        <w:t xml:space="preserve"> гимназия"</w:t>
      </w:r>
      <w:r w:rsidRPr="00506EB7">
        <w:rPr>
          <w:rFonts w:ascii="Times New Roman" w:hAnsi="Times New Roman"/>
          <w:sz w:val="24"/>
          <w:szCs w:val="24"/>
        </w:rPr>
        <w:t>;</w:t>
      </w:r>
      <w:r w:rsidRPr="00506EB7">
        <w:rPr>
          <w:rFonts w:ascii="Times New Roman" w:hAnsi="Times New Roman"/>
          <w:color w:val="000000"/>
          <w:sz w:val="24"/>
          <w:szCs w:val="24"/>
        </w:rPr>
        <w:t xml:space="preserve"> Саратовская региональная национально-культурная автономия татар,</w:t>
      </w:r>
      <w:r w:rsidRPr="00506EB7">
        <w:rPr>
          <w:rFonts w:ascii="Times New Roman" w:hAnsi="Times New Roman"/>
          <w:sz w:val="24"/>
          <w:szCs w:val="24"/>
        </w:rPr>
        <w:t xml:space="preserve"> общественный благотв</w:t>
      </w:r>
      <w:r w:rsidRPr="00506EB7">
        <w:rPr>
          <w:rFonts w:ascii="Times New Roman" w:hAnsi="Times New Roman"/>
          <w:sz w:val="24"/>
          <w:szCs w:val="24"/>
        </w:rPr>
        <w:t>о</w:t>
      </w:r>
      <w:r w:rsidRPr="00506EB7">
        <w:rPr>
          <w:rFonts w:ascii="Times New Roman" w:hAnsi="Times New Roman"/>
          <w:sz w:val="24"/>
          <w:szCs w:val="24"/>
        </w:rPr>
        <w:t>рительный фонд «Мэктэп»</w:t>
      </w:r>
      <w:r w:rsidR="00B55AEB" w:rsidRPr="00506EB7">
        <w:rPr>
          <w:rFonts w:ascii="Times New Roman" w:hAnsi="Times New Roman"/>
          <w:sz w:val="24"/>
          <w:szCs w:val="24"/>
        </w:rPr>
        <w:t>.</w:t>
      </w:r>
      <w:proofErr w:type="gramEnd"/>
    </w:p>
    <w:p w:rsidR="0041667F" w:rsidRPr="00506EB7" w:rsidRDefault="0041667F" w:rsidP="000256F5">
      <w:pPr>
        <w:spacing w:after="0" w:line="240" w:lineRule="auto"/>
        <w:ind w:firstLine="567"/>
        <w:jc w:val="both"/>
        <w:rPr>
          <w:rFonts w:ascii="Times New Roman" w:hAnsi="Times New Roman"/>
          <w:sz w:val="24"/>
          <w:szCs w:val="24"/>
        </w:rPr>
      </w:pPr>
      <w:r w:rsidRPr="00506EB7">
        <w:rPr>
          <w:rFonts w:ascii="Times New Roman" w:hAnsi="Times New Roman"/>
          <w:bCs/>
          <w:sz w:val="24"/>
          <w:szCs w:val="24"/>
        </w:rPr>
        <w:t>В управлении программой</w:t>
      </w:r>
      <w:r w:rsidRPr="00506EB7">
        <w:rPr>
          <w:rFonts w:ascii="Times New Roman" w:hAnsi="Times New Roman"/>
          <w:sz w:val="24"/>
          <w:szCs w:val="24"/>
        </w:rPr>
        <w:t xml:space="preserve"> участвуют: Учредитель (администрация Волжского Муниц</w:t>
      </w:r>
      <w:r w:rsidRPr="00506EB7">
        <w:rPr>
          <w:rFonts w:ascii="Times New Roman" w:hAnsi="Times New Roman"/>
          <w:sz w:val="24"/>
          <w:szCs w:val="24"/>
        </w:rPr>
        <w:t>и</w:t>
      </w:r>
      <w:r w:rsidRPr="00506EB7">
        <w:rPr>
          <w:rFonts w:ascii="Times New Roman" w:hAnsi="Times New Roman"/>
          <w:sz w:val="24"/>
          <w:szCs w:val="24"/>
        </w:rPr>
        <w:t xml:space="preserve">пального образования «Город Саратов»), Управляющий совет МОУ </w:t>
      </w:r>
      <w:r w:rsidR="00D807E3" w:rsidRPr="00506EB7">
        <w:rPr>
          <w:rFonts w:ascii="Times New Roman" w:hAnsi="Times New Roman"/>
          <w:sz w:val="24"/>
          <w:szCs w:val="24"/>
        </w:rPr>
        <w:t xml:space="preserve">"Национальная </w:t>
      </w:r>
      <w:r w:rsidR="00385B99" w:rsidRPr="00506EB7">
        <w:rPr>
          <w:rFonts w:ascii="Times New Roman" w:hAnsi="Times New Roman"/>
          <w:sz w:val="24"/>
          <w:szCs w:val="24"/>
        </w:rPr>
        <w:t>(</w:t>
      </w:r>
      <w:r w:rsidR="00D807E3" w:rsidRPr="00506EB7">
        <w:rPr>
          <w:rFonts w:ascii="Times New Roman" w:hAnsi="Times New Roman"/>
          <w:sz w:val="24"/>
          <w:szCs w:val="24"/>
        </w:rPr>
        <w:t>татарская</w:t>
      </w:r>
      <w:r w:rsidR="00385B99" w:rsidRPr="00506EB7">
        <w:rPr>
          <w:rFonts w:ascii="Times New Roman" w:hAnsi="Times New Roman"/>
          <w:sz w:val="24"/>
          <w:szCs w:val="24"/>
        </w:rPr>
        <w:t>)</w:t>
      </w:r>
      <w:r w:rsidR="00D807E3" w:rsidRPr="00506EB7">
        <w:rPr>
          <w:rFonts w:ascii="Times New Roman" w:hAnsi="Times New Roman"/>
          <w:sz w:val="24"/>
          <w:szCs w:val="24"/>
        </w:rPr>
        <w:t xml:space="preserve"> гимназия"</w:t>
      </w:r>
      <w:r w:rsidRPr="00506EB7">
        <w:rPr>
          <w:rFonts w:ascii="Times New Roman" w:hAnsi="Times New Roman"/>
          <w:sz w:val="24"/>
          <w:szCs w:val="24"/>
        </w:rPr>
        <w:t xml:space="preserve">, Педагогический совет гимназии, Родительский комитет, Совет гимназистов. Ежегодный отчет по </w:t>
      </w:r>
      <w:r w:rsidRPr="00506EB7">
        <w:rPr>
          <w:rFonts w:ascii="Times New Roman" w:hAnsi="Times New Roman"/>
          <w:bCs/>
          <w:sz w:val="24"/>
          <w:szCs w:val="24"/>
        </w:rPr>
        <w:t>реализации</w:t>
      </w:r>
      <w:r w:rsidRPr="00506EB7">
        <w:rPr>
          <w:rFonts w:ascii="Times New Roman" w:hAnsi="Times New Roman"/>
          <w:sz w:val="24"/>
          <w:szCs w:val="24"/>
        </w:rPr>
        <w:t xml:space="preserve"> программы зачитывается на конференции участников образовательного процесса и заседании Управляющего совета МОУ "Н</w:t>
      </w:r>
      <w:r w:rsidRPr="00506EB7">
        <w:rPr>
          <w:rFonts w:ascii="Times New Roman" w:hAnsi="Times New Roman"/>
          <w:sz w:val="24"/>
          <w:szCs w:val="24"/>
        </w:rPr>
        <w:t>а</w:t>
      </w:r>
      <w:r w:rsidRPr="00506EB7">
        <w:rPr>
          <w:rFonts w:ascii="Times New Roman" w:hAnsi="Times New Roman"/>
          <w:sz w:val="24"/>
          <w:szCs w:val="24"/>
        </w:rPr>
        <w:t xml:space="preserve">циональная (татарская) гимназия", публикуется на сайте МОУ </w:t>
      </w:r>
      <w:r w:rsidR="00D807E3" w:rsidRPr="00506EB7">
        <w:rPr>
          <w:rFonts w:ascii="Times New Roman" w:hAnsi="Times New Roman"/>
          <w:sz w:val="24"/>
          <w:szCs w:val="24"/>
        </w:rPr>
        <w:t xml:space="preserve">"Национальная </w:t>
      </w:r>
      <w:r w:rsidR="00385B99" w:rsidRPr="00506EB7">
        <w:rPr>
          <w:rFonts w:ascii="Times New Roman" w:hAnsi="Times New Roman"/>
          <w:sz w:val="24"/>
          <w:szCs w:val="24"/>
        </w:rPr>
        <w:t>(</w:t>
      </w:r>
      <w:r w:rsidR="00D807E3" w:rsidRPr="00506EB7">
        <w:rPr>
          <w:rFonts w:ascii="Times New Roman" w:hAnsi="Times New Roman"/>
          <w:sz w:val="24"/>
          <w:szCs w:val="24"/>
        </w:rPr>
        <w:t>татарская</w:t>
      </w:r>
      <w:r w:rsidR="00385B99" w:rsidRPr="00506EB7">
        <w:rPr>
          <w:rFonts w:ascii="Times New Roman" w:hAnsi="Times New Roman"/>
          <w:sz w:val="24"/>
          <w:szCs w:val="24"/>
        </w:rPr>
        <w:t>)</w:t>
      </w:r>
      <w:r w:rsidR="00D807E3" w:rsidRPr="00506EB7">
        <w:rPr>
          <w:rFonts w:ascii="Times New Roman" w:hAnsi="Times New Roman"/>
          <w:sz w:val="24"/>
          <w:szCs w:val="24"/>
        </w:rPr>
        <w:t xml:space="preserve"> гимназия"</w:t>
      </w:r>
      <w:r w:rsidRPr="00506EB7">
        <w:rPr>
          <w:rFonts w:ascii="Times New Roman" w:hAnsi="Times New Roman"/>
          <w:sz w:val="24"/>
          <w:szCs w:val="24"/>
        </w:rPr>
        <w:t xml:space="preserve"> </w:t>
      </w:r>
      <w:hyperlink r:id="rId7" w:history="1">
        <w:r w:rsidRPr="00506EB7">
          <w:rPr>
            <w:rStyle w:val="ab"/>
            <w:rFonts w:ascii="Times New Roman" w:hAnsi="Times New Roman"/>
            <w:sz w:val="24"/>
            <w:szCs w:val="24"/>
          </w:rPr>
          <w:t>h</w:t>
        </w:r>
        <w:r w:rsidRPr="00506EB7">
          <w:rPr>
            <w:rStyle w:val="ab"/>
            <w:rFonts w:ascii="Times New Roman" w:hAnsi="Times New Roman"/>
            <w:sz w:val="24"/>
            <w:szCs w:val="24"/>
            <w:lang w:val="en-US"/>
          </w:rPr>
          <w:t>ttp</w:t>
        </w:r>
        <w:r w:rsidRPr="00506EB7">
          <w:rPr>
            <w:rStyle w:val="ab"/>
            <w:rFonts w:ascii="Times New Roman" w:hAnsi="Times New Roman"/>
            <w:sz w:val="24"/>
            <w:szCs w:val="24"/>
          </w:rPr>
          <w:t>://</w:t>
        </w:r>
        <w:r w:rsidRPr="00506EB7">
          <w:rPr>
            <w:rStyle w:val="ab"/>
            <w:rFonts w:ascii="Times New Roman" w:hAnsi="Times New Roman"/>
            <w:sz w:val="24"/>
            <w:szCs w:val="24"/>
            <w:lang w:val="en-US"/>
          </w:rPr>
          <w:t>ntg</w:t>
        </w:r>
        <w:r w:rsidR="003278CC" w:rsidRPr="00506EB7">
          <w:rPr>
            <w:rStyle w:val="ab"/>
            <w:rFonts w:ascii="Times New Roman" w:hAnsi="Times New Roman"/>
            <w:sz w:val="24"/>
            <w:szCs w:val="24"/>
          </w:rPr>
          <w:t>.</w:t>
        </w:r>
        <w:r w:rsidR="003278CC" w:rsidRPr="00506EB7">
          <w:rPr>
            <w:rStyle w:val="ab"/>
            <w:rFonts w:ascii="Times New Roman" w:hAnsi="Times New Roman"/>
            <w:sz w:val="24"/>
            <w:szCs w:val="24"/>
            <w:lang w:val="en-US"/>
          </w:rPr>
          <w:t>seun</w:t>
        </w:r>
        <w:r w:rsidRPr="00506EB7">
          <w:rPr>
            <w:rStyle w:val="ab"/>
            <w:rFonts w:ascii="Times New Roman" w:hAnsi="Times New Roman"/>
            <w:sz w:val="24"/>
            <w:szCs w:val="24"/>
          </w:rPr>
          <w:t>.</w:t>
        </w:r>
        <w:r w:rsidRPr="00506EB7">
          <w:rPr>
            <w:rStyle w:val="ab"/>
            <w:rFonts w:ascii="Times New Roman" w:hAnsi="Times New Roman"/>
            <w:sz w:val="24"/>
            <w:szCs w:val="24"/>
            <w:lang w:val="en-US"/>
          </w:rPr>
          <w:t>ru</w:t>
        </w:r>
      </w:hyperlink>
      <w:r w:rsidRPr="00506EB7">
        <w:rPr>
          <w:rFonts w:ascii="Times New Roman" w:hAnsi="Times New Roman"/>
          <w:sz w:val="24"/>
          <w:szCs w:val="24"/>
        </w:rPr>
        <w:t>.</w:t>
      </w:r>
    </w:p>
    <w:p w:rsidR="00F70894" w:rsidRPr="00506EB7" w:rsidRDefault="00F70894" w:rsidP="000256F5">
      <w:pPr>
        <w:spacing w:after="0" w:line="240" w:lineRule="auto"/>
        <w:jc w:val="both"/>
        <w:rPr>
          <w:rFonts w:ascii="Times New Roman" w:hAnsi="Times New Roman"/>
          <w:sz w:val="24"/>
          <w:szCs w:val="24"/>
        </w:rPr>
      </w:pP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b/>
          <w:sz w:val="24"/>
          <w:szCs w:val="24"/>
        </w:rPr>
        <w:t xml:space="preserve">Критерии </w:t>
      </w:r>
      <w:proofErr w:type="gramStart"/>
      <w:r w:rsidRPr="00506EB7">
        <w:rPr>
          <w:rFonts w:ascii="Times New Roman" w:hAnsi="Times New Roman"/>
          <w:b/>
          <w:sz w:val="24"/>
          <w:szCs w:val="24"/>
        </w:rPr>
        <w:t>эффективности реализации программы развития гимназии</w:t>
      </w:r>
      <w:proofErr w:type="gramEnd"/>
      <w:r w:rsidRPr="00506EB7">
        <w:rPr>
          <w:rFonts w:ascii="Times New Roman" w:hAnsi="Times New Roman"/>
          <w:sz w:val="24"/>
          <w:szCs w:val="24"/>
        </w:rPr>
        <w:t>:</w:t>
      </w: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согласованность основных направлений и приоритетов развития гимназии с основными направлениями модернизации образования Российской Федерации и </w:t>
      </w:r>
      <w:r w:rsidR="00D807E3" w:rsidRPr="00506EB7">
        <w:rPr>
          <w:rFonts w:ascii="Times New Roman" w:hAnsi="Times New Roman"/>
          <w:sz w:val="24"/>
          <w:szCs w:val="24"/>
        </w:rPr>
        <w:t>Саратова</w:t>
      </w:r>
      <w:r w:rsidRPr="00506EB7">
        <w:rPr>
          <w:rFonts w:ascii="Times New Roman" w:hAnsi="Times New Roman"/>
          <w:sz w:val="24"/>
          <w:szCs w:val="24"/>
        </w:rPr>
        <w:t>;</w:t>
      </w:r>
    </w:p>
    <w:p w:rsidR="00F70894" w:rsidRPr="00506EB7" w:rsidRDefault="00B55AEB" w:rsidP="000256F5">
      <w:pPr>
        <w:spacing w:after="0" w:line="240" w:lineRule="auto"/>
        <w:jc w:val="both"/>
        <w:rPr>
          <w:rFonts w:ascii="Times New Roman" w:hAnsi="Times New Roman"/>
          <w:sz w:val="24"/>
          <w:szCs w:val="24"/>
        </w:rPr>
      </w:pPr>
      <w:r w:rsidRPr="00506EB7">
        <w:rPr>
          <w:rFonts w:ascii="Times New Roman" w:hAnsi="Times New Roman"/>
          <w:sz w:val="24"/>
          <w:szCs w:val="24"/>
        </w:rPr>
        <w:lastRenderedPageBreak/>
        <w:t>-</w:t>
      </w:r>
      <w:r w:rsidR="00F70894" w:rsidRPr="00506EB7">
        <w:rPr>
          <w:rFonts w:ascii="Times New Roman" w:hAnsi="Times New Roman"/>
          <w:sz w:val="24"/>
          <w:szCs w:val="24"/>
        </w:rPr>
        <w:t xml:space="preserve">реализация гимназией образовательных программ, отвечающих </w:t>
      </w:r>
      <w:r w:rsidRPr="00506EB7">
        <w:rPr>
          <w:rFonts w:ascii="Times New Roman" w:hAnsi="Times New Roman"/>
          <w:sz w:val="24"/>
          <w:szCs w:val="24"/>
        </w:rPr>
        <w:t xml:space="preserve">требованиям современной образовательной политики и </w:t>
      </w:r>
      <w:r w:rsidR="00F70894" w:rsidRPr="00506EB7">
        <w:rPr>
          <w:rFonts w:ascii="Times New Roman" w:hAnsi="Times New Roman"/>
          <w:sz w:val="24"/>
          <w:szCs w:val="24"/>
        </w:rPr>
        <w:t xml:space="preserve">запросам родителей и </w:t>
      </w:r>
      <w:r w:rsidRPr="00506EB7">
        <w:rPr>
          <w:rFonts w:ascii="Times New Roman" w:hAnsi="Times New Roman"/>
          <w:sz w:val="24"/>
          <w:szCs w:val="24"/>
        </w:rPr>
        <w:t>об</w:t>
      </w:r>
      <w:r w:rsidR="00F70894" w:rsidRPr="00506EB7">
        <w:rPr>
          <w:rFonts w:ascii="Times New Roman" w:hAnsi="Times New Roman"/>
          <w:sz w:val="24"/>
          <w:szCs w:val="24"/>
        </w:rPr>
        <w:t>уча</w:t>
      </w:r>
      <w:r w:rsidRPr="00506EB7">
        <w:rPr>
          <w:rFonts w:ascii="Times New Roman" w:hAnsi="Times New Roman"/>
          <w:sz w:val="24"/>
          <w:szCs w:val="24"/>
        </w:rPr>
        <w:t>ющихся</w:t>
      </w:r>
      <w:r w:rsidR="00F70894" w:rsidRPr="00506EB7">
        <w:rPr>
          <w:rFonts w:ascii="Times New Roman" w:hAnsi="Times New Roman"/>
          <w:sz w:val="24"/>
          <w:szCs w:val="24"/>
        </w:rPr>
        <w:t>;</w:t>
      </w: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 рост личностных достижений всех субъектов образовательного процесса;</w:t>
      </w: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 рост материально-технического и ресурсного обеспечения гимназии;</w:t>
      </w: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 удовлетворенность всех участников образовательного процесса уровнем и качеством образовательных услуг.</w:t>
      </w:r>
    </w:p>
    <w:p w:rsidR="00F70894" w:rsidRPr="00506EB7" w:rsidRDefault="00F70894" w:rsidP="000256F5">
      <w:pPr>
        <w:spacing w:after="0" w:line="240" w:lineRule="auto"/>
        <w:jc w:val="both"/>
        <w:rPr>
          <w:rFonts w:ascii="Times New Roman" w:hAnsi="Times New Roman"/>
          <w:sz w:val="24"/>
          <w:szCs w:val="24"/>
        </w:rPr>
      </w:pP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b/>
          <w:sz w:val="24"/>
          <w:szCs w:val="24"/>
        </w:rPr>
        <w:t xml:space="preserve">Система организации </w:t>
      </w:r>
      <w:proofErr w:type="gramStart"/>
      <w:r w:rsidRPr="00506EB7">
        <w:rPr>
          <w:rFonts w:ascii="Times New Roman" w:hAnsi="Times New Roman"/>
          <w:b/>
          <w:sz w:val="24"/>
          <w:szCs w:val="24"/>
        </w:rPr>
        <w:t>контроля за</w:t>
      </w:r>
      <w:proofErr w:type="gramEnd"/>
      <w:r w:rsidRPr="00506EB7">
        <w:rPr>
          <w:rFonts w:ascii="Times New Roman" w:hAnsi="Times New Roman"/>
          <w:b/>
          <w:sz w:val="24"/>
          <w:szCs w:val="24"/>
        </w:rPr>
        <w:t xml:space="preserve"> выполнением программы</w:t>
      </w:r>
      <w:r w:rsidRPr="00506EB7">
        <w:rPr>
          <w:rFonts w:ascii="Times New Roman" w:hAnsi="Times New Roman"/>
          <w:sz w:val="24"/>
          <w:szCs w:val="24"/>
        </w:rPr>
        <w:t>:</w:t>
      </w: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постоянный </w:t>
      </w:r>
      <w:proofErr w:type="gramStart"/>
      <w:r w:rsidRPr="00506EB7">
        <w:rPr>
          <w:rFonts w:ascii="Times New Roman" w:hAnsi="Times New Roman"/>
          <w:sz w:val="24"/>
          <w:szCs w:val="24"/>
        </w:rPr>
        <w:t>контроль за</w:t>
      </w:r>
      <w:proofErr w:type="gramEnd"/>
      <w:r w:rsidRPr="00506EB7">
        <w:rPr>
          <w:rFonts w:ascii="Times New Roman" w:hAnsi="Times New Roman"/>
          <w:sz w:val="24"/>
          <w:szCs w:val="24"/>
        </w:rPr>
        <w:t xml:space="preserve"> выполнением программы осуществляет </w:t>
      </w:r>
      <w:r w:rsidR="00D807E3" w:rsidRPr="00506EB7">
        <w:rPr>
          <w:rFonts w:ascii="Times New Roman" w:hAnsi="Times New Roman"/>
          <w:sz w:val="24"/>
          <w:szCs w:val="24"/>
        </w:rPr>
        <w:t>Управляющий с</w:t>
      </w:r>
      <w:r w:rsidRPr="00506EB7">
        <w:rPr>
          <w:rFonts w:ascii="Times New Roman" w:hAnsi="Times New Roman"/>
          <w:sz w:val="24"/>
          <w:szCs w:val="24"/>
        </w:rPr>
        <w:t>овет гимназии;</w:t>
      </w:r>
    </w:p>
    <w:p w:rsidR="00F70894"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 результаты контроля и реализации программы представляются ежегодно на заседании </w:t>
      </w:r>
      <w:r w:rsidR="00D807E3" w:rsidRPr="00506EB7">
        <w:rPr>
          <w:rFonts w:ascii="Times New Roman" w:hAnsi="Times New Roman"/>
          <w:sz w:val="24"/>
          <w:szCs w:val="24"/>
        </w:rPr>
        <w:t>Педагогического совета гимназии</w:t>
      </w:r>
      <w:r w:rsidRPr="00506EB7">
        <w:rPr>
          <w:rFonts w:ascii="Times New Roman" w:hAnsi="Times New Roman"/>
          <w:sz w:val="24"/>
          <w:szCs w:val="24"/>
        </w:rPr>
        <w:t>;</w:t>
      </w:r>
    </w:p>
    <w:p w:rsidR="00B55AEB" w:rsidRPr="00506EB7" w:rsidRDefault="00F70894"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 общее руководство всей программой осуществля</w:t>
      </w:r>
      <w:r w:rsidR="00B55AEB" w:rsidRPr="00506EB7">
        <w:rPr>
          <w:rFonts w:ascii="Times New Roman" w:hAnsi="Times New Roman"/>
          <w:sz w:val="24"/>
          <w:szCs w:val="24"/>
        </w:rPr>
        <w:t>ет администрация гимназии;</w:t>
      </w:r>
      <w:r w:rsidRPr="00506EB7">
        <w:rPr>
          <w:rFonts w:ascii="Times New Roman" w:hAnsi="Times New Roman"/>
          <w:sz w:val="24"/>
          <w:szCs w:val="24"/>
        </w:rPr>
        <w:t xml:space="preserve"> </w:t>
      </w:r>
    </w:p>
    <w:p w:rsidR="00F70894" w:rsidRPr="00506EB7" w:rsidRDefault="00B55AEB"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F70894" w:rsidRPr="00506EB7">
        <w:rPr>
          <w:rFonts w:ascii="Times New Roman" w:hAnsi="Times New Roman"/>
          <w:sz w:val="24"/>
          <w:szCs w:val="24"/>
        </w:rPr>
        <w:t>мероприятия по реализации про</w:t>
      </w:r>
      <w:r w:rsidRPr="00506EB7">
        <w:rPr>
          <w:rFonts w:ascii="Times New Roman" w:hAnsi="Times New Roman"/>
          <w:sz w:val="24"/>
          <w:szCs w:val="24"/>
        </w:rPr>
        <w:t>граммы</w:t>
      </w:r>
      <w:r w:rsidR="00F70894" w:rsidRPr="00506EB7">
        <w:rPr>
          <w:rFonts w:ascii="Times New Roman" w:hAnsi="Times New Roman"/>
          <w:sz w:val="24"/>
          <w:szCs w:val="24"/>
        </w:rPr>
        <w:t xml:space="preserve"> включаются в годовой план работы гимназии. </w:t>
      </w:r>
    </w:p>
    <w:p w:rsidR="00016CCF" w:rsidRDefault="00016CCF" w:rsidP="000256F5">
      <w:pPr>
        <w:spacing w:after="0" w:line="240" w:lineRule="auto"/>
        <w:jc w:val="both"/>
        <w:rPr>
          <w:rFonts w:ascii="Times New Roman" w:hAnsi="Times New Roman"/>
          <w:b/>
          <w:sz w:val="24"/>
          <w:szCs w:val="24"/>
        </w:rPr>
      </w:pPr>
    </w:p>
    <w:p w:rsidR="00016CCF" w:rsidRDefault="00016CCF" w:rsidP="000256F5">
      <w:pPr>
        <w:spacing w:after="0" w:line="240" w:lineRule="auto"/>
        <w:jc w:val="both"/>
        <w:rPr>
          <w:rFonts w:ascii="Times New Roman" w:hAnsi="Times New Roman"/>
          <w:b/>
          <w:sz w:val="24"/>
          <w:szCs w:val="24"/>
        </w:rPr>
      </w:pPr>
    </w:p>
    <w:p w:rsidR="00424F0D" w:rsidRPr="00506EB7" w:rsidRDefault="00424F0D" w:rsidP="000256F5">
      <w:pPr>
        <w:spacing w:after="0" w:line="240" w:lineRule="auto"/>
        <w:jc w:val="both"/>
        <w:rPr>
          <w:rFonts w:ascii="Times New Roman" w:hAnsi="Times New Roman"/>
          <w:b/>
          <w:sz w:val="24"/>
          <w:szCs w:val="24"/>
        </w:rPr>
      </w:pPr>
      <w:r w:rsidRPr="00506EB7">
        <w:rPr>
          <w:rFonts w:ascii="Times New Roman" w:hAnsi="Times New Roman"/>
          <w:b/>
          <w:sz w:val="24"/>
          <w:szCs w:val="24"/>
        </w:rPr>
        <w:t>Сроки и этапы реализации Программы</w:t>
      </w:r>
    </w:p>
    <w:p w:rsidR="00A778F6" w:rsidRPr="00506EB7" w:rsidRDefault="00A778F6" w:rsidP="000256F5">
      <w:pPr>
        <w:spacing w:after="0" w:line="240" w:lineRule="auto"/>
        <w:jc w:val="both"/>
        <w:rPr>
          <w:rFonts w:ascii="Times New Roman" w:hAnsi="Times New Roman"/>
          <w:b/>
          <w:sz w:val="24"/>
          <w:szCs w:val="24"/>
        </w:rPr>
      </w:pPr>
    </w:p>
    <w:p w:rsidR="00424F0D" w:rsidRPr="00506EB7" w:rsidRDefault="007924A0" w:rsidP="000256F5">
      <w:pPr>
        <w:tabs>
          <w:tab w:val="left" w:pos="-709"/>
          <w:tab w:val="left" w:pos="-66"/>
          <w:tab w:val="left" w:pos="993"/>
        </w:tabs>
        <w:spacing w:after="0" w:line="280" w:lineRule="auto"/>
        <w:ind w:right="-2"/>
        <w:jc w:val="both"/>
        <w:rPr>
          <w:rFonts w:ascii="Times New Roman" w:hAnsi="Times New Roman"/>
          <w:sz w:val="24"/>
          <w:szCs w:val="24"/>
          <w:lang w:eastAsia="ru-RU"/>
        </w:rPr>
      </w:pPr>
      <w:r w:rsidRPr="00506EB7">
        <w:rPr>
          <w:rFonts w:ascii="Times New Roman" w:hAnsi="Times New Roman"/>
          <w:b/>
          <w:sz w:val="24"/>
          <w:szCs w:val="24"/>
          <w:lang w:eastAsia="ru-RU"/>
        </w:rPr>
        <w:t>2017</w:t>
      </w:r>
      <w:r w:rsidR="00424F0D" w:rsidRPr="00506EB7">
        <w:rPr>
          <w:rFonts w:ascii="Times New Roman" w:hAnsi="Times New Roman"/>
          <w:b/>
          <w:sz w:val="24"/>
          <w:szCs w:val="24"/>
          <w:lang w:eastAsia="ru-RU"/>
        </w:rPr>
        <w:t xml:space="preserve"> год – </w:t>
      </w:r>
      <w:r w:rsidR="00424F0D" w:rsidRPr="00506EB7">
        <w:rPr>
          <w:rFonts w:ascii="Times New Roman" w:hAnsi="Times New Roman"/>
          <w:b/>
          <w:sz w:val="24"/>
          <w:szCs w:val="24"/>
          <w:lang w:val="en-US" w:eastAsia="ru-RU"/>
        </w:rPr>
        <w:t>I</w:t>
      </w:r>
      <w:r w:rsidR="00424F0D" w:rsidRPr="00506EB7">
        <w:rPr>
          <w:rFonts w:ascii="Times New Roman" w:hAnsi="Times New Roman"/>
          <w:b/>
          <w:sz w:val="24"/>
          <w:szCs w:val="24"/>
          <w:lang w:eastAsia="ru-RU"/>
        </w:rPr>
        <w:t xml:space="preserve"> этап - </w:t>
      </w:r>
      <w:r w:rsidR="00424F0D" w:rsidRPr="00506EB7">
        <w:rPr>
          <w:rFonts w:ascii="Times New Roman" w:hAnsi="Times New Roman"/>
          <w:sz w:val="24"/>
          <w:szCs w:val="24"/>
          <w:lang w:eastAsia="ru-RU"/>
        </w:rPr>
        <w:t>Разработка основных моделей изменений,  нормативной базы для их реализации. Разработка конкретных сценариев реализации программы на всех уровнях системы, реализация мероприятий программы.</w:t>
      </w:r>
    </w:p>
    <w:p w:rsidR="00424F0D" w:rsidRPr="00506EB7" w:rsidRDefault="007924A0" w:rsidP="000256F5">
      <w:pPr>
        <w:tabs>
          <w:tab w:val="left" w:pos="-66"/>
          <w:tab w:val="left" w:pos="76"/>
          <w:tab w:val="left" w:pos="993"/>
        </w:tabs>
        <w:spacing w:after="0" w:line="280" w:lineRule="auto"/>
        <w:ind w:right="-2"/>
        <w:jc w:val="both"/>
        <w:rPr>
          <w:rFonts w:ascii="Times New Roman" w:hAnsi="Times New Roman"/>
          <w:kern w:val="2"/>
          <w:sz w:val="24"/>
          <w:szCs w:val="24"/>
          <w:lang w:eastAsia="ru-RU"/>
        </w:rPr>
      </w:pPr>
      <w:r w:rsidRPr="00506EB7">
        <w:rPr>
          <w:rFonts w:ascii="Times New Roman" w:hAnsi="Times New Roman"/>
          <w:b/>
          <w:sz w:val="24"/>
          <w:szCs w:val="24"/>
          <w:lang w:eastAsia="ru-RU"/>
        </w:rPr>
        <w:t>2018</w:t>
      </w:r>
      <w:r w:rsidR="00424F0D" w:rsidRPr="00506EB7">
        <w:rPr>
          <w:rFonts w:ascii="Times New Roman" w:hAnsi="Times New Roman"/>
          <w:b/>
          <w:sz w:val="24"/>
          <w:szCs w:val="24"/>
          <w:lang w:eastAsia="ru-RU"/>
        </w:rPr>
        <w:t xml:space="preserve">– </w:t>
      </w:r>
      <w:r w:rsidR="00424F0D" w:rsidRPr="00506EB7">
        <w:rPr>
          <w:rFonts w:ascii="Times New Roman" w:hAnsi="Times New Roman"/>
          <w:b/>
          <w:sz w:val="24"/>
          <w:szCs w:val="24"/>
          <w:lang w:val="en-US" w:eastAsia="ru-RU"/>
        </w:rPr>
        <w:t>II</w:t>
      </w:r>
      <w:r w:rsidR="00424F0D" w:rsidRPr="00506EB7">
        <w:rPr>
          <w:rFonts w:ascii="Times New Roman" w:hAnsi="Times New Roman"/>
          <w:b/>
          <w:sz w:val="24"/>
          <w:szCs w:val="24"/>
          <w:lang w:eastAsia="ru-RU"/>
        </w:rPr>
        <w:t xml:space="preserve"> этап -</w:t>
      </w:r>
      <w:r w:rsidR="00424F0D" w:rsidRPr="00506EB7">
        <w:rPr>
          <w:rFonts w:ascii="Times New Roman" w:hAnsi="Times New Roman"/>
          <w:sz w:val="24"/>
          <w:szCs w:val="24"/>
          <w:lang w:eastAsia="ru-RU"/>
        </w:rPr>
        <w:t xml:space="preserve"> Реализация мероприятий программы. Завершение  изменений на всех уровнях системы образования. </w:t>
      </w:r>
    </w:p>
    <w:p w:rsidR="00424F0D" w:rsidRPr="00506EB7" w:rsidRDefault="007924A0" w:rsidP="000256F5">
      <w:pPr>
        <w:spacing w:after="0" w:line="240" w:lineRule="auto"/>
        <w:jc w:val="both"/>
        <w:rPr>
          <w:rFonts w:ascii="Times New Roman" w:hAnsi="Times New Roman"/>
          <w:b/>
          <w:sz w:val="24"/>
          <w:szCs w:val="24"/>
        </w:rPr>
      </w:pPr>
      <w:r w:rsidRPr="00506EB7">
        <w:rPr>
          <w:rFonts w:ascii="Times New Roman" w:hAnsi="Times New Roman"/>
          <w:b/>
          <w:sz w:val="24"/>
          <w:szCs w:val="24"/>
          <w:lang w:eastAsia="ru-RU"/>
        </w:rPr>
        <w:t>2019</w:t>
      </w:r>
      <w:r w:rsidR="00424F0D" w:rsidRPr="00506EB7">
        <w:rPr>
          <w:rFonts w:ascii="Times New Roman" w:hAnsi="Times New Roman"/>
          <w:b/>
          <w:sz w:val="24"/>
          <w:szCs w:val="24"/>
          <w:lang w:eastAsia="ru-RU"/>
        </w:rPr>
        <w:t xml:space="preserve"> год – </w:t>
      </w:r>
      <w:r w:rsidR="00424F0D" w:rsidRPr="00506EB7">
        <w:rPr>
          <w:rFonts w:ascii="Times New Roman" w:hAnsi="Times New Roman"/>
          <w:b/>
          <w:sz w:val="24"/>
          <w:szCs w:val="24"/>
          <w:lang w:val="en-US" w:eastAsia="ru-RU"/>
        </w:rPr>
        <w:t>III</w:t>
      </w:r>
      <w:r w:rsidR="00424F0D" w:rsidRPr="00506EB7">
        <w:rPr>
          <w:rFonts w:ascii="Times New Roman" w:hAnsi="Times New Roman"/>
          <w:b/>
          <w:sz w:val="24"/>
          <w:szCs w:val="24"/>
          <w:lang w:eastAsia="ru-RU"/>
        </w:rPr>
        <w:t xml:space="preserve"> этап –</w:t>
      </w:r>
      <w:r w:rsidR="00424F0D" w:rsidRPr="00506EB7">
        <w:rPr>
          <w:rFonts w:ascii="Times New Roman" w:hAnsi="Times New Roman"/>
          <w:sz w:val="24"/>
          <w:szCs w:val="24"/>
          <w:lang w:eastAsia="ru-RU"/>
        </w:rPr>
        <w:t xml:space="preserve"> Завершение реализации мероприятий программы. Формирование механизмов обеспечения устойчивости достигнутых положительных изменений. Определение целей и задач на следующий период развития.</w:t>
      </w:r>
    </w:p>
    <w:p w:rsidR="005977A3" w:rsidRPr="00506EB7" w:rsidRDefault="005977A3" w:rsidP="000256F5">
      <w:pPr>
        <w:spacing w:after="0" w:line="240" w:lineRule="auto"/>
        <w:jc w:val="both"/>
        <w:rPr>
          <w:rFonts w:ascii="Times New Roman" w:hAnsi="Times New Roman"/>
          <w:b/>
          <w:sz w:val="24"/>
          <w:szCs w:val="24"/>
        </w:rPr>
      </w:pPr>
      <w:r w:rsidRPr="00506EB7">
        <w:rPr>
          <w:rFonts w:ascii="Times New Roman" w:hAnsi="Times New Roman"/>
          <w:b/>
          <w:sz w:val="24"/>
          <w:szCs w:val="24"/>
        </w:rPr>
        <w:t>ИНФОРМАЦИОННАЯ СПРАВКА</w:t>
      </w:r>
    </w:p>
    <w:p w:rsidR="005977A3" w:rsidRPr="00506EB7" w:rsidRDefault="005977A3" w:rsidP="000256F5">
      <w:pPr>
        <w:spacing w:after="0" w:line="240" w:lineRule="auto"/>
        <w:ind w:firstLine="567"/>
        <w:jc w:val="both"/>
        <w:rPr>
          <w:rFonts w:ascii="Times New Roman" w:hAnsi="Times New Roman"/>
          <w:sz w:val="24"/>
          <w:szCs w:val="24"/>
        </w:rPr>
      </w:pPr>
      <w:r w:rsidRPr="00506EB7">
        <w:rPr>
          <w:rFonts w:ascii="Times New Roman" w:hAnsi="Times New Roman"/>
          <w:b/>
          <w:sz w:val="24"/>
          <w:szCs w:val="24"/>
        </w:rPr>
        <w:t>Основная цель гимназии</w:t>
      </w:r>
      <w:r w:rsidRPr="00506EB7">
        <w:rPr>
          <w:rFonts w:ascii="Times New Roman" w:hAnsi="Times New Roman"/>
          <w:sz w:val="24"/>
          <w:szCs w:val="24"/>
        </w:rPr>
        <w:t xml:space="preserve"> - воспитание интеллектуальной элиты татарской нации, сохранение языка, культуры и традиций татарского народа, формирование в подрастающем покол</w:t>
      </w:r>
      <w:r w:rsidRPr="00506EB7">
        <w:rPr>
          <w:rFonts w:ascii="Times New Roman" w:hAnsi="Times New Roman"/>
          <w:sz w:val="24"/>
          <w:szCs w:val="24"/>
        </w:rPr>
        <w:t>е</w:t>
      </w:r>
      <w:r w:rsidRPr="00506EB7">
        <w:rPr>
          <w:rFonts w:ascii="Times New Roman" w:hAnsi="Times New Roman"/>
          <w:sz w:val="24"/>
          <w:szCs w:val="24"/>
        </w:rPr>
        <w:t>нии национального и гражданского самосознания и самоопределения, которые помогут адапт</w:t>
      </w:r>
      <w:r w:rsidRPr="00506EB7">
        <w:rPr>
          <w:rFonts w:ascii="Times New Roman" w:hAnsi="Times New Roman"/>
          <w:sz w:val="24"/>
          <w:szCs w:val="24"/>
        </w:rPr>
        <w:t>а</w:t>
      </w:r>
      <w:r w:rsidRPr="00506EB7">
        <w:rPr>
          <w:rFonts w:ascii="Times New Roman" w:hAnsi="Times New Roman"/>
          <w:sz w:val="24"/>
          <w:szCs w:val="24"/>
        </w:rPr>
        <w:t>ции выпускников гимназии в современных условиях России и мировой информационной цив</w:t>
      </w:r>
      <w:r w:rsidRPr="00506EB7">
        <w:rPr>
          <w:rFonts w:ascii="Times New Roman" w:hAnsi="Times New Roman"/>
          <w:sz w:val="24"/>
          <w:szCs w:val="24"/>
        </w:rPr>
        <w:t>и</w:t>
      </w:r>
      <w:r w:rsidRPr="00506EB7">
        <w:rPr>
          <w:rFonts w:ascii="Times New Roman" w:hAnsi="Times New Roman"/>
          <w:sz w:val="24"/>
          <w:szCs w:val="24"/>
        </w:rPr>
        <w:t>лизации.</w:t>
      </w:r>
    </w:p>
    <w:p w:rsidR="00D10180" w:rsidRPr="00506EB7" w:rsidRDefault="005977A3" w:rsidP="000256F5">
      <w:pPr>
        <w:spacing w:after="0" w:line="240" w:lineRule="auto"/>
        <w:ind w:firstLine="567"/>
        <w:jc w:val="both"/>
        <w:rPr>
          <w:rFonts w:ascii="Times New Roman" w:hAnsi="Times New Roman"/>
          <w:sz w:val="24"/>
          <w:szCs w:val="24"/>
        </w:rPr>
      </w:pPr>
      <w:r w:rsidRPr="00506EB7">
        <w:rPr>
          <w:rFonts w:ascii="Times New Roman" w:hAnsi="Times New Roman"/>
          <w:b/>
          <w:sz w:val="24"/>
          <w:szCs w:val="24"/>
        </w:rPr>
        <w:t>Общая стратегия</w:t>
      </w:r>
      <w:r w:rsidRPr="00506EB7">
        <w:rPr>
          <w:rFonts w:ascii="Times New Roman" w:hAnsi="Times New Roman"/>
          <w:sz w:val="24"/>
          <w:szCs w:val="24"/>
        </w:rPr>
        <w:t xml:space="preserve"> образования в </w:t>
      </w:r>
      <w:r w:rsidR="00D807E3" w:rsidRPr="00506EB7">
        <w:rPr>
          <w:rFonts w:ascii="Times New Roman" w:hAnsi="Times New Roman"/>
          <w:sz w:val="24"/>
          <w:szCs w:val="24"/>
        </w:rPr>
        <w:t>МОУ "Национальная (татарская) гимназия"</w:t>
      </w:r>
      <w:r w:rsidRPr="00506EB7">
        <w:rPr>
          <w:rFonts w:ascii="Times New Roman" w:hAnsi="Times New Roman"/>
          <w:sz w:val="24"/>
          <w:szCs w:val="24"/>
        </w:rPr>
        <w:t xml:space="preserve"> строится в рамках идеологии педагогики сотрудн</w:t>
      </w:r>
      <w:r w:rsidRPr="00506EB7">
        <w:rPr>
          <w:rFonts w:ascii="Times New Roman" w:hAnsi="Times New Roman"/>
          <w:sz w:val="24"/>
          <w:szCs w:val="24"/>
        </w:rPr>
        <w:t>и</w:t>
      </w:r>
      <w:r w:rsidRPr="00506EB7">
        <w:rPr>
          <w:rFonts w:ascii="Times New Roman" w:hAnsi="Times New Roman"/>
          <w:sz w:val="24"/>
          <w:szCs w:val="24"/>
        </w:rPr>
        <w:t>чества и этнопедагогики и состоит в реализации основной миссии образования - формирование российской идентичности как важнейшего условия развития гражданского общества, укрепл</w:t>
      </w:r>
      <w:r w:rsidRPr="00506EB7">
        <w:rPr>
          <w:rFonts w:ascii="Times New Roman" w:hAnsi="Times New Roman"/>
          <w:sz w:val="24"/>
          <w:szCs w:val="24"/>
        </w:rPr>
        <w:t>е</w:t>
      </w:r>
      <w:r w:rsidRPr="00506EB7">
        <w:rPr>
          <w:rFonts w:ascii="Times New Roman" w:hAnsi="Times New Roman"/>
          <w:sz w:val="24"/>
          <w:szCs w:val="24"/>
        </w:rPr>
        <w:t xml:space="preserve">ния российской государственности, социокультурной модернизации страны. </w:t>
      </w:r>
    </w:p>
    <w:p w:rsidR="005977A3" w:rsidRPr="00506EB7" w:rsidRDefault="00D807E3"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МОУ "Национальная (татарская) гимназия"</w:t>
      </w:r>
      <w:r w:rsidR="005977A3" w:rsidRPr="00506EB7">
        <w:rPr>
          <w:rFonts w:ascii="Times New Roman" w:hAnsi="Times New Roman"/>
          <w:sz w:val="24"/>
          <w:szCs w:val="24"/>
        </w:rPr>
        <w:t xml:space="preserve"> выполняет федеральный государственный образовательный стандарт, который в настоящее время пре</w:t>
      </w:r>
      <w:r w:rsidR="005977A3" w:rsidRPr="00506EB7">
        <w:rPr>
          <w:rFonts w:ascii="Times New Roman" w:hAnsi="Times New Roman"/>
          <w:sz w:val="24"/>
          <w:szCs w:val="24"/>
        </w:rPr>
        <w:t>д</w:t>
      </w:r>
      <w:r w:rsidR="005977A3" w:rsidRPr="00506EB7">
        <w:rPr>
          <w:rFonts w:ascii="Times New Roman" w:hAnsi="Times New Roman"/>
          <w:sz w:val="24"/>
          <w:szCs w:val="24"/>
        </w:rPr>
        <w:t xml:space="preserve">ставлен в виде конвенциональной нормы, легитимизирующей общественный договор между семьей, обществом и государством и дает возможность: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обеспечить прав</w:t>
      </w:r>
      <w:r w:rsidR="00E51B5B" w:rsidRPr="00506EB7">
        <w:rPr>
          <w:rFonts w:ascii="Times New Roman" w:hAnsi="Times New Roman"/>
          <w:sz w:val="24"/>
          <w:szCs w:val="24"/>
        </w:rPr>
        <w:t>о</w:t>
      </w:r>
      <w:r w:rsidR="005977A3" w:rsidRPr="00506EB7">
        <w:rPr>
          <w:rFonts w:ascii="Times New Roman" w:hAnsi="Times New Roman"/>
          <w:sz w:val="24"/>
          <w:szCs w:val="24"/>
        </w:rPr>
        <w:t xml:space="preserve"> на полноценное образование, прав</w:t>
      </w:r>
      <w:r w:rsidR="00E51B5B" w:rsidRPr="00506EB7">
        <w:rPr>
          <w:rFonts w:ascii="Times New Roman" w:hAnsi="Times New Roman"/>
          <w:sz w:val="24"/>
          <w:szCs w:val="24"/>
        </w:rPr>
        <w:t>о</w:t>
      </w:r>
      <w:r w:rsidR="005977A3" w:rsidRPr="00506EB7">
        <w:rPr>
          <w:rFonts w:ascii="Times New Roman" w:hAnsi="Times New Roman"/>
          <w:sz w:val="24"/>
          <w:szCs w:val="24"/>
        </w:rPr>
        <w:t xml:space="preserve"> на изучение родного яз</w:t>
      </w:r>
      <w:r w:rsidR="005977A3" w:rsidRPr="00506EB7">
        <w:rPr>
          <w:rFonts w:ascii="Times New Roman" w:hAnsi="Times New Roman"/>
          <w:sz w:val="24"/>
          <w:szCs w:val="24"/>
        </w:rPr>
        <w:t>ы</w:t>
      </w:r>
      <w:r w:rsidR="005977A3" w:rsidRPr="00506EB7">
        <w:rPr>
          <w:rFonts w:ascii="Times New Roman" w:hAnsi="Times New Roman"/>
          <w:sz w:val="24"/>
          <w:szCs w:val="24"/>
        </w:rPr>
        <w:t>ка;</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 xml:space="preserve">обеспечить сочетаемость, сопоставимость </w:t>
      </w:r>
      <w:proofErr w:type="gramStart"/>
      <w:r w:rsidR="005977A3" w:rsidRPr="00506EB7">
        <w:rPr>
          <w:rFonts w:ascii="Times New Roman" w:hAnsi="Times New Roman"/>
          <w:sz w:val="24"/>
          <w:szCs w:val="24"/>
        </w:rPr>
        <w:t>российской</w:t>
      </w:r>
      <w:proofErr w:type="gramEnd"/>
      <w:r w:rsidR="005977A3" w:rsidRPr="00506EB7">
        <w:rPr>
          <w:rFonts w:ascii="Times New Roman" w:hAnsi="Times New Roman"/>
          <w:sz w:val="24"/>
          <w:szCs w:val="24"/>
        </w:rPr>
        <w:t xml:space="preserve"> и передовых зарубежных систем общего образования, преемственность основных образовательных программ начального общего, основного общего, среднего (полного) общего образов</w:t>
      </w:r>
      <w:r w:rsidR="005977A3" w:rsidRPr="00506EB7">
        <w:rPr>
          <w:rFonts w:ascii="Times New Roman" w:hAnsi="Times New Roman"/>
          <w:sz w:val="24"/>
          <w:szCs w:val="24"/>
        </w:rPr>
        <w:t>а</w:t>
      </w:r>
      <w:r w:rsidR="005977A3" w:rsidRPr="00506EB7">
        <w:rPr>
          <w:rFonts w:ascii="Times New Roman" w:hAnsi="Times New Roman"/>
          <w:sz w:val="24"/>
          <w:szCs w:val="24"/>
        </w:rPr>
        <w:t>ния;</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E51B5B" w:rsidRPr="00506EB7">
        <w:rPr>
          <w:rFonts w:ascii="Times New Roman" w:hAnsi="Times New Roman"/>
          <w:sz w:val="24"/>
          <w:szCs w:val="24"/>
        </w:rPr>
        <w:t xml:space="preserve">подготовить обучающихся к получению положительной </w:t>
      </w:r>
      <w:r w:rsidR="005977A3" w:rsidRPr="00506EB7">
        <w:rPr>
          <w:rFonts w:ascii="Times New Roman" w:hAnsi="Times New Roman"/>
          <w:sz w:val="24"/>
          <w:szCs w:val="24"/>
        </w:rPr>
        <w:t>государственн</w:t>
      </w:r>
      <w:r w:rsidR="00E51B5B" w:rsidRPr="00506EB7">
        <w:rPr>
          <w:rFonts w:ascii="Times New Roman" w:hAnsi="Times New Roman"/>
          <w:sz w:val="24"/>
          <w:szCs w:val="24"/>
        </w:rPr>
        <w:t>ой</w:t>
      </w:r>
      <w:r w:rsidR="005977A3" w:rsidRPr="00506EB7">
        <w:rPr>
          <w:rFonts w:ascii="Times New Roman" w:hAnsi="Times New Roman"/>
          <w:sz w:val="24"/>
          <w:szCs w:val="24"/>
        </w:rPr>
        <w:t xml:space="preserve"> оценк</w:t>
      </w:r>
      <w:r w:rsidR="00E51B5B" w:rsidRPr="00506EB7">
        <w:rPr>
          <w:rFonts w:ascii="Times New Roman" w:hAnsi="Times New Roman"/>
          <w:sz w:val="24"/>
          <w:szCs w:val="24"/>
        </w:rPr>
        <w:t>и</w:t>
      </w:r>
      <w:r w:rsidR="005977A3" w:rsidRPr="00506EB7">
        <w:rPr>
          <w:rFonts w:ascii="Times New Roman" w:hAnsi="Times New Roman"/>
          <w:sz w:val="24"/>
          <w:szCs w:val="24"/>
        </w:rPr>
        <w:t xml:space="preserve"> качества образования (</w:t>
      </w:r>
      <w:r w:rsidR="00E51B5B" w:rsidRPr="00506EB7">
        <w:rPr>
          <w:rFonts w:ascii="Times New Roman" w:hAnsi="Times New Roman"/>
          <w:sz w:val="24"/>
          <w:szCs w:val="24"/>
        </w:rPr>
        <w:t>ЕГЭ, ГИА</w:t>
      </w:r>
      <w:r w:rsidR="005977A3" w:rsidRPr="00506EB7">
        <w:rPr>
          <w:rFonts w:ascii="Times New Roman" w:hAnsi="Times New Roman"/>
          <w:sz w:val="24"/>
          <w:szCs w:val="24"/>
        </w:rPr>
        <w:t>)</w:t>
      </w:r>
      <w:r w:rsidR="00D10180" w:rsidRPr="00506EB7">
        <w:rPr>
          <w:rFonts w:ascii="Times New Roman" w:hAnsi="Times New Roman"/>
          <w:sz w:val="24"/>
          <w:szCs w:val="24"/>
        </w:rPr>
        <w:t xml:space="preserve"> с учетом индивидуальных образовательных запросов учащихся</w:t>
      </w:r>
      <w:r w:rsidR="005977A3" w:rsidRPr="00506EB7">
        <w:rPr>
          <w:rFonts w:ascii="Times New Roman" w:hAnsi="Times New Roman"/>
          <w:sz w:val="24"/>
          <w:szCs w:val="24"/>
        </w:rPr>
        <w:t>;</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lastRenderedPageBreak/>
        <w:t xml:space="preserve">- </w:t>
      </w:r>
      <w:r w:rsidR="005977A3" w:rsidRPr="00506EB7">
        <w:rPr>
          <w:rFonts w:ascii="Times New Roman" w:hAnsi="Times New Roman"/>
          <w:sz w:val="24"/>
          <w:szCs w:val="24"/>
        </w:rPr>
        <w:t>повысить роль образования в воспитании личности, создать условия для непрерывного образ</w:t>
      </w:r>
      <w:r w:rsidR="005977A3" w:rsidRPr="00506EB7">
        <w:rPr>
          <w:rFonts w:ascii="Times New Roman" w:hAnsi="Times New Roman"/>
          <w:sz w:val="24"/>
          <w:szCs w:val="24"/>
        </w:rPr>
        <w:t>о</w:t>
      </w:r>
      <w:r w:rsidR="005977A3" w:rsidRPr="00506EB7">
        <w:rPr>
          <w:rFonts w:ascii="Times New Roman" w:hAnsi="Times New Roman"/>
          <w:sz w:val="24"/>
          <w:szCs w:val="24"/>
        </w:rPr>
        <w:t>вания в соответствии с ее интересами</w:t>
      </w:r>
      <w:r w:rsidR="00D10180" w:rsidRPr="00506EB7">
        <w:rPr>
          <w:rFonts w:ascii="Times New Roman" w:hAnsi="Times New Roman"/>
          <w:sz w:val="24"/>
          <w:szCs w:val="24"/>
        </w:rPr>
        <w:t>;</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приобщить учащихся к основам духовной и материальной культуры татарского н</w:t>
      </w:r>
      <w:r w:rsidR="005977A3" w:rsidRPr="00506EB7">
        <w:rPr>
          <w:rFonts w:ascii="Times New Roman" w:hAnsi="Times New Roman"/>
          <w:sz w:val="24"/>
          <w:szCs w:val="24"/>
        </w:rPr>
        <w:t>а</w:t>
      </w:r>
      <w:r w:rsidR="005977A3" w:rsidRPr="00506EB7">
        <w:rPr>
          <w:rFonts w:ascii="Times New Roman" w:hAnsi="Times New Roman"/>
          <w:sz w:val="24"/>
          <w:szCs w:val="24"/>
        </w:rPr>
        <w:t xml:space="preserve">рода;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сформировать национальное и гражданское самосознание учащихся через национальные тр</w:t>
      </w:r>
      <w:r w:rsidR="005977A3" w:rsidRPr="00506EB7">
        <w:rPr>
          <w:rFonts w:ascii="Times New Roman" w:hAnsi="Times New Roman"/>
          <w:sz w:val="24"/>
          <w:szCs w:val="24"/>
        </w:rPr>
        <w:t>а</w:t>
      </w:r>
      <w:r w:rsidR="005977A3" w:rsidRPr="00506EB7">
        <w:rPr>
          <w:rFonts w:ascii="Times New Roman" w:hAnsi="Times New Roman"/>
          <w:sz w:val="24"/>
          <w:szCs w:val="24"/>
        </w:rPr>
        <w:t>диции</w:t>
      </w:r>
      <w:r w:rsidR="00D10180" w:rsidRPr="00506EB7">
        <w:rPr>
          <w:rFonts w:ascii="Times New Roman" w:hAnsi="Times New Roman"/>
          <w:sz w:val="24"/>
          <w:szCs w:val="24"/>
        </w:rPr>
        <w:t>;</w:t>
      </w:r>
      <w:r w:rsidR="005977A3" w:rsidRPr="00506EB7">
        <w:rPr>
          <w:rFonts w:ascii="Times New Roman" w:hAnsi="Times New Roman"/>
          <w:sz w:val="24"/>
          <w:szCs w:val="24"/>
        </w:rPr>
        <w:t xml:space="preserve">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воспитать чувство братства, взаимопомощи, уважения культуры, традиций и вероисп</w:t>
      </w:r>
      <w:r w:rsidR="005977A3" w:rsidRPr="00506EB7">
        <w:rPr>
          <w:rFonts w:ascii="Times New Roman" w:hAnsi="Times New Roman"/>
          <w:sz w:val="24"/>
          <w:szCs w:val="24"/>
        </w:rPr>
        <w:t>о</w:t>
      </w:r>
      <w:r w:rsidR="005977A3" w:rsidRPr="00506EB7">
        <w:rPr>
          <w:rFonts w:ascii="Times New Roman" w:hAnsi="Times New Roman"/>
          <w:sz w:val="24"/>
          <w:szCs w:val="24"/>
        </w:rPr>
        <w:t>веданий других народов;</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способствовать формированию здорового образа жизни;</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подготовить выпускников к ответственному выбору решений в разнообразных жизне</w:t>
      </w:r>
      <w:r w:rsidR="005977A3" w:rsidRPr="00506EB7">
        <w:rPr>
          <w:rFonts w:ascii="Times New Roman" w:hAnsi="Times New Roman"/>
          <w:sz w:val="24"/>
          <w:szCs w:val="24"/>
        </w:rPr>
        <w:t>н</w:t>
      </w:r>
      <w:r w:rsidR="005977A3" w:rsidRPr="00506EB7">
        <w:rPr>
          <w:rFonts w:ascii="Times New Roman" w:hAnsi="Times New Roman"/>
          <w:sz w:val="24"/>
          <w:szCs w:val="24"/>
        </w:rPr>
        <w:t>ных ситуациях</w:t>
      </w:r>
      <w:r w:rsidR="00D10180" w:rsidRPr="00506EB7">
        <w:rPr>
          <w:rFonts w:ascii="Times New Roman" w:hAnsi="Times New Roman"/>
          <w:sz w:val="24"/>
          <w:szCs w:val="24"/>
        </w:rPr>
        <w:t>.</w:t>
      </w:r>
    </w:p>
    <w:p w:rsidR="005977A3" w:rsidRPr="00506EB7" w:rsidRDefault="005977A3" w:rsidP="000256F5">
      <w:pPr>
        <w:spacing w:after="0" w:line="240" w:lineRule="auto"/>
        <w:ind w:firstLine="680"/>
        <w:jc w:val="both"/>
        <w:rPr>
          <w:rFonts w:ascii="Times New Roman" w:hAnsi="Times New Roman"/>
          <w:b/>
          <w:sz w:val="24"/>
          <w:szCs w:val="24"/>
        </w:rPr>
      </w:pPr>
      <w:r w:rsidRPr="00506EB7">
        <w:rPr>
          <w:rFonts w:ascii="Times New Roman" w:hAnsi="Times New Roman"/>
          <w:b/>
          <w:sz w:val="24"/>
          <w:szCs w:val="24"/>
        </w:rPr>
        <w:t>Задачи:</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обновление содержания образования, переход на новые государственные образовател</w:t>
      </w:r>
      <w:r w:rsidR="005977A3" w:rsidRPr="00506EB7">
        <w:rPr>
          <w:rFonts w:ascii="Times New Roman" w:hAnsi="Times New Roman"/>
          <w:sz w:val="24"/>
          <w:szCs w:val="24"/>
        </w:rPr>
        <w:t>ь</w:t>
      </w:r>
      <w:r w:rsidR="005977A3" w:rsidRPr="00506EB7">
        <w:rPr>
          <w:rFonts w:ascii="Times New Roman" w:hAnsi="Times New Roman"/>
          <w:sz w:val="24"/>
          <w:szCs w:val="24"/>
        </w:rPr>
        <w:t>ные стандарты 3 поколения;</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реализация профильного образования;</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информатизация учебно-воспитательного и управленческого процесса гимназии;</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освоение новых педагогических технологий, направленных на формирование способностей и комп</w:t>
      </w:r>
      <w:r w:rsidR="005977A3" w:rsidRPr="00506EB7">
        <w:rPr>
          <w:rFonts w:ascii="Times New Roman" w:hAnsi="Times New Roman"/>
          <w:sz w:val="24"/>
          <w:szCs w:val="24"/>
        </w:rPr>
        <w:t>е</w:t>
      </w:r>
      <w:r w:rsidR="005977A3" w:rsidRPr="00506EB7">
        <w:rPr>
          <w:rFonts w:ascii="Times New Roman" w:hAnsi="Times New Roman"/>
          <w:sz w:val="24"/>
          <w:szCs w:val="24"/>
        </w:rPr>
        <w:t>тентностей;</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расширение спектра дополнительных платных услуг;</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сохранение национально-культурного своеобразия в условиях полиэтнической общности и взаимопроникновения культур народов Саратовской области;</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активизация деятельности психологической службы в создании психолого-педагогической по</w:t>
      </w:r>
      <w:r w:rsidR="005977A3" w:rsidRPr="00506EB7">
        <w:rPr>
          <w:rFonts w:ascii="Times New Roman" w:hAnsi="Times New Roman"/>
          <w:sz w:val="24"/>
          <w:szCs w:val="24"/>
        </w:rPr>
        <w:t>д</w:t>
      </w:r>
      <w:r w:rsidR="005977A3" w:rsidRPr="00506EB7">
        <w:rPr>
          <w:rFonts w:ascii="Times New Roman" w:hAnsi="Times New Roman"/>
          <w:sz w:val="24"/>
          <w:szCs w:val="24"/>
        </w:rPr>
        <w:t>держки учащихся;</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расширение работы по включению учащихся в проектно-исследовательскую деятел</w:t>
      </w:r>
      <w:r w:rsidR="005977A3" w:rsidRPr="00506EB7">
        <w:rPr>
          <w:rFonts w:ascii="Times New Roman" w:hAnsi="Times New Roman"/>
          <w:sz w:val="24"/>
          <w:szCs w:val="24"/>
        </w:rPr>
        <w:t>ь</w:t>
      </w:r>
      <w:r w:rsidR="005977A3" w:rsidRPr="00506EB7">
        <w:rPr>
          <w:rFonts w:ascii="Times New Roman" w:hAnsi="Times New Roman"/>
          <w:sz w:val="24"/>
          <w:szCs w:val="24"/>
        </w:rPr>
        <w:t>ность;</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совершенствование работы, направленной на демократизацию управления учебно-воспитательным процессом;</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совершенствование системы здоровьесберегающих технологий обучения, формиров</w:t>
      </w:r>
      <w:r w:rsidR="005977A3" w:rsidRPr="00506EB7">
        <w:rPr>
          <w:rFonts w:ascii="Times New Roman" w:hAnsi="Times New Roman"/>
          <w:sz w:val="24"/>
          <w:szCs w:val="24"/>
        </w:rPr>
        <w:t>а</w:t>
      </w:r>
      <w:r w:rsidR="005977A3" w:rsidRPr="00506EB7">
        <w:rPr>
          <w:rFonts w:ascii="Times New Roman" w:hAnsi="Times New Roman"/>
          <w:sz w:val="24"/>
          <w:szCs w:val="24"/>
        </w:rPr>
        <w:t xml:space="preserve">ние ценностного отношения к здоровью;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распространение инновационного опыта работы национальной школы на реги</w:t>
      </w:r>
      <w:r w:rsidR="005977A3" w:rsidRPr="00506EB7">
        <w:rPr>
          <w:rFonts w:ascii="Times New Roman" w:hAnsi="Times New Roman"/>
          <w:sz w:val="24"/>
          <w:szCs w:val="24"/>
        </w:rPr>
        <w:t>о</w:t>
      </w:r>
      <w:r w:rsidR="005977A3" w:rsidRPr="00506EB7">
        <w:rPr>
          <w:rFonts w:ascii="Times New Roman" w:hAnsi="Times New Roman"/>
          <w:sz w:val="24"/>
          <w:szCs w:val="24"/>
        </w:rPr>
        <w:t>нальном уровне</w:t>
      </w:r>
      <w:r w:rsidR="00D10180" w:rsidRPr="00506EB7">
        <w:rPr>
          <w:rFonts w:ascii="Times New Roman" w:hAnsi="Times New Roman"/>
          <w:sz w:val="24"/>
          <w:szCs w:val="24"/>
        </w:rPr>
        <w:t>.</w:t>
      </w:r>
    </w:p>
    <w:p w:rsidR="00AF0D22" w:rsidRPr="00506EB7" w:rsidRDefault="005977A3"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Указанные задачи решаются на аудиторных и неаудиторных занятиях, элективных курсах, в работе НПО «Зеркало» и во внеклассной работе, через ученическое самоуправление и трудовую деятельность учащихся личностно-ориентированными методами с применением инновац</w:t>
      </w:r>
      <w:r w:rsidRPr="00506EB7">
        <w:rPr>
          <w:rFonts w:ascii="Times New Roman" w:hAnsi="Times New Roman"/>
          <w:sz w:val="24"/>
          <w:szCs w:val="24"/>
        </w:rPr>
        <w:t>и</w:t>
      </w:r>
      <w:r w:rsidRPr="00506EB7">
        <w:rPr>
          <w:rFonts w:ascii="Times New Roman" w:hAnsi="Times New Roman"/>
          <w:sz w:val="24"/>
          <w:szCs w:val="24"/>
        </w:rPr>
        <w:t xml:space="preserve">онных </w:t>
      </w:r>
      <w:r w:rsidRPr="00506EB7">
        <w:rPr>
          <w:rFonts w:ascii="Times New Roman" w:hAnsi="Times New Roman"/>
          <w:bCs/>
          <w:sz w:val="24"/>
          <w:szCs w:val="24"/>
        </w:rPr>
        <w:t>педагогических технологий</w:t>
      </w:r>
      <w:r w:rsidRPr="00506EB7">
        <w:rPr>
          <w:rFonts w:ascii="Times New Roman" w:hAnsi="Times New Roman"/>
          <w:b/>
          <w:bCs/>
          <w:sz w:val="24"/>
          <w:szCs w:val="24"/>
        </w:rPr>
        <w:t xml:space="preserve">, </w:t>
      </w:r>
      <w:r w:rsidRPr="00506EB7">
        <w:rPr>
          <w:rFonts w:ascii="Times New Roman" w:hAnsi="Times New Roman"/>
          <w:bCs/>
          <w:sz w:val="24"/>
          <w:szCs w:val="24"/>
        </w:rPr>
        <w:t>среди которых:</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информационно-коммуникационные технологии</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проектная деятельность</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 xml:space="preserve">развивающее обучение,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 xml:space="preserve">здоровьесберегающие технологии,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 xml:space="preserve">ситуативные и проблемные подходы, психологический тренинг;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 xml:space="preserve">исследовательский метод в обучении;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 xml:space="preserve">игровые методы: ролевые, деловые и другие виды обучающих игр; </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обучение в сотрудничестве (командная, групповая работа);</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развитие «критического мышления»</w:t>
      </w:r>
    </w:p>
    <w:p w:rsidR="005977A3" w:rsidRPr="00506EB7" w:rsidRDefault="00AF0D22"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система оценки «портфолио»</w:t>
      </w:r>
    </w:p>
    <w:p w:rsidR="005977A3" w:rsidRPr="00506EB7" w:rsidRDefault="005977A3" w:rsidP="000256F5">
      <w:pPr>
        <w:spacing w:after="0" w:line="240" w:lineRule="auto"/>
        <w:jc w:val="both"/>
        <w:rPr>
          <w:rFonts w:ascii="Times New Roman" w:hAnsi="Times New Roman"/>
          <w:sz w:val="24"/>
          <w:szCs w:val="24"/>
        </w:rPr>
      </w:pPr>
    </w:p>
    <w:p w:rsidR="005977A3" w:rsidRPr="00506EB7" w:rsidRDefault="005977A3" w:rsidP="000256F5">
      <w:pPr>
        <w:spacing w:after="0" w:line="240" w:lineRule="auto"/>
        <w:ind w:firstLine="737"/>
        <w:jc w:val="both"/>
        <w:rPr>
          <w:rFonts w:ascii="Times New Roman" w:hAnsi="Times New Roman"/>
          <w:bCs/>
          <w:sz w:val="24"/>
          <w:szCs w:val="24"/>
        </w:rPr>
      </w:pPr>
      <w:r w:rsidRPr="00506EB7">
        <w:rPr>
          <w:rFonts w:ascii="Times New Roman" w:hAnsi="Times New Roman"/>
          <w:sz w:val="24"/>
          <w:szCs w:val="24"/>
        </w:rPr>
        <w:t>Осваиваются</w:t>
      </w:r>
      <w:r w:rsidRPr="00506EB7">
        <w:rPr>
          <w:rFonts w:ascii="Times New Roman" w:hAnsi="Times New Roman"/>
          <w:bCs/>
          <w:sz w:val="24"/>
          <w:szCs w:val="24"/>
        </w:rPr>
        <w:t xml:space="preserve"> новые </w:t>
      </w:r>
      <w:r w:rsidRPr="00506EB7">
        <w:rPr>
          <w:rFonts w:ascii="Times New Roman" w:hAnsi="Times New Roman"/>
          <w:sz w:val="24"/>
          <w:szCs w:val="24"/>
        </w:rPr>
        <w:t>педагогические</w:t>
      </w:r>
      <w:r w:rsidRPr="00506EB7">
        <w:rPr>
          <w:rFonts w:ascii="Times New Roman" w:hAnsi="Times New Roman"/>
          <w:bCs/>
          <w:sz w:val="24"/>
          <w:szCs w:val="24"/>
        </w:rPr>
        <w:t xml:space="preserve"> технологии, направленные не на запоминание и</w:t>
      </w:r>
      <w:r w:rsidRPr="00506EB7">
        <w:rPr>
          <w:rFonts w:ascii="Times New Roman" w:hAnsi="Times New Roman"/>
          <w:bCs/>
          <w:sz w:val="24"/>
          <w:szCs w:val="24"/>
        </w:rPr>
        <w:t>н</w:t>
      </w:r>
      <w:r w:rsidRPr="00506EB7">
        <w:rPr>
          <w:rFonts w:ascii="Times New Roman" w:hAnsi="Times New Roman"/>
          <w:bCs/>
          <w:sz w:val="24"/>
          <w:szCs w:val="24"/>
        </w:rPr>
        <w:t xml:space="preserve">формации, а на формирование способностей и компетентностей, новых приемов получения (в т.ч. из Интернета), обработки, анализа полученной информации. </w:t>
      </w:r>
    </w:p>
    <w:p w:rsidR="005977A3" w:rsidRPr="00506EB7" w:rsidRDefault="005977A3"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 xml:space="preserve">Современное образование в гимназии - это образование расширенного типа, направленное на раскрытие и развитие творческого потенциала личности, формирование </w:t>
      </w:r>
      <w:r w:rsidRPr="00506EB7">
        <w:rPr>
          <w:rFonts w:ascii="Times New Roman" w:hAnsi="Times New Roman"/>
          <w:sz w:val="24"/>
          <w:szCs w:val="24"/>
        </w:rPr>
        <w:lastRenderedPageBreak/>
        <w:t>предметных, инте</w:t>
      </w:r>
      <w:r w:rsidRPr="00506EB7">
        <w:rPr>
          <w:rFonts w:ascii="Times New Roman" w:hAnsi="Times New Roman"/>
          <w:sz w:val="24"/>
          <w:szCs w:val="24"/>
        </w:rPr>
        <w:t>л</w:t>
      </w:r>
      <w:r w:rsidRPr="00506EB7">
        <w:rPr>
          <w:rFonts w:ascii="Times New Roman" w:hAnsi="Times New Roman"/>
          <w:sz w:val="24"/>
          <w:szCs w:val="24"/>
        </w:rPr>
        <w:t>лектуальных, социальных, поликультурных и коммуникативных компетенций учащихся.</w:t>
      </w:r>
    </w:p>
    <w:p w:rsidR="005977A3" w:rsidRPr="00506EB7" w:rsidRDefault="005977A3" w:rsidP="000256F5">
      <w:pPr>
        <w:spacing w:after="0" w:line="240" w:lineRule="auto"/>
        <w:ind w:firstLine="567"/>
        <w:jc w:val="both"/>
        <w:rPr>
          <w:rFonts w:ascii="Times New Roman" w:hAnsi="Times New Roman"/>
          <w:b/>
          <w:bCs/>
          <w:sz w:val="24"/>
          <w:szCs w:val="24"/>
        </w:rPr>
      </w:pPr>
    </w:p>
    <w:p w:rsidR="005977A3" w:rsidRPr="00506EB7" w:rsidRDefault="005977A3" w:rsidP="000256F5">
      <w:pPr>
        <w:spacing w:after="0" w:line="240" w:lineRule="auto"/>
        <w:ind w:firstLine="709"/>
        <w:jc w:val="both"/>
        <w:rPr>
          <w:rFonts w:ascii="Times New Roman" w:hAnsi="Times New Roman"/>
          <w:sz w:val="24"/>
          <w:szCs w:val="24"/>
        </w:rPr>
      </w:pPr>
      <w:r w:rsidRPr="00506EB7">
        <w:rPr>
          <w:rFonts w:ascii="Times New Roman" w:hAnsi="Times New Roman"/>
          <w:b/>
          <w:bCs/>
          <w:sz w:val="24"/>
          <w:szCs w:val="24"/>
        </w:rPr>
        <w:t>Структура и содержание образования национальной (татарской) гимназии</w:t>
      </w:r>
    </w:p>
    <w:p w:rsidR="005977A3" w:rsidRPr="00506EB7" w:rsidRDefault="005977A3"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 xml:space="preserve">Структура образования в </w:t>
      </w:r>
      <w:r w:rsidR="00D807E3" w:rsidRPr="00506EB7">
        <w:rPr>
          <w:rFonts w:ascii="Times New Roman" w:hAnsi="Times New Roman"/>
          <w:sz w:val="24"/>
          <w:szCs w:val="24"/>
        </w:rPr>
        <w:t xml:space="preserve">МОУ "Национальная </w:t>
      </w:r>
      <w:r w:rsidR="00385B99" w:rsidRPr="00506EB7">
        <w:rPr>
          <w:rFonts w:ascii="Times New Roman" w:hAnsi="Times New Roman"/>
          <w:sz w:val="24"/>
          <w:szCs w:val="24"/>
        </w:rPr>
        <w:t>(</w:t>
      </w:r>
      <w:r w:rsidR="00D807E3" w:rsidRPr="00506EB7">
        <w:rPr>
          <w:rFonts w:ascii="Times New Roman" w:hAnsi="Times New Roman"/>
          <w:sz w:val="24"/>
          <w:szCs w:val="24"/>
        </w:rPr>
        <w:t>татарская</w:t>
      </w:r>
      <w:r w:rsidR="00385B99" w:rsidRPr="00506EB7">
        <w:rPr>
          <w:rFonts w:ascii="Times New Roman" w:hAnsi="Times New Roman"/>
          <w:sz w:val="24"/>
          <w:szCs w:val="24"/>
        </w:rPr>
        <w:t>)</w:t>
      </w:r>
      <w:r w:rsidR="00D807E3" w:rsidRPr="00506EB7">
        <w:rPr>
          <w:rFonts w:ascii="Times New Roman" w:hAnsi="Times New Roman"/>
          <w:sz w:val="24"/>
          <w:szCs w:val="24"/>
        </w:rPr>
        <w:t xml:space="preserve"> гимназия"</w:t>
      </w:r>
      <w:r w:rsidRPr="00506EB7">
        <w:rPr>
          <w:rFonts w:ascii="Times New Roman" w:hAnsi="Times New Roman"/>
          <w:sz w:val="24"/>
          <w:szCs w:val="24"/>
        </w:rPr>
        <w:t xml:space="preserve"> представлена </w:t>
      </w:r>
      <w:r w:rsidR="00D10180" w:rsidRPr="00506EB7">
        <w:rPr>
          <w:rFonts w:ascii="Times New Roman" w:hAnsi="Times New Roman"/>
          <w:sz w:val="24"/>
          <w:szCs w:val="24"/>
        </w:rPr>
        <w:t xml:space="preserve">двумя </w:t>
      </w:r>
      <w:r w:rsidRPr="00506EB7">
        <w:rPr>
          <w:rFonts w:ascii="Times New Roman" w:hAnsi="Times New Roman"/>
          <w:sz w:val="24"/>
          <w:szCs w:val="24"/>
        </w:rPr>
        <w:t>компонентами:</w:t>
      </w:r>
    </w:p>
    <w:p w:rsidR="005977A3" w:rsidRPr="00506EB7" w:rsidRDefault="005977A3" w:rsidP="000256F5">
      <w:pPr>
        <w:numPr>
          <w:ilvl w:val="0"/>
          <w:numId w:val="29"/>
        </w:numPr>
        <w:spacing w:after="0" w:line="240" w:lineRule="auto"/>
        <w:ind w:left="0"/>
        <w:jc w:val="both"/>
        <w:rPr>
          <w:rFonts w:ascii="Times New Roman" w:hAnsi="Times New Roman"/>
          <w:sz w:val="24"/>
          <w:szCs w:val="24"/>
        </w:rPr>
      </w:pPr>
      <w:r w:rsidRPr="00506EB7">
        <w:rPr>
          <w:rFonts w:ascii="Times New Roman" w:hAnsi="Times New Roman"/>
          <w:sz w:val="24"/>
          <w:szCs w:val="24"/>
        </w:rPr>
        <w:t>федеральный;</w:t>
      </w:r>
    </w:p>
    <w:p w:rsidR="005977A3" w:rsidRPr="00506EB7" w:rsidRDefault="000D5D9C" w:rsidP="000256F5">
      <w:pPr>
        <w:numPr>
          <w:ilvl w:val="0"/>
          <w:numId w:val="29"/>
        </w:numPr>
        <w:spacing w:after="0" w:line="240" w:lineRule="auto"/>
        <w:ind w:left="0"/>
        <w:jc w:val="both"/>
        <w:rPr>
          <w:rFonts w:ascii="Times New Roman" w:hAnsi="Times New Roman"/>
          <w:sz w:val="24"/>
          <w:szCs w:val="24"/>
        </w:rPr>
      </w:pPr>
      <w:r w:rsidRPr="00506EB7">
        <w:rPr>
          <w:rFonts w:ascii="Times New Roman" w:hAnsi="Times New Roman"/>
          <w:sz w:val="24"/>
          <w:szCs w:val="24"/>
        </w:rPr>
        <w:t>школьный</w:t>
      </w:r>
      <w:r w:rsidR="005977A3" w:rsidRPr="00506EB7">
        <w:rPr>
          <w:rFonts w:ascii="Times New Roman" w:hAnsi="Times New Roman"/>
          <w:sz w:val="24"/>
          <w:szCs w:val="24"/>
        </w:rPr>
        <w:t xml:space="preserve"> (этнокультурный компонент направлен на самоопределение уч</w:t>
      </w:r>
      <w:r w:rsidR="005977A3" w:rsidRPr="00506EB7">
        <w:rPr>
          <w:rFonts w:ascii="Times New Roman" w:hAnsi="Times New Roman"/>
          <w:sz w:val="24"/>
          <w:szCs w:val="24"/>
        </w:rPr>
        <w:t>а</w:t>
      </w:r>
      <w:r w:rsidR="005977A3" w:rsidRPr="00506EB7">
        <w:rPr>
          <w:rFonts w:ascii="Times New Roman" w:hAnsi="Times New Roman"/>
          <w:sz w:val="24"/>
          <w:szCs w:val="24"/>
        </w:rPr>
        <w:t>щихся в составе татарской общины, исторически развивающ</w:t>
      </w:r>
      <w:r w:rsidRPr="00506EB7">
        <w:rPr>
          <w:rFonts w:ascii="Times New Roman" w:hAnsi="Times New Roman"/>
          <w:sz w:val="24"/>
          <w:szCs w:val="24"/>
        </w:rPr>
        <w:t>ейся в полиэтнической среде</w:t>
      </w:r>
      <w:r w:rsidR="005977A3" w:rsidRPr="00506EB7">
        <w:rPr>
          <w:rFonts w:ascii="Times New Roman" w:hAnsi="Times New Roman"/>
          <w:sz w:val="24"/>
          <w:szCs w:val="24"/>
        </w:rPr>
        <w:t>).</w:t>
      </w:r>
    </w:p>
    <w:p w:rsidR="005977A3" w:rsidRPr="00506EB7" w:rsidRDefault="005977A3" w:rsidP="000256F5">
      <w:pPr>
        <w:spacing w:after="0" w:line="240" w:lineRule="auto"/>
        <w:ind w:firstLine="709"/>
        <w:jc w:val="both"/>
        <w:rPr>
          <w:rFonts w:ascii="Times New Roman" w:hAnsi="Times New Roman"/>
          <w:b/>
          <w:sz w:val="24"/>
          <w:szCs w:val="24"/>
        </w:rPr>
      </w:pPr>
      <w:r w:rsidRPr="00506EB7">
        <w:rPr>
          <w:rFonts w:ascii="Times New Roman" w:hAnsi="Times New Roman"/>
          <w:sz w:val="24"/>
          <w:szCs w:val="24"/>
        </w:rPr>
        <w:t>В основу организации образов</w:t>
      </w:r>
      <w:r w:rsidRPr="00506EB7">
        <w:rPr>
          <w:rFonts w:ascii="Times New Roman" w:hAnsi="Times New Roman"/>
          <w:sz w:val="24"/>
          <w:szCs w:val="24"/>
        </w:rPr>
        <w:t>а</w:t>
      </w:r>
      <w:r w:rsidRPr="00506EB7">
        <w:rPr>
          <w:rFonts w:ascii="Times New Roman" w:hAnsi="Times New Roman"/>
          <w:sz w:val="24"/>
          <w:szCs w:val="24"/>
        </w:rPr>
        <w:t>тельного процесса в гимназии положен системно-деятельностный подход, который</w:t>
      </w:r>
      <w:r w:rsidRPr="00506EB7">
        <w:rPr>
          <w:rFonts w:ascii="Times New Roman" w:hAnsi="Times New Roman"/>
          <w:b/>
          <w:sz w:val="24"/>
          <w:szCs w:val="24"/>
        </w:rPr>
        <w:t xml:space="preserve"> </w:t>
      </w:r>
      <w:r w:rsidRPr="00506EB7">
        <w:rPr>
          <w:rFonts w:ascii="Times New Roman" w:hAnsi="Times New Roman"/>
          <w:sz w:val="24"/>
          <w:szCs w:val="24"/>
        </w:rPr>
        <w:t>предполаг</w:t>
      </w:r>
      <w:r w:rsidRPr="00506EB7">
        <w:rPr>
          <w:rFonts w:ascii="Times New Roman" w:hAnsi="Times New Roman"/>
          <w:sz w:val="24"/>
          <w:szCs w:val="24"/>
        </w:rPr>
        <w:t>а</w:t>
      </w:r>
      <w:r w:rsidRPr="00506EB7">
        <w:rPr>
          <w:rFonts w:ascii="Times New Roman" w:hAnsi="Times New Roman"/>
          <w:sz w:val="24"/>
          <w:szCs w:val="24"/>
        </w:rPr>
        <w:t>ет:</w:t>
      </w:r>
    </w:p>
    <w:p w:rsidR="005977A3"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F451B" w:rsidRPr="00506EB7">
        <w:rPr>
          <w:rFonts w:ascii="Times New Roman" w:hAnsi="Times New Roman"/>
          <w:sz w:val="24"/>
          <w:szCs w:val="24"/>
        </w:rPr>
        <w:t>ф</w:t>
      </w:r>
      <w:r w:rsidR="005977A3" w:rsidRPr="00506EB7">
        <w:rPr>
          <w:rFonts w:ascii="Times New Roman" w:hAnsi="Times New Roman"/>
          <w:sz w:val="24"/>
          <w:szCs w:val="24"/>
        </w:rPr>
        <w:t>ормирование и развитие в ходе образовательного процесса качеств личности, отвечающих потребностям знаниевого общества, инновационной экономики, демокр</w:t>
      </w:r>
      <w:r w:rsidR="005977A3" w:rsidRPr="00506EB7">
        <w:rPr>
          <w:rFonts w:ascii="Times New Roman" w:hAnsi="Times New Roman"/>
          <w:sz w:val="24"/>
          <w:szCs w:val="24"/>
        </w:rPr>
        <w:t>а</w:t>
      </w:r>
      <w:r w:rsidR="005977A3" w:rsidRPr="00506EB7">
        <w:rPr>
          <w:rFonts w:ascii="Times New Roman" w:hAnsi="Times New Roman"/>
          <w:sz w:val="24"/>
          <w:szCs w:val="24"/>
        </w:rPr>
        <w:t>тического строя и многонационального, поликультурного и поликонфессионального российского общества;</w:t>
      </w:r>
    </w:p>
    <w:p w:rsidR="005977A3"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F451B" w:rsidRPr="00506EB7">
        <w:rPr>
          <w:rFonts w:ascii="Times New Roman" w:hAnsi="Times New Roman"/>
          <w:sz w:val="24"/>
          <w:szCs w:val="24"/>
        </w:rPr>
        <w:t>п</w:t>
      </w:r>
      <w:r w:rsidR="005977A3" w:rsidRPr="00506EB7">
        <w:rPr>
          <w:rFonts w:ascii="Times New Roman" w:hAnsi="Times New Roman"/>
          <w:sz w:val="24"/>
          <w:szCs w:val="24"/>
        </w:rPr>
        <w:t>остоянную внутреннюю мотивацию к учению, умение общаться, социальную м</w:t>
      </w:r>
      <w:r w:rsidR="005977A3" w:rsidRPr="00506EB7">
        <w:rPr>
          <w:rFonts w:ascii="Times New Roman" w:hAnsi="Times New Roman"/>
          <w:sz w:val="24"/>
          <w:szCs w:val="24"/>
        </w:rPr>
        <w:t>о</w:t>
      </w:r>
      <w:r w:rsidR="005977A3" w:rsidRPr="00506EB7">
        <w:rPr>
          <w:rFonts w:ascii="Times New Roman" w:hAnsi="Times New Roman"/>
          <w:sz w:val="24"/>
          <w:szCs w:val="24"/>
        </w:rPr>
        <w:t>бильность, чувство ответственности и личностной перспективы, эмоциональную развитость, стремление к познанию, диалогичность с другими культурами, лоял</w:t>
      </w:r>
      <w:r w:rsidR="005977A3" w:rsidRPr="00506EB7">
        <w:rPr>
          <w:rFonts w:ascii="Times New Roman" w:hAnsi="Times New Roman"/>
          <w:sz w:val="24"/>
          <w:szCs w:val="24"/>
        </w:rPr>
        <w:t>ь</w:t>
      </w:r>
      <w:r w:rsidR="005977A3" w:rsidRPr="00506EB7">
        <w:rPr>
          <w:rFonts w:ascii="Times New Roman" w:hAnsi="Times New Roman"/>
          <w:sz w:val="24"/>
          <w:szCs w:val="24"/>
        </w:rPr>
        <w:t>ность по отношению к государству, рефлексивность, критическое мышление, соц</w:t>
      </w:r>
      <w:r w:rsidR="005977A3" w:rsidRPr="00506EB7">
        <w:rPr>
          <w:rFonts w:ascii="Times New Roman" w:hAnsi="Times New Roman"/>
          <w:sz w:val="24"/>
          <w:szCs w:val="24"/>
        </w:rPr>
        <w:t>и</w:t>
      </w:r>
      <w:r w:rsidR="005977A3" w:rsidRPr="00506EB7">
        <w:rPr>
          <w:rFonts w:ascii="Times New Roman" w:hAnsi="Times New Roman"/>
          <w:sz w:val="24"/>
          <w:szCs w:val="24"/>
        </w:rPr>
        <w:t>альный оптимизм;</w:t>
      </w:r>
    </w:p>
    <w:p w:rsidR="005977A3"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F451B" w:rsidRPr="00506EB7">
        <w:rPr>
          <w:rFonts w:ascii="Times New Roman" w:hAnsi="Times New Roman"/>
          <w:sz w:val="24"/>
          <w:szCs w:val="24"/>
        </w:rPr>
        <w:t>о</w:t>
      </w:r>
      <w:r w:rsidR="005977A3" w:rsidRPr="00506EB7">
        <w:rPr>
          <w:rFonts w:ascii="Times New Roman" w:hAnsi="Times New Roman"/>
          <w:sz w:val="24"/>
          <w:szCs w:val="24"/>
        </w:rPr>
        <w:t>бучение учащихся самостоятельному конструированию своего знания, необход</w:t>
      </w:r>
      <w:r w:rsidR="005977A3" w:rsidRPr="00506EB7">
        <w:rPr>
          <w:rFonts w:ascii="Times New Roman" w:hAnsi="Times New Roman"/>
          <w:sz w:val="24"/>
          <w:szCs w:val="24"/>
        </w:rPr>
        <w:t>и</w:t>
      </w:r>
      <w:r w:rsidR="005977A3" w:rsidRPr="00506EB7">
        <w:rPr>
          <w:rFonts w:ascii="Times New Roman" w:hAnsi="Times New Roman"/>
          <w:sz w:val="24"/>
          <w:szCs w:val="24"/>
        </w:rPr>
        <w:t>мого для решения возникающих перед ними задач, способности объединять разли</w:t>
      </w:r>
      <w:r w:rsidR="005977A3" w:rsidRPr="00506EB7">
        <w:rPr>
          <w:rFonts w:ascii="Times New Roman" w:hAnsi="Times New Roman"/>
          <w:sz w:val="24"/>
          <w:szCs w:val="24"/>
        </w:rPr>
        <w:t>ч</w:t>
      </w:r>
      <w:r w:rsidR="005977A3" w:rsidRPr="00506EB7">
        <w:rPr>
          <w:rFonts w:ascii="Times New Roman" w:hAnsi="Times New Roman"/>
          <w:sz w:val="24"/>
          <w:szCs w:val="24"/>
        </w:rPr>
        <w:t>ные элементы знаний в нужные знаниевые комбинации, а затем и новое знание;</w:t>
      </w:r>
    </w:p>
    <w:p w:rsidR="005977A3"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F451B" w:rsidRPr="00506EB7">
        <w:rPr>
          <w:rFonts w:ascii="Times New Roman" w:hAnsi="Times New Roman"/>
          <w:sz w:val="24"/>
          <w:szCs w:val="24"/>
        </w:rPr>
        <w:t>о</w:t>
      </w:r>
      <w:r w:rsidR="005977A3" w:rsidRPr="00506EB7">
        <w:rPr>
          <w:rFonts w:ascii="Times New Roman" w:hAnsi="Times New Roman"/>
          <w:sz w:val="24"/>
          <w:szCs w:val="24"/>
        </w:rPr>
        <w:t>бщекультурное и личностное развитие учащихся, в том числе за счет реализации программы формирования универсальных учебных действий, не только обеспеч</w:t>
      </w:r>
      <w:r w:rsidR="005977A3" w:rsidRPr="00506EB7">
        <w:rPr>
          <w:rFonts w:ascii="Times New Roman" w:hAnsi="Times New Roman"/>
          <w:sz w:val="24"/>
          <w:szCs w:val="24"/>
        </w:rPr>
        <w:t>и</w:t>
      </w:r>
      <w:r w:rsidR="005977A3" w:rsidRPr="00506EB7">
        <w:rPr>
          <w:rFonts w:ascii="Times New Roman" w:hAnsi="Times New Roman"/>
          <w:sz w:val="24"/>
          <w:szCs w:val="24"/>
        </w:rPr>
        <w:t>вающих успешное усвоение содержания общего образования, но и создающих функциональный базис для непрерывного самообразования и профессиональной деятельности;</w:t>
      </w:r>
    </w:p>
    <w:p w:rsidR="005977A3"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Понимание актуального для современного российского общества ценностно-нравственного значения образования.</w:t>
      </w:r>
    </w:p>
    <w:p w:rsidR="005977A3" w:rsidRPr="00506EB7" w:rsidRDefault="005977A3"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Образовательный процесс, ориентированный на подготовку личности к жизни в совр</w:t>
      </w:r>
      <w:r w:rsidRPr="00506EB7">
        <w:rPr>
          <w:rFonts w:ascii="Times New Roman" w:hAnsi="Times New Roman"/>
          <w:sz w:val="24"/>
          <w:szCs w:val="24"/>
        </w:rPr>
        <w:t>е</w:t>
      </w:r>
      <w:r w:rsidRPr="00506EB7">
        <w:rPr>
          <w:rFonts w:ascii="Times New Roman" w:hAnsi="Times New Roman"/>
          <w:sz w:val="24"/>
          <w:szCs w:val="24"/>
        </w:rPr>
        <w:t>менном мире, характеризующемся нестабильностью, наличием проблемных ситуаций во всех потенциальных сферах деятельности выпускника гимназии, потребностью в усвоении быстро изменяющихся знаний, должен обеспечить:</w:t>
      </w:r>
    </w:p>
    <w:p w:rsidR="005977A3"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формирование целостного мировоззрения, основанного на твердых конструкти</w:t>
      </w:r>
      <w:r w:rsidR="005977A3" w:rsidRPr="00506EB7">
        <w:rPr>
          <w:rFonts w:ascii="Times New Roman" w:hAnsi="Times New Roman"/>
          <w:sz w:val="24"/>
          <w:szCs w:val="24"/>
        </w:rPr>
        <w:t>в</w:t>
      </w:r>
      <w:r w:rsidR="005977A3" w:rsidRPr="00506EB7">
        <w:rPr>
          <w:rFonts w:ascii="Times New Roman" w:hAnsi="Times New Roman"/>
          <w:sz w:val="24"/>
          <w:szCs w:val="24"/>
        </w:rPr>
        <w:t>ных и оптимистических убеждениях;</w:t>
      </w:r>
    </w:p>
    <w:p w:rsidR="005977A3"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интеллектуальную мобильность, способность к самостоятельному освоению зн</w:t>
      </w:r>
      <w:r w:rsidR="005977A3" w:rsidRPr="00506EB7">
        <w:rPr>
          <w:rFonts w:ascii="Times New Roman" w:hAnsi="Times New Roman"/>
          <w:sz w:val="24"/>
          <w:szCs w:val="24"/>
        </w:rPr>
        <w:t>а</w:t>
      </w:r>
      <w:r w:rsidR="005977A3" w:rsidRPr="00506EB7">
        <w:rPr>
          <w:rFonts w:ascii="Times New Roman" w:hAnsi="Times New Roman"/>
          <w:sz w:val="24"/>
          <w:szCs w:val="24"/>
        </w:rPr>
        <w:t>ний, развитию необходимых умений</w:t>
      </w:r>
    </w:p>
    <w:p w:rsidR="005977A3"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5977A3" w:rsidRPr="00506EB7">
        <w:rPr>
          <w:rFonts w:ascii="Times New Roman" w:hAnsi="Times New Roman"/>
          <w:sz w:val="24"/>
          <w:szCs w:val="24"/>
        </w:rPr>
        <w:t>овладение поисковыми, проблемными, исследовательскими типами деятельности, развитым критическим мышлением</w:t>
      </w:r>
    </w:p>
    <w:p w:rsidR="007A41E1" w:rsidRPr="00506EB7" w:rsidRDefault="005977A3" w:rsidP="000256F5">
      <w:pPr>
        <w:spacing w:after="0" w:line="240" w:lineRule="auto"/>
        <w:ind w:firstLine="709"/>
        <w:jc w:val="both"/>
        <w:rPr>
          <w:rFonts w:ascii="Times New Roman" w:hAnsi="Times New Roman"/>
          <w:sz w:val="24"/>
          <w:szCs w:val="24"/>
        </w:rPr>
      </w:pPr>
      <w:r w:rsidRPr="00506EB7">
        <w:rPr>
          <w:rFonts w:ascii="Times New Roman" w:hAnsi="Times New Roman"/>
          <w:sz w:val="24"/>
          <w:szCs w:val="24"/>
        </w:rPr>
        <w:t>Национальное и гражданское самоопределение старшеклассников, аналитические способности учащихся, научно-исследовательские качества развиваются в исторических, краеве</w:t>
      </w:r>
      <w:r w:rsidRPr="00506EB7">
        <w:rPr>
          <w:rFonts w:ascii="Times New Roman" w:hAnsi="Times New Roman"/>
          <w:sz w:val="24"/>
          <w:szCs w:val="24"/>
        </w:rPr>
        <w:t>д</w:t>
      </w:r>
      <w:r w:rsidRPr="00506EB7">
        <w:rPr>
          <w:rFonts w:ascii="Times New Roman" w:hAnsi="Times New Roman"/>
          <w:sz w:val="24"/>
          <w:szCs w:val="24"/>
        </w:rPr>
        <w:t xml:space="preserve">ческих, культурологических и социологических исследованиях, проводимых в рамках научно-практического общества </w:t>
      </w:r>
      <w:r w:rsidR="00C14990" w:rsidRPr="00506EB7">
        <w:rPr>
          <w:rFonts w:ascii="Times New Roman" w:hAnsi="Times New Roman"/>
          <w:sz w:val="24"/>
          <w:szCs w:val="24"/>
        </w:rPr>
        <w:t xml:space="preserve">МОУ «Национальная (татарская) гимназия» </w:t>
      </w:r>
      <w:r w:rsidRPr="00506EB7">
        <w:rPr>
          <w:rFonts w:ascii="Times New Roman" w:hAnsi="Times New Roman"/>
          <w:sz w:val="24"/>
          <w:szCs w:val="24"/>
        </w:rPr>
        <w:t>“Зеркало”. Совместная работа учителей и учащихся по пробл</w:t>
      </w:r>
      <w:r w:rsidRPr="00506EB7">
        <w:rPr>
          <w:rFonts w:ascii="Times New Roman" w:hAnsi="Times New Roman"/>
          <w:sz w:val="24"/>
          <w:szCs w:val="24"/>
        </w:rPr>
        <w:t>е</w:t>
      </w:r>
      <w:r w:rsidRPr="00506EB7">
        <w:rPr>
          <w:rFonts w:ascii="Times New Roman" w:hAnsi="Times New Roman"/>
          <w:sz w:val="24"/>
          <w:szCs w:val="24"/>
        </w:rPr>
        <w:t>мам, связанным с жизнью гимназии</w:t>
      </w:r>
      <w:r w:rsidR="003278CC" w:rsidRPr="00506EB7">
        <w:rPr>
          <w:rFonts w:ascii="Times New Roman" w:hAnsi="Times New Roman"/>
          <w:sz w:val="24"/>
          <w:szCs w:val="24"/>
        </w:rPr>
        <w:t>, ее</w:t>
      </w:r>
      <w:r w:rsidRPr="00506EB7">
        <w:rPr>
          <w:rFonts w:ascii="Times New Roman" w:hAnsi="Times New Roman"/>
          <w:sz w:val="24"/>
          <w:szCs w:val="24"/>
        </w:rPr>
        <w:t xml:space="preserve"> окружения, служит прочной основой патриотизма и социа</w:t>
      </w:r>
      <w:r w:rsidR="007A41E1" w:rsidRPr="00506EB7">
        <w:rPr>
          <w:rFonts w:ascii="Times New Roman" w:hAnsi="Times New Roman"/>
          <w:sz w:val="24"/>
          <w:szCs w:val="24"/>
        </w:rPr>
        <w:t>льной устойчивости выпускников.</w:t>
      </w:r>
    </w:p>
    <w:p w:rsidR="007A41E1" w:rsidRPr="00506EB7" w:rsidRDefault="00016CCF" w:rsidP="000256F5">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Т</w:t>
      </w:r>
      <w:r w:rsidR="007A41E1" w:rsidRPr="00506EB7">
        <w:rPr>
          <w:rFonts w:ascii="Times New Roman" w:hAnsi="Times New Roman"/>
          <w:b/>
          <w:color w:val="000000"/>
          <w:sz w:val="24"/>
          <w:szCs w:val="24"/>
        </w:rPr>
        <w:t xml:space="preserve">радиции </w:t>
      </w:r>
      <w:r>
        <w:rPr>
          <w:rFonts w:ascii="Times New Roman" w:hAnsi="Times New Roman"/>
          <w:b/>
          <w:color w:val="000000"/>
          <w:sz w:val="24"/>
          <w:szCs w:val="24"/>
        </w:rPr>
        <w:t>гимназии</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Проведение на базе гимназии областной олимпиады по татарскому языку и литературе, участие во Всероссийской олимпиаде в Казани.</w:t>
      </w:r>
    </w:p>
    <w:p w:rsidR="0091459E"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Языковая практик</w:t>
      </w:r>
      <w:r w:rsidR="0091459E" w:rsidRPr="00506EB7">
        <w:rPr>
          <w:rFonts w:ascii="Times New Roman" w:hAnsi="Times New Roman"/>
          <w:sz w:val="24"/>
          <w:szCs w:val="24"/>
        </w:rPr>
        <w:t>а в Татарстане, Турции, Англии</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lastRenderedPageBreak/>
        <w:t>-</w:t>
      </w:r>
      <w:r w:rsidR="007A41E1" w:rsidRPr="00506EB7">
        <w:rPr>
          <w:rFonts w:ascii="Times New Roman" w:hAnsi="Times New Roman"/>
          <w:sz w:val="24"/>
          <w:szCs w:val="24"/>
        </w:rPr>
        <w:t>Ежегодное проведение школьного фестиваля национальных традиций, в котором учас</w:t>
      </w:r>
      <w:r w:rsidR="007A41E1" w:rsidRPr="00506EB7">
        <w:rPr>
          <w:rFonts w:ascii="Times New Roman" w:hAnsi="Times New Roman"/>
          <w:sz w:val="24"/>
          <w:szCs w:val="24"/>
        </w:rPr>
        <w:t>т</w:t>
      </w:r>
      <w:r w:rsidR="007A41E1" w:rsidRPr="00506EB7">
        <w:rPr>
          <w:rFonts w:ascii="Times New Roman" w:hAnsi="Times New Roman"/>
          <w:sz w:val="24"/>
          <w:szCs w:val="24"/>
        </w:rPr>
        <w:t>вуют все учащиеся гимназии. Разработана программа изучения традиций татарского н</w:t>
      </w:r>
      <w:r w:rsidR="007A41E1" w:rsidRPr="00506EB7">
        <w:rPr>
          <w:rFonts w:ascii="Times New Roman" w:hAnsi="Times New Roman"/>
          <w:sz w:val="24"/>
          <w:szCs w:val="24"/>
        </w:rPr>
        <w:t>а</w:t>
      </w:r>
      <w:r w:rsidR="007A41E1" w:rsidRPr="00506EB7">
        <w:rPr>
          <w:rFonts w:ascii="Times New Roman" w:hAnsi="Times New Roman"/>
          <w:sz w:val="24"/>
          <w:szCs w:val="24"/>
        </w:rPr>
        <w:t>рода, которая способствует сохранению национальной культуры, поддерживает связь поколений.</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 xml:space="preserve">Привлечение гимназистов </w:t>
      </w:r>
      <w:r w:rsidR="00385B99" w:rsidRPr="00506EB7">
        <w:rPr>
          <w:rFonts w:ascii="Times New Roman" w:hAnsi="Times New Roman"/>
          <w:sz w:val="24"/>
          <w:szCs w:val="24"/>
        </w:rPr>
        <w:t>2</w:t>
      </w:r>
      <w:r w:rsidR="007A41E1" w:rsidRPr="00506EB7">
        <w:rPr>
          <w:rFonts w:ascii="Times New Roman" w:hAnsi="Times New Roman"/>
          <w:sz w:val="24"/>
          <w:szCs w:val="24"/>
        </w:rPr>
        <w:t>-11-го классов к проектно-исследовательской деятельности в ра</w:t>
      </w:r>
      <w:r w:rsidR="007A41E1" w:rsidRPr="00506EB7">
        <w:rPr>
          <w:rFonts w:ascii="Times New Roman" w:hAnsi="Times New Roman"/>
          <w:sz w:val="24"/>
          <w:szCs w:val="24"/>
        </w:rPr>
        <w:t>м</w:t>
      </w:r>
      <w:r w:rsidR="007A41E1" w:rsidRPr="00506EB7">
        <w:rPr>
          <w:rFonts w:ascii="Times New Roman" w:hAnsi="Times New Roman"/>
          <w:sz w:val="24"/>
          <w:szCs w:val="24"/>
        </w:rPr>
        <w:t>ках НПО «Зеркало»</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Ежегодная межрегиональная научно-познавательная конференция «Народы Поволжья: история, образование, культура», проводимая на базе гимназии.</w:t>
      </w:r>
    </w:p>
    <w:p w:rsidR="00385B99"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743D3" w:rsidRPr="00506EB7">
        <w:rPr>
          <w:rFonts w:ascii="Times New Roman" w:hAnsi="Times New Roman"/>
          <w:sz w:val="24"/>
          <w:szCs w:val="24"/>
        </w:rPr>
        <w:t>Областной ф</w:t>
      </w:r>
      <w:r w:rsidR="007A41E1" w:rsidRPr="00506EB7">
        <w:rPr>
          <w:rFonts w:ascii="Times New Roman" w:hAnsi="Times New Roman"/>
          <w:sz w:val="24"/>
          <w:szCs w:val="24"/>
        </w:rPr>
        <w:t xml:space="preserve">естиваль детского творчества «Идель Йолдызлары» («Волжские звездочки») </w:t>
      </w:r>
      <w:r w:rsidR="007A41E1" w:rsidRPr="00506EB7">
        <w:rPr>
          <w:rFonts w:ascii="Times New Roman" w:hAnsi="Times New Roman"/>
          <w:sz w:val="24"/>
          <w:szCs w:val="24"/>
        </w:rPr>
        <w:br/>
        <w:t>(весенние каникулы)</w:t>
      </w:r>
    </w:p>
    <w:p w:rsidR="007A41E1" w:rsidRPr="00506EB7" w:rsidRDefault="00385B99"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 xml:space="preserve">Тукаевские чтения </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Предметные недели, проведение школьных олимпиад, участие в районных, городских, облас</w:t>
      </w:r>
      <w:r w:rsidR="007A41E1" w:rsidRPr="00506EB7">
        <w:rPr>
          <w:rFonts w:ascii="Times New Roman" w:hAnsi="Times New Roman"/>
          <w:sz w:val="24"/>
          <w:szCs w:val="24"/>
        </w:rPr>
        <w:t>т</w:t>
      </w:r>
      <w:r w:rsidR="007A41E1" w:rsidRPr="00506EB7">
        <w:rPr>
          <w:rFonts w:ascii="Times New Roman" w:hAnsi="Times New Roman"/>
          <w:sz w:val="24"/>
          <w:szCs w:val="24"/>
        </w:rPr>
        <w:t>ных олимпиадах.</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Проведение в начале каждой учебной недели общешкольной линейки, на которой по</w:t>
      </w:r>
      <w:r w:rsidR="007A41E1" w:rsidRPr="00506EB7">
        <w:rPr>
          <w:rFonts w:ascii="Times New Roman" w:hAnsi="Times New Roman"/>
          <w:sz w:val="24"/>
          <w:szCs w:val="24"/>
        </w:rPr>
        <w:t>д</w:t>
      </w:r>
      <w:r w:rsidR="007A41E1" w:rsidRPr="00506EB7">
        <w:rPr>
          <w:rFonts w:ascii="Times New Roman" w:hAnsi="Times New Roman"/>
          <w:sz w:val="24"/>
          <w:szCs w:val="24"/>
        </w:rPr>
        <w:t>водятся итоги за неделю. Линейку проводит директор гимназии.</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Конкурс «Лучший класс гимназии»</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Вечер встречи выпускников</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 xml:space="preserve">День дублера </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Литературная гостиная «Английские классики»</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«Посвящение в гимназисты»</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«Бал гимназистов»</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 xml:space="preserve">День открытых дверей для родителей и общественности </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Благотворительная акция «Забота»</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Встречи с ветеранами Великой Отечественной войны</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«День здоровья» (совместный выезд за город учащихся, педагогов и родителей)</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Отдых в профильных (языковых) сменах в ДОЛ г</w:t>
      </w:r>
      <w:proofErr w:type="gramStart"/>
      <w:r w:rsidR="007A41E1" w:rsidRPr="00506EB7">
        <w:rPr>
          <w:rFonts w:ascii="Times New Roman" w:hAnsi="Times New Roman"/>
          <w:sz w:val="24"/>
          <w:szCs w:val="24"/>
        </w:rPr>
        <w:t>.К</w:t>
      </w:r>
      <w:proofErr w:type="gramEnd"/>
      <w:r w:rsidR="007A41E1" w:rsidRPr="00506EB7">
        <w:rPr>
          <w:rFonts w:ascii="Times New Roman" w:hAnsi="Times New Roman"/>
          <w:sz w:val="24"/>
          <w:szCs w:val="24"/>
        </w:rPr>
        <w:t>азани</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Новогодний КВН</w:t>
      </w:r>
    </w:p>
    <w:p w:rsidR="007A41E1"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Спортивные соревнования допризывной молодежи (9-11 классы) «Парни, вперед» (23 февраля)</w:t>
      </w:r>
    </w:p>
    <w:p w:rsidR="007743D3" w:rsidRPr="00506EB7" w:rsidRDefault="007743D3" w:rsidP="000256F5">
      <w:pPr>
        <w:spacing w:after="0" w:line="240" w:lineRule="auto"/>
        <w:jc w:val="both"/>
        <w:rPr>
          <w:rFonts w:ascii="Times New Roman" w:hAnsi="Times New Roman"/>
          <w:sz w:val="24"/>
          <w:szCs w:val="24"/>
        </w:rPr>
      </w:pPr>
      <w:r w:rsidRPr="00506EB7">
        <w:rPr>
          <w:rFonts w:ascii="Times New Roman" w:hAnsi="Times New Roman"/>
          <w:sz w:val="24"/>
          <w:szCs w:val="24"/>
        </w:rPr>
        <w:t>- Смотр строя и песни (1-4 кл.)</w:t>
      </w:r>
    </w:p>
    <w:p w:rsidR="00C14990" w:rsidRPr="00506EB7" w:rsidRDefault="00C14990"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 </w:t>
      </w:r>
      <w:r w:rsidR="007A41E1" w:rsidRPr="00506EB7">
        <w:rPr>
          <w:rFonts w:ascii="Times New Roman" w:hAnsi="Times New Roman"/>
          <w:sz w:val="24"/>
          <w:szCs w:val="24"/>
        </w:rPr>
        <w:t>Спортивные турниры по настольному теннису, силовым видам спорта к знамен</w:t>
      </w:r>
      <w:r w:rsidR="007A41E1" w:rsidRPr="00506EB7">
        <w:rPr>
          <w:rFonts w:ascii="Times New Roman" w:hAnsi="Times New Roman"/>
          <w:sz w:val="24"/>
          <w:szCs w:val="24"/>
        </w:rPr>
        <w:t>а</w:t>
      </w:r>
      <w:r w:rsidR="007A41E1" w:rsidRPr="00506EB7">
        <w:rPr>
          <w:rFonts w:ascii="Times New Roman" w:hAnsi="Times New Roman"/>
          <w:sz w:val="24"/>
          <w:szCs w:val="24"/>
        </w:rPr>
        <w:t>тельным датам совместно с общественной молодежной организацией «Сарытау»</w:t>
      </w:r>
    </w:p>
    <w:p w:rsidR="00C14990" w:rsidRPr="00506EB7" w:rsidRDefault="007924A0"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00385B99" w:rsidRPr="00506EB7">
        <w:rPr>
          <w:rFonts w:ascii="Times New Roman" w:hAnsi="Times New Roman"/>
          <w:sz w:val="24"/>
          <w:szCs w:val="24"/>
        </w:rPr>
        <w:t xml:space="preserve"> «Шахматная школа А. Карпова». </w:t>
      </w:r>
    </w:p>
    <w:p w:rsidR="007924A0" w:rsidRPr="00506EB7" w:rsidRDefault="007924A0" w:rsidP="000256F5">
      <w:pPr>
        <w:widowControl w:val="0"/>
        <w:suppressLineNumbers/>
        <w:suppressAutoHyphens/>
        <w:snapToGrid w:val="0"/>
        <w:spacing w:after="0" w:line="240" w:lineRule="auto"/>
        <w:jc w:val="both"/>
        <w:rPr>
          <w:rFonts w:ascii="Times New Roman" w:eastAsia="Lucida Sans Unicode" w:hAnsi="Times New Roman"/>
          <w:b/>
          <w:sz w:val="24"/>
          <w:szCs w:val="24"/>
          <w:lang w:eastAsia="ru-RU"/>
        </w:rPr>
      </w:pPr>
      <w:r w:rsidRPr="00506EB7">
        <w:rPr>
          <w:rFonts w:ascii="Times New Roman" w:eastAsia="Lucida Sans Unicode" w:hAnsi="Times New Roman"/>
          <w:b/>
          <w:sz w:val="24"/>
          <w:szCs w:val="24"/>
          <w:lang w:eastAsia="ru-RU"/>
        </w:rPr>
        <w:t>- Театр на татарском  языке</w:t>
      </w:r>
    </w:p>
    <w:p w:rsidR="007924A0" w:rsidRPr="00506EB7" w:rsidRDefault="00DE42AB" w:rsidP="000256F5">
      <w:pPr>
        <w:spacing w:after="0" w:line="240" w:lineRule="auto"/>
        <w:jc w:val="both"/>
        <w:rPr>
          <w:rFonts w:ascii="Times New Roman" w:hAnsi="Times New Roman"/>
          <w:b/>
          <w:sz w:val="24"/>
          <w:szCs w:val="24"/>
        </w:rPr>
      </w:pPr>
      <w:r w:rsidRPr="00506EB7">
        <w:rPr>
          <w:rFonts w:ascii="Times New Roman" w:eastAsia="Lucida Sans Unicode" w:hAnsi="Times New Roman"/>
          <w:b/>
          <w:sz w:val="24"/>
          <w:szCs w:val="24"/>
          <w:lang w:eastAsia="ru-RU"/>
        </w:rPr>
        <w:t xml:space="preserve">- </w:t>
      </w:r>
      <w:r w:rsidRPr="00506EB7">
        <w:rPr>
          <w:rFonts w:ascii="Times New Roman" w:hAnsi="Times New Roman"/>
          <w:b/>
          <w:sz w:val="24"/>
          <w:szCs w:val="24"/>
        </w:rPr>
        <w:t>Фестиваль «Танцы народов мира», посвящённый Дню толерантности</w:t>
      </w:r>
    </w:p>
    <w:p w:rsidR="00385B99" w:rsidRPr="00506EB7" w:rsidRDefault="00385B99" w:rsidP="000256F5">
      <w:pPr>
        <w:spacing w:after="0" w:line="240" w:lineRule="auto"/>
        <w:jc w:val="both"/>
        <w:rPr>
          <w:rFonts w:ascii="Times New Roman" w:hAnsi="Times New Roman"/>
          <w:sz w:val="24"/>
          <w:szCs w:val="24"/>
        </w:rPr>
      </w:pPr>
    </w:p>
    <w:p w:rsidR="004465AC" w:rsidRPr="00506EB7" w:rsidRDefault="004465AC" w:rsidP="000256F5">
      <w:pPr>
        <w:spacing w:after="0" w:line="240" w:lineRule="auto"/>
        <w:jc w:val="both"/>
        <w:rPr>
          <w:rFonts w:ascii="Times New Roman" w:hAnsi="Times New Roman"/>
          <w:b/>
          <w:sz w:val="24"/>
          <w:szCs w:val="24"/>
        </w:rPr>
      </w:pPr>
      <w:r w:rsidRPr="00506EB7">
        <w:rPr>
          <w:rFonts w:ascii="Times New Roman" w:hAnsi="Times New Roman"/>
          <w:b/>
          <w:sz w:val="24"/>
          <w:szCs w:val="24"/>
        </w:rPr>
        <w:t>Ресурсы инновационного развития</w:t>
      </w:r>
    </w:p>
    <w:p w:rsidR="004465AC" w:rsidRPr="00506EB7" w:rsidRDefault="004465AC" w:rsidP="000256F5">
      <w:pPr>
        <w:spacing w:after="0" w:line="240" w:lineRule="auto"/>
        <w:jc w:val="both"/>
        <w:rPr>
          <w:rFonts w:ascii="Times New Roman" w:hAnsi="Times New Roman"/>
          <w:b/>
          <w:i/>
          <w:sz w:val="24"/>
          <w:szCs w:val="24"/>
        </w:rPr>
      </w:pPr>
    </w:p>
    <w:p w:rsidR="004465AC" w:rsidRPr="00506EB7" w:rsidRDefault="00DC3805" w:rsidP="000256F5">
      <w:pPr>
        <w:pStyle w:val="5"/>
        <w:spacing w:before="0" w:line="240" w:lineRule="auto"/>
        <w:jc w:val="both"/>
        <w:rPr>
          <w:rFonts w:ascii="Times New Roman" w:hAnsi="Times New Roman"/>
          <w:b/>
          <w:bCs/>
          <w:color w:val="000000"/>
          <w:sz w:val="24"/>
          <w:szCs w:val="24"/>
        </w:rPr>
      </w:pPr>
      <w:r>
        <w:rPr>
          <w:rFonts w:ascii="Times New Roman" w:hAnsi="Times New Roman"/>
          <w:b/>
          <w:bCs/>
          <w:color w:val="000000"/>
          <w:sz w:val="24"/>
          <w:szCs w:val="24"/>
        </w:rPr>
        <w:t>Ха</w:t>
      </w:r>
      <w:r w:rsidR="004465AC" w:rsidRPr="00506EB7">
        <w:rPr>
          <w:rFonts w:ascii="Times New Roman" w:hAnsi="Times New Roman"/>
          <w:b/>
          <w:bCs/>
          <w:color w:val="000000"/>
          <w:sz w:val="24"/>
          <w:szCs w:val="24"/>
        </w:rPr>
        <w:t>рактеристика социума</w:t>
      </w:r>
    </w:p>
    <w:p w:rsidR="004465AC" w:rsidRPr="00506EB7" w:rsidRDefault="004465AC" w:rsidP="000256F5">
      <w:pPr>
        <w:pStyle w:val="3"/>
      </w:pPr>
      <w:r w:rsidRPr="00506EB7">
        <w:t>Гимназия находится в центре города, рядом - административные учреждения, художес</w:t>
      </w:r>
      <w:r w:rsidRPr="00506EB7">
        <w:t>т</w:t>
      </w:r>
      <w:r w:rsidRPr="00506EB7">
        <w:t>венный музей им Радищева, консерватория, ТЮЗ, кукольный театр, театр оперы и балета, ст</w:t>
      </w:r>
      <w:r w:rsidRPr="00506EB7">
        <w:t>а</w:t>
      </w:r>
      <w:r w:rsidRPr="00506EB7">
        <w:t>дион «Динамо», бассейн «Юность», ВУЗы: ПАГС, СГСЭУ, СГАП. Практически все выпускн</w:t>
      </w:r>
      <w:r w:rsidRPr="00506EB7">
        <w:t>и</w:t>
      </w:r>
      <w:r w:rsidRPr="00506EB7">
        <w:t xml:space="preserve">ки гимназии ориентированы на поступление в вуз. </w:t>
      </w:r>
    </w:p>
    <w:p w:rsidR="00DE42AB" w:rsidRPr="00506EB7" w:rsidRDefault="00DE42AB" w:rsidP="000256F5">
      <w:pPr>
        <w:spacing w:after="0" w:line="240" w:lineRule="auto"/>
        <w:jc w:val="both"/>
        <w:rPr>
          <w:rFonts w:ascii="Times New Roman" w:hAnsi="Times New Roman"/>
          <w:b/>
          <w:sz w:val="24"/>
          <w:szCs w:val="24"/>
        </w:rPr>
      </w:pPr>
    </w:p>
    <w:p w:rsidR="00E768CB" w:rsidRPr="00506EB7" w:rsidRDefault="00E768CB" w:rsidP="000256F5">
      <w:pPr>
        <w:spacing w:after="0" w:line="240" w:lineRule="auto"/>
        <w:jc w:val="both"/>
        <w:rPr>
          <w:rFonts w:ascii="Times New Roman" w:hAnsi="Times New Roman"/>
          <w:b/>
          <w:sz w:val="24"/>
          <w:szCs w:val="24"/>
        </w:rPr>
      </w:pPr>
      <w:r w:rsidRPr="00506EB7">
        <w:rPr>
          <w:rFonts w:ascii="Times New Roman" w:hAnsi="Times New Roman"/>
          <w:b/>
          <w:sz w:val="24"/>
          <w:szCs w:val="24"/>
        </w:rPr>
        <w:t>Материально-технические ресурсы. Информационные ресурсы.</w:t>
      </w:r>
    </w:p>
    <w:p w:rsidR="00BE6591" w:rsidRPr="00506EB7" w:rsidRDefault="00BE6591" w:rsidP="000256F5">
      <w:pPr>
        <w:spacing w:after="0" w:line="240" w:lineRule="auto"/>
        <w:ind w:firstLine="540"/>
        <w:jc w:val="both"/>
        <w:rPr>
          <w:rFonts w:ascii="Times New Roman" w:hAnsi="Times New Roman"/>
          <w:sz w:val="24"/>
          <w:szCs w:val="24"/>
        </w:rPr>
      </w:pPr>
      <w:r w:rsidRPr="00506EB7">
        <w:rPr>
          <w:rFonts w:ascii="Times New Roman" w:hAnsi="Times New Roman"/>
          <w:sz w:val="24"/>
          <w:szCs w:val="24"/>
        </w:rPr>
        <w:t>Гимназия располагает современной материально-технической базой, обеспечивающей н</w:t>
      </w:r>
      <w:r w:rsidRPr="00506EB7">
        <w:rPr>
          <w:rFonts w:ascii="Times New Roman" w:hAnsi="Times New Roman"/>
          <w:sz w:val="24"/>
          <w:szCs w:val="24"/>
        </w:rPr>
        <w:t>е</w:t>
      </w:r>
      <w:r w:rsidRPr="00506EB7">
        <w:rPr>
          <w:rFonts w:ascii="Times New Roman" w:hAnsi="Times New Roman"/>
          <w:sz w:val="24"/>
          <w:szCs w:val="24"/>
        </w:rPr>
        <w:t xml:space="preserve">обходимые условия для учебной деятельности, развития способностей и интересов учащихся </w:t>
      </w:r>
    </w:p>
    <w:p w:rsidR="00BE6591" w:rsidRPr="00506EB7" w:rsidRDefault="00BE6591" w:rsidP="000256F5">
      <w:pPr>
        <w:spacing w:after="0" w:line="240" w:lineRule="auto"/>
        <w:ind w:firstLine="602"/>
        <w:jc w:val="both"/>
        <w:rPr>
          <w:rFonts w:ascii="Times New Roman" w:hAnsi="Times New Roman"/>
          <w:sz w:val="24"/>
          <w:szCs w:val="24"/>
          <w:highlight w:val="yellow"/>
        </w:rPr>
      </w:pPr>
      <w:r w:rsidRPr="00506EB7">
        <w:rPr>
          <w:rFonts w:ascii="Times New Roman" w:hAnsi="Times New Roman"/>
          <w:sz w:val="24"/>
          <w:szCs w:val="24"/>
        </w:rPr>
        <w:t>Имеются:</w:t>
      </w:r>
      <w:r w:rsidRPr="00506EB7">
        <w:rPr>
          <w:rFonts w:ascii="Times New Roman" w:hAnsi="Times New Roman"/>
          <w:sz w:val="24"/>
          <w:szCs w:val="24"/>
          <w:highlight w:val="yellow"/>
        </w:rPr>
        <w:t xml:space="preserve"> </w:t>
      </w:r>
    </w:p>
    <w:p w:rsidR="00BE6591" w:rsidRPr="00506EB7" w:rsidRDefault="00BE6591" w:rsidP="000256F5">
      <w:pPr>
        <w:numPr>
          <w:ilvl w:val="0"/>
          <w:numId w:val="14"/>
        </w:numPr>
        <w:spacing w:after="0" w:line="240" w:lineRule="auto"/>
        <w:ind w:left="0"/>
        <w:jc w:val="both"/>
        <w:rPr>
          <w:rFonts w:ascii="Times New Roman" w:hAnsi="Times New Roman"/>
          <w:sz w:val="24"/>
          <w:szCs w:val="24"/>
        </w:rPr>
      </w:pPr>
      <w:r w:rsidRPr="00506EB7">
        <w:rPr>
          <w:rFonts w:ascii="Times New Roman" w:hAnsi="Times New Roman"/>
          <w:sz w:val="24"/>
          <w:szCs w:val="24"/>
        </w:rPr>
        <w:lastRenderedPageBreak/>
        <w:t>спортзал, актовый зал, столовая, 18 предметных кабинетов (в т.ч. - 2 компьюте</w:t>
      </w:r>
      <w:r w:rsidRPr="00506EB7">
        <w:rPr>
          <w:rFonts w:ascii="Times New Roman" w:hAnsi="Times New Roman"/>
          <w:sz w:val="24"/>
          <w:szCs w:val="24"/>
        </w:rPr>
        <w:t>р</w:t>
      </w:r>
      <w:r w:rsidRPr="00506EB7">
        <w:rPr>
          <w:rFonts w:ascii="Times New Roman" w:hAnsi="Times New Roman"/>
          <w:sz w:val="24"/>
          <w:szCs w:val="24"/>
        </w:rPr>
        <w:t>ных; физический, химический  кабинет и кабинет истории, оснащенные необход</w:t>
      </w:r>
      <w:r w:rsidRPr="00506EB7">
        <w:rPr>
          <w:rFonts w:ascii="Times New Roman" w:hAnsi="Times New Roman"/>
          <w:sz w:val="24"/>
          <w:szCs w:val="24"/>
        </w:rPr>
        <w:t>и</w:t>
      </w:r>
      <w:r w:rsidRPr="00506EB7">
        <w:rPr>
          <w:rFonts w:ascii="Times New Roman" w:hAnsi="Times New Roman"/>
          <w:sz w:val="24"/>
          <w:szCs w:val="24"/>
        </w:rPr>
        <w:t xml:space="preserve">мым оборудованием на 100%) </w:t>
      </w:r>
    </w:p>
    <w:p w:rsidR="00BE6591" w:rsidRPr="00506EB7" w:rsidRDefault="00BE6591" w:rsidP="000256F5">
      <w:pPr>
        <w:numPr>
          <w:ilvl w:val="0"/>
          <w:numId w:val="14"/>
        </w:numPr>
        <w:spacing w:after="0" w:line="240" w:lineRule="auto"/>
        <w:ind w:left="0"/>
        <w:jc w:val="both"/>
        <w:rPr>
          <w:rFonts w:ascii="Times New Roman" w:hAnsi="Times New Roman"/>
          <w:sz w:val="24"/>
          <w:szCs w:val="24"/>
        </w:rPr>
      </w:pPr>
      <w:r w:rsidRPr="00506EB7">
        <w:rPr>
          <w:rFonts w:ascii="Times New Roman" w:hAnsi="Times New Roman"/>
          <w:sz w:val="24"/>
          <w:szCs w:val="24"/>
        </w:rPr>
        <w:t xml:space="preserve">2 </w:t>
      </w:r>
      <w:proofErr w:type="gramStart"/>
      <w:r w:rsidRPr="00506EB7">
        <w:rPr>
          <w:rFonts w:ascii="Times New Roman" w:hAnsi="Times New Roman"/>
          <w:sz w:val="24"/>
          <w:szCs w:val="24"/>
        </w:rPr>
        <w:t>медицинских</w:t>
      </w:r>
      <w:proofErr w:type="gramEnd"/>
      <w:r w:rsidRPr="00506EB7">
        <w:rPr>
          <w:rFonts w:ascii="Times New Roman" w:hAnsi="Times New Roman"/>
          <w:sz w:val="24"/>
          <w:szCs w:val="24"/>
        </w:rPr>
        <w:t xml:space="preserve"> кабинета, оборудованные на </w:t>
      </w:r>
      <w:r w:rsidR="006F2591" w:rsidRPr="00506EB7">
        <w:rPr>
          <w:rFonts w:ascii="Times New Roman" w:hAnsi="Times New Roman"/>
          <w:sz w:val="24"/>
          <w:szCs w:val="24"/>
        </w:rPr>
        <w:t>10</w:t>
      </w:r>
      <w:r w:rsidRPr="00506EB7">
        <w:rPr>
          <w:rFonts w:ascii="Times New Roman" w:hAnsi="Times New Roman"/>
          <w:sz w:val="24"/>
          <w:szCs w:val="24"/>
        </w:rPr>
        <w:t>0% (в основном здании и в здании начальной школы). Однако они не лицензированы по причине недостаточности площадей.</w:t>
      </w:r>
    </w:p>
    <w:p w:rsidR="00BE6591" w:rsidRPr="00506EB7" w:rsidRDefault="00BE6591" w:rsidP="000256F5">
      <w:pPr>
        <w:numPr>
          <w:ilvl w:val="0"/>
          <w:numId w:val="14"/>
        </w:numPr>
        <w:spacing w:after="0" w:line="240" w:lineRule="auto"/>
        <w:ind w:left="0"/>
        <w:jc w:val="both"/>
        <w:rPr>
          <w:rFonts w:ascii="Times New Roman" w:hAnsi="Times New Roman"/>
          <w:sz w:val="24"/>
          <w:szCs w:val="24"/>
        </w:rPr>
      </w:pPr>
      <w:r w:rsidRPr="00506EB7">
        <w:rPr>
          <w:rFonts w:ascii="Times New Roman" w:hAnsi="Times New Roman"/>
          <w:sz w:val="24"/>
          <w:szCs w:val="24"/>
        </w:rPr>
        <w:t>кабинет психологической разгрузки.</w:t>
      </w:r>
    </w:p>
    <w:p w:rsidR="00AC3D43" w:rsidRPr="00506EB7" w:rsidRDefault="00C52A29" w:rsidP="000256F5">
      <w:pPr>
        <w:spacing w:after="0" w:line="240" w:lineRule="auto"/>
        <w:ind w:firstLine="709"/>
        <w:jc w:val="both"/>
        <w:rPr>
          <w:rFonts w:ascii="Times New Roman" w:hAnsi="Times New Roman"/>
          <w:sz w:val="24"/>
          <w:szCs w:val="24"/>
        </w:rPr>
      </w:pPr>
      <w:r w:rsidRPr="00506EB7">
        <w:rPr>
          <w:rFonts w:ascii="Times New Roman" w:hAnsi="Times New Roman"/>
          <w:sz w:val="24"/>
          <w:szCs w:val="24"/>
        </w:rPr>
        <w:t>Есть школьный музей</w:t>
      </w:r>
      <w:r w:rsidR="00100E62" w:rsidRPr="00506EB7">
        <w:rPr>
          <w:rFonts w:ascii="Times New Roman" w:hAnsi="Times New Roman"/>
          <w:sz w:val="24"/>
          <w:szCs w:val="24"/>
        </w:rPr>
        <w:t>.</w:t>
      </w:r>
      <w:r w:rsidR="00BE6591" w:rsidRPr="00506EB7">
        <w:rPr>
          <w:rFonts w:ascii="Times New Roman" w:hAnsi="Times New Roman"/>
          <w:sz w:val="24"/>
          <w:szCs w:val="24"/>
        </w:rPr>
        <w:t xml:space="preserve"> </w:t>
      </w:r>
    </w:p>
    <w:p w:rsidR="00100E62" w:rsidRPr="00506EB7" w:rsidRDefault="00100E62" w:rsidP="000256F5">
      <w:pPr>
        <w:spacing w:after="0" w:line="240" w:lineRule="auto"/>
        <w:ind w:firstLine="709"/>
        <w:jc w:val="both"/>
        <w:rPr>
          <w:rFonts w:ascii="Times New Roman" w:hAnsi="Times New Roman"/>
          <w:sz w:val="24"/>
          <w:szCs w:val="24"/>
          <w:highlight w:val="yellow"/>
        </w:rPr>
      </w:pPr>
      <w:r w:rsidRPr="00506EB7">
        <w:rPr>
          <w:rFonts w:ascii="Times New Roman" w:hAnsi="Times New Roman"/>
          <w:sz w:val="24"/>
          <w:szCs w:val="24"/>
        </w:rPr>
        <w:t>Имеющиеся материально-технические ресурсы могут обеспечить выполнение Программы развития.</w:t>
      </w:r>
    </w:p>
    <w:p w:rsidR="00D20DEF" w:rsidRPr="00506EB7" w:rsidRDefault="00D20DEF" w:rsidP="000256F5">
      <w:pPr>
        <w:spacing w:after="0" w:line="240" w:lineRule="auto"/>
        <w:jc w:val="both"/>
        <w:rPr>
          <w:rFonts w:ascii="Times New Roman" w:hAnsi="Times New Roman"/>
          <w:b/>
          <w:sz w:val="24"/>
          <w:szCs w:val="24"/>
        </w:rPr>
      </w:pPr>
    </w:p>
    <w:p w:rsidR="00D20DEF" w:rsidRPr="00506EB7" w:rsidRDefault="00D20DEF" w:rsidP="000256F5">
      <w:pPr>
        <w:spacing w:after="0" w:line="240" w:lineRule="auto"/>
        <w:jc w:val="both"/>
        <w:rPr>
          <w:rFonts w:ascii="Times New Roman" w:hAnsi="Times New Roman"/>
          <w:b/>
          <w:sz w:val="24"/>
          <w:szCs w:val="24"/>
        </w:rPr>
      </w:pPr>
      <w:r w:rsidRPr="00506EB7">
        <w:rPr>
          <w:rFonts w:ascii="Times New Roman" w:hAnsi="Times New Roman"/>
          <w:b/>
          <w:sz w:val="24"/>
          <w:szCs w:val="24"/>
        </w:rPr>
        <w:t>Ресурсы воспитательной системы</w:t>
      </w:r>
    </w:p>
    <w:p w:rsidR="007B0457" w:rsidRPr="00506EB7" w:rsidRDefault="007B0457" w:rsidP="000256F5">
      <w:pPr>
        <w:spacing w:after="0" w:line="240" w:lineRule="auto"/>
        <w:ind w:firstLine="709"/>
        <w:jc w:val="both"/>
        <w:rPr>
          <w:rFonts w:ascii="Times New Roman" w:hAnsi="Times New Roman"/>
          <w:sz w:val="24"/>
          <w:szCs w:val="24"/>
        </w:rPr>
      </w:pPr>
      <w:r w:rsidRPr="00506EB7">
        <w:rPr>
          <w:rFonts w:ascii="Times New Roman" w:hAnsi="Times New Roman"/>
          <w:sz w:val="24"/>
          <w:szCs w:val="24"/>
        </w:rPr>
        <w:t>Деятельность дополнительного образования позволяет развивать дополнительные образовательные услуги различного направления, в частности, научно-исследовательская деятельность школьников.</w:t>
      </w:r>
    </w:p>
    <w:p w:rsidR="00BD3AF8" w:rsidRPr="00506EB7" w:rsidRDefault="00016CCF" w:rsidP="000256F5">
      <w:pPr>
        <w:spacing w:after="0" w:line="240" w:lineRule="auto"/>
        <w:ind w:firstLine="567"/>
        <w:jc w:val="both"/>
        <w:rPr>
          <w:rFonts w:ascii="Times New Roman" w:hAnsi="Times New Roman"/>
          <w:sz w:val="24"/>
          <w:szCs w:val="24"/>
        </w:rPr>
      </w:pPr>
      <w:r>
        <w:rPr>
          <w:rFonts w:ascii="Times New Roman" w:hAnsi="Times New Roman"/>
          <w:bCs/>
          <w:sz w:val="24"/>
          <w:szCs w:val="24"/>
        </w:rPr>
        <w:t>Продолжение работы  гимназии</w:t>
      </w:r>
      <w:r w:rsidR="00D20DEF" w:rsidRPr="00506EB7">
        <w:rPr>
          <w:rFonts w:ascii="Times New Roman" w:hAnsi="Times New Roman"/>
          <w:sz w:val="24"/>
          <w:szCs w:val="24"/>
        </w:rPr>
        <w:t xml:space="preserve"> по направлениям:</w:t>
      </w:r>
    </w:p>
    <w:p w:rsidR="00D20DEF" w:rsidRPr="00506EB7" w:rsidRDefault="00D20DEF" w:rsidP="000256F5">
      <w:pPr>
        <w:numPr>
          <w:ilvl w:val="0"/>
          <w:numId w:val="25"/>
        </w:numPr>
        <w:spacing w:after="0" w:line="240" w:lineRule="auto"/>
        <w:ind w:left="0"/>
        <w:jc w:val="both"/>
        <w:rPr>
          <w:rFonts w:ascii="Times New Roman" w:hAnsi="Times New Roman"/>
          <w:sz w:val="24"/>
          <w:szCs w:val="24"/>
        </w:rPr>
      </w:pPr>
      <w:r w:rsidRPr="00506EB7">
        <w:rPr>
          <w:rFonts w:ascii="Times New Roman" w:hAnsi="Times New Roman"/>
          <w:sz w:val="24"/>
          <w:szCs w:val="24"/>
        </w:rPr>
        <w:t>худо</w:t>
      </w:r>
      <w:r w:rsidR="00DE42AB" w:rsidRPr="00506EB7">
        <w:rPr>
          <w:rFonts w:ascii="Times New Roman" w:hAnsi="Times New Roman"/>
          <w:sz w:val="24"/>
          <w:szCs w:val="24"/>
        </w:rPr>
        <w:t>жественно-эстетическое -  студии</w:t>
      </w:r>
      <w:r w:rsidRPr="00506EB7">
        <w:rPr>
          <w:rFonts w:ascii="Times New Roman" w:hAnsi="Times New Roman"/>
          <w:sz w:val="24"/>
          <w:szCs w:val="24"/>
        </w:rPr>
        <w:t xml:space="preserve"> (народный танец «Яшлек», танцевальная группа «Шатлык», хор, вокальные «Тамчилар» и «Дуслык», </w:t>
      </w:r>
      <w:proofErr w:type="gramStart"/>
      <w:r w:rsidRPr="00506EB7">
        <w:rPr>
          <w:rFonts w:ascii="Times New Roman" w:hAnsi="Times New Roman"/>
          <w:sz w:val="24"/>
          <w:szCs w:val="24"/>
        </w:rPr>
        <w:t>ИЗО</w:t>
      </w:r>
      <w:proofErr w:type="gramEnd"/>
      <w:r w:rsidRPr="00506EB7">
        <w:rPr>
          <w:rFonts w:ascii="Times New Roman" w:hAnsi="Times New Roman"/>
          <w:sz w:val="24"/>
          <w:szCs w:val="24"/>
        </w:rPr>
        <w:t xml:space="preserve"> – студия)</w:t>
      </w:r>
    </w:p>
    <w:p w:rsidR="00D20DEF" w:rsidRPr="00506EB7" w:rsidRDefault="00D20DEF" w:rsidP="000256F5">
      <w:pPr>
        <w:numPr>
          <w:ilvl w:val="0"/>
          <w:numId w:val="25"/>
        </w:numPr>
        <w:spacing w:after="0" w:line="240" w:lineRule="auto"/>
        <w:ind w:left="0"/>
        <w:jc w:val="both"/>
        <w:rPr>
          <w:rFonts w:ascii="Times New Roman" w:hAnsi="Times New Roman"/>
          <w:sz w:val="24"/>
          <w:szCs w:val="24"/>
        </w:rPr>
      </w:pPr>
      <w:proofErr w:type="gramStart"/>
      <w:r w:rsidRPr="00506EB7">
        <w:rPr>
          <w:rFonts w:ascii="Times New Roman" w:hAnsi="Times New Roman"/>
          <w:sz w:val="24"/>
          <w:szCs w:val="24"/>
        </w:rPr>
        <w:t>культурологическое: кружки татарского, турецкого, арабского, «Деловой англи</w:t>
      </w:r>
      <w:r w:rsidRPr="00506EB7">
        <w:rPr>
          <w:rFonts w:ascii="Times New Roman" w:hAnsi="Times New Roman"/>
          <w:sz w:val="24"/>
          <w:szCs w:val="24"/>
        </w:rPr>
        <w:t>й</w:t>
      </w:r>
      <w:r w:rsidRPr="00506EB7">
        <w:rPr>
          <w:rFonts w:ascii="Times New Roman" w:hAnsi="Times New Roman"/>
          <w:sz w:val="24"/>
          <w:szCs w:val="24"/>
        </w:rPr>
        <w:t>ский», «Волшебный английский», «Мастерство слова», Основы исламской культуры, «Чишмэ», «Музей татар Поволжья» (исследовательская, лекторская гру</w:t>
      </w:r>
      <w:r w:rsidRPr="00506EB7">
        <w:rPr>
          <w:rFonts w:ascii="Times New Roman" w:hAnsi="Times New Roman"/>
          <w:sz w:val="24"/>
          <w:szCs w:val="24"/>
        </w:rPr>
        <w:t>п</w:t>
      </w:r>
      <w:r w:rsidRPr="00506EB7">
        <w:rPr>
          <w:rFonts w:ascii="Times New Roman" w:hAnsi="Times New Roman"/>
          <w:sz w:val="24"/>
          <w:szCs w:val="24"/>
        </w:rPr>
        <w:t>пы).</w:t>
      </w:r>
      <w:proofErr w:type="gramEnd"/>
    </w:p>
    <w:p w:rsidR="00D20DEF" w:rsidRPr="00506EB7" w:rsidRDefault="00D20DEF" w:rsidP="000256F5">
      <w:pPr>
        <w:numPr>
          <w:ilvl w:val="0"/>
          <w:numId w:val="25"/>
        </w:numPr>
        <w:spacing w:after="0" w:line="240" w:lineRule="auto"/>
        <w:ind w:left="0"/>
        <w:jc w:val="both"/>
        <w:rPr>
          <w:rFonts w:ascii="Times New Roman" w:hAnsi="Times New Roman"/>
          <w:sz w:val="24"/>
          <w:szCs w:val="24"/>
        </w:rPr>
      </w:pPr>
      <w:r w:rsidRPr="00506EB7">
        <w:rPr>
          <w:rFonts w:ascii="Times New Roman" w:hAnsi="Times New Roman"/>
          <w:sz w:val="24"/>
          <w:szCs w:val="24"/>
        </w:rPr>
        <w:t xml:space="preserve">информационно-технологическое: «Юным умникам и умницам», «Компьютер для малышей», </w:t>
      </w:r>
    </w:p>
    <w:p w:rsidR="00D20DEF" w:rsidRDefault="00DE42AB" w:rsidP="000256F5">
      <w:pPr>
        <w:numPr>
          <w:ilvl w:val="0"/>
          <w:numId w:val="25"/>
        </w:numPr>
        <w:spacing w:after="0" w:line="240" w:lineRule="auto"/>
        <w:ind w:left="0"/>
        <w:jc w:val="both"/>
        <w:rPr>
          <w:rFonts w:ascii="Times New Roman" w:hAnsi="Times New Roman"/>
          <w:sz w:val="24"/>
          <w:szCs w:val="24"/>
        </w:rPr>
      </w:pPr>
      <w:r w:rsidRPr="00506EB7">
        <w:rPr>
          <w:rFonts w:ascii="Times New Roman" w:hAnsi="Times New Roman"/>
          <w:sz w:val="24"/>
          <w:szCs w:val="24"/>
        </w:rPr>
        <w:t xml:space="preserve">спортивно-оздоровительное: </w:t>
      </w:r>
      <w:r w:rsidR="00D20DEF" w:rsidRPr="00506EB7">
        <w:rPr>
          <w:rFonts w:ascii="Times New Roman" w:hAnsi="Times New Roman"/>
          <w:sz w:val="24"/>
          <w:szCs w:val="24"/>
        </w:rPr>
        <w:t xml:space="preserve"> секции (каратэ, плавание, шахм</w:t>
      </w:r>
      <w:r w:rsidR="00D20DEF" w:rsidRPr="00506EB7">
        <w:rPr>
          <w:rFonts w:ascii="Times New Roman" w:hAnsi="Times New Roman"/>
          <w:sz w:val="24"/>
          <w:szCs w:val="24"/>
        </w:rPr>
        <w:t>а</w:t>
      </w:r>
      <w:r w:rsidR="00D20DEF" w:rsidRPr="00506EB7">
        <w:rPr>
          <w:rFonts w:ascii="Times New Roman" w:hAnsi="Times New Roman"/>
          <w:sz w:val="24"/>
          <w:szCs w:val="24"/>
        </w:rPr>
        <w:t>ты)</w:t>
      </w:r>
    </w:p>
    <w:p w:rsidR="00DC3805" w:rsidRPr="00506EB7" w:rsidRDefault="00DC3805" w:rsidP="000256F5">
      <w:pPr>
        <w:spacing w:after="0" w:line="240" w:lineRule="auto"/>
        <w:jc w:val="both"/>
        <w:rPr>
          <w:rFonts w:ascii="Times New Roman" w:hAnsi="Times New Roman"/>
          <w:sz w:val="24"/>
          <w:szCs w:val="24"/>
        </w:rPr>
      </w:pPr>
    </w:p>
    <w:p w:rsidR="00D20DEF" w:rsidRPr="00506EB7" w:rsidRDefault="00DC3805" w:rsidP="000256F5">
      <w:pPr>
        <w:spacing w:after="0" w:line="240" w:lineRule="auto"/>
        <w:ind w:firstLine="567"/>
        <w:jc w:val="both"/>
        <w:rPr>
          <w:rFonts w:ascii="Times New Roman" w:hAnsi="Times New Roman"/>
          <w:sz w:val="24"/>
          <w:szCs w:val="24"/>
        </w:rPr>
      </w:pPr>
      <w:r w:rsidRPr="00DC3805">
        <w:rPr>
          <w:rFonts w:ascii="Times New Roman" w:hAnsi="Times New Roman"/>
          <w:b/>
          <w:sz w:val="24"/>
          <w:szCs w:val="24"/>
          <w:u w:val="single"/>
        </w:rPr>
        <w:t>Организация и расширение платных дополнительных услуг</w:t>
      </w:r>
      <w:proofErr w:type="gramStart"/>
      <w:r w:rsidR="00D20DEF" w:rsidRPr="00506EB7">
        <w:rPr>
          <w:rFonts w:ascii="Times New Roman" w:hAnsi="Times New Roman"/>
          <w:sz w:val="24"/>
          <w:szCs w:val="24"/>
        </w:rPr>
        <w:t xml:space="preserve"> </w:t>
      </w:r>
      <w:r>
        <w:rPr>
          <w:rFonts w:ascii="Times New Roman" w:hAnsi="Times New Roman"/>
          <w:sz w:val="24"/>
          <w:szCs w:val="24"/>
        </w:rPr>
        <w:t>.</w:t>
      </w:r>
      <w:proofErr w:type="gramEnd"/>
    </w:p>
    <w:p w:rsidR="00E768CB" w:rsidRPr="00506EB7" w:rsidRDefault="00E768CB" w:rsidP="000256F5">
      <w:pPr>
        <w:pStyle w:val="a8"/>
        <w:spacing w:after="0" w:line="240" w:lineRule="auto"/>
        <w:ind w:left="0" w:firstLine="709"/>
        <w:jc w:val="both"/>
        <w:rPr>
          <w:rFonts w:ascii="Times New Roman" w:hAnsi="Times New Roman"/>
          <w:sz w:val="24"/>
          <w:szCs w:val="24"/>
        </w:rPr>
      </w:pPr>
    </w:p>
    <w:p w:rsidR="00CF1372" w:rsidRPr="00506EB7" w:rsidRDefault="00E768CB" w:rsidP="000256F5">
      <w:pPr>
        <w:pStyle w:val="a8"/>
        <w:spacing w:after="0" w:line="240" w:lineRule="auto"/>
        <w:ind w:left="0" w:firstLine="709"/>
        <w:jc w:val="both"/>
        <w:rPr>
          <w:rFonts w:ascii="Times New Roman" w:hAnsi="Times New Roman"/>
          <w:b/>
          <w:bCs/>
          <w:color w:val="000000"/>
          <w:sz w:val="24"/>
          <w:szCs w:val="24"/>
        </w:rPr>
      </w:pPr>
      <w:r w:rsidRPr="00506EB7">
        <w:rPr>
          <w:rFonts w:ascii="Times New Roman" w:hAnsi="Times New Roman"/>
          <w:b/>
          <w:bCs/>
          <w:color w:val="000000"/>
          <w:sz w:val="24"/>
          <w:szCs w:val="24"/>
        </w:rPr>
        <w:t xml:space="preserve">Ресурсы </w:t>
      </w:r>
      <w:r w:rsidR="004465AC" w:rsidRPr="00506EB7">
        <w:rPr>
          <w:rFonts w:ascii="Times New Roman" w:hAnsi="Times New Roman"/>
          <w:b/>
          <w:bCs/>
          <w:color w:val="000000"/>
          <w:sz w:val="24"/>
          <w:szCs w:val="24"/>
        </w:rPr>
        <w:t xml:space="preserve">управляющей системы гимназии </w:t>
      </w:r>
    </w:p>
    <w:p w:rsidR="004465AC" w:rsidRPr="00506EB7" w:rsidRDefault="004465AC" w:rsidP="000256F5">
      <w:pPr>
        <w:pStyle w:val="a8"/>
        <w:spacing w:after="0" w:line="240" w:lineRule="auto"/>
        <w:ind w:left="0" w:firstLine="709"/>
        <w:jc w:val="both"/>
        <w:rPr>
          <w:rFonts w:ascii="Times New Roman" w:hAnsi="Times New Roman"/>
          <w:color w:val="000000"/>
          <w:sz w:val="24"/>
          <w:szCs w:val="24"/>
        </w:rPr>
      </w:pPr>
      <w:r w:rsidRPr="00506EB7">
        <w:rPr>
          <w:rFonts w:ascii="Times New Roman" w:hAnsi="Times New Roman"/>
          <w:b/>
          <w:bCs/>
          <w:color w:val="000000"/>
          <w:sz w:val="24"/>
          <w:szCs w:val="24"/>
        </w:rPr>
        <w:t>(структура, функционал,</w:t>
      </w:r>
      <w:r w:rsidR="00F55DBF" w:rsidRPr="00506EB7">
        <w:rPr>
          <w:rFonts w:ascii="Times New Roman" w:hAnsi="Times New Roman"/>
          <w:b/>
          <w:bCs/>
          <w:color w:val="000000"/>
          <w:sz w:val="24"/>
          <w:szCs w:val="24"/>
        </w:rPr>
        <w:t xml:space="preserve"> </w:t>
      </w:r>
      <w:r w:rsidRPr="00506EB7">
        <w:rPr>
          <w:rFonts w:ascii="Times New Roman" w:hAnsi="Times New Roman"/>
          <w:b/>
          <w:bCs/>
          <w:color w:val="000000"/>
          <w:sz w:val="24"/>
          <w:szCs w:val="24"/>
        </w:rPr>
        <w:t>орган</w:t>
      </w:r>
      <w:r w:rsidRPr="00506EB7">
        <w:rPr>
          <w:rFonts w:ascii="Times New Roman" w:hAnsi="Times New Roman"/>
          <w:b/>
          <w:bCs/>
          <w:color w:val="000000"/>
          <w:sz w:val="24"/>
          <w:szCs w:val="24"/>
        </w:rPr>
        <w:t>и</w:t>
      </w:r>
      <w:r w:rsidRPr="00506EB7">
        <w:rPr>
          <w:rFonts w:ascii="Times New Roman" w:hAnsi="Times New Roman"/>
          <w:b/>
          <w:bCs/>
          <w:color w:val="000000"/>
          <w:sz w:val="24"/>
          <w:szCs w:val="24"/>
        </w:rPr>
        <w:t>зационный механизм)</w:t>
      </w:r>
    </w:p>
    <w:p w:rsidR="004465AC" w:rsidRPr="00506EB7" w:rsidRDefault="004465AC"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 xml:space="preserve">Управление </w:t>
      </w:r>
      <w:r w:rsidR="00FA318A" w:rsidRPr="00506EB7">
        <w:rPr>
          <w:rFonts w:ascii="Times New Roman" w:hAnsi="Times New Roman"/>
          <w:sz w:val="24"/>
          <w:szCs w:val="24"/>
        </w:rPr>
        <w:t xml:space="preserve">МОУ </w:t>
      </w:r>
      <w:r w:rsidRPr="00506EB7">
        <w:rPr>
          <w:rFonts w:ascii="Times New Roman" w:hAnsi="Times New Roman"/>
          <w:sz w:val="24"/>
          <w:szCs w:val="24"/>
        </w:rPr>
        <w:t>«Национальн</w:t>
      </w:r>
      <w:r w:rsidR="00FA318A" w:rsidRPr="00506EB7">
        <w:rPr>
          <w:rFonts w:ascii="Times New Roman" w:hAnsi="Times New Roman"/>
          <w:sz w:val="24"/>
          <w:szCs w:val="24"/>
        </w:rPr>
        <w:t>ая</w:t>
      </w:r>
      <w:r w:rsidRPr="00506EB7">
        <w:rPr>
          <w:rFonts w:ascii="Times New Roman" w:hAnsi="Times New Roman"/>
          <w:sz w:val="24"/>
          <w:szCs w:val="24"/>
        </w:rPr>
        <w:t xml:space="preserve"> (татарск</w:t>
      </w:r>
      <w:r w:rsidR="00FA318A" w:rsidRPr="00506EB7">
        <w:rPr>
          <w:rFonts w:ascii="Times New Roman" w:hAnsi="Times New Roman"/>
          <w:sz w:val="24"/>
          <w:szCs w:val="24"/>
        </w:rPr>
        <w:t>ая</w:t>
      </w:r>
      <w:r w:rsidRPr="00506EB7">
        <w:rPr>
          <w:rFonts w:ascii="Times New Roman" w:hAnsi="Times New Roman"/>
          <w:sz w:val="24"/>
          <w:szCs w:val="24"/>
        </w:rPr>
        <w:t>) гимнази</w:t>
      </w:r>
      <w:r w:rsidR="00FA318A" w:rsidRPr="00506EB7">
        <w:rPr>
          <w:rFonts w:ascii="Times New Roman" w:hAnsi="Times New Roman"/>
          <w:sz w:val="24"/>
          <w:szCs w:val="24"/>
        </w:rPr>
        <w:t>я</w:t>
      </w:r>
      <w:r w:rsidRPr="00506EB7">
        <w:rPr>
          <w:rFonts w:ascii="Times New Roman" w:hAnsi="Times New Roman"/>
          <w:sz w:val="24"/>
          <w:szCs w:val="24"/>
        </w:rPr>
        <w:t>» осуществля</w:t>
      </w:r>
      <w:r w:rsidR="00281F93" w:rsidRPr="00506EB7">
        <w:rPr>
          <w:rFonts w:ascii="Times New Roman" w:hAnsi="Times New Roman"/>
          <w:sz w:val="24"/>
          <w:szCs w:val="24"/>
        </w:rPr>
        <w:t xml:space="preserve">ется в соответствии с Законом </w:t>
      </w:r>
      <w:r w:rsidRPr="00506EB7">
        <w:rPr>
          <w:rFonts w:ascii="Times New Roman" w:hAnsi="Times New Roman"/>
          <w:sz w:val="24"/>
          <w:szCs w:val="24"/>
        </w:rPr>
        <w:t>«Об образовании</w:t>
      </w:r>
      <w:r w:rsidR="00281F93" w:rsidRPr="00506EB7">
        <w:rPr>
          <w:rFonts w:ascii="Times New Roman" w:hAnsi="Times New Roman"/>
          <w:sz w:val="24"/>
          <w:szCs w:val="24"/>
        </w:rPr>
        <w:t xml:space="preserve"> в Российской Федерации</w:t>
      </w:r>
      <w:r w:rsidRPr="00506EB7">
        <w:rPr>
          <w:rFonts w:ascii="Times New Roman" w:hAnsi="Times New Roman"/>
          <w:sz w:val="24"/>
          <w:szCs w:val="24"/>
        </w:rPr>
        <w:t>», Типовым положением об образовательном учреждении в Росси</w:t>
      </w:r>
      <w:r w:rsidRPr="00506EB7">
        <w:rPr>
          <w:rFonts w:ascii="Times New Roman" w:hAnsi="Times New Roman"/>
          <w:sz w:val="24"/>
          <w:szCs w:val="24"/>
        </w:rPr>
        <w:t>й</w:t>
      </w:r>
      <w:r w:rsidRPr="00506EB7">
        <w:rPr>
          <w:rFonts w:ascii="Times New Roman" w:hAnsi="Times New Roman"/>
          <w:sz w:val="24"/>
          <w:szCs w:val="24"/>
        </w:rPr>
        <w:t>ской Федерации и Уставом гимназии на принципах демократичности, открытости, приоритета общечеловеческих ценностей, охраны жизни и здоровья человека, свободного развития личн</w:t>
      </w:r>
      <w:r w:rsidRPr="00506EB7">
        <w:rPr>
          <w:rFonts w:ascii="Times New Roman" w:hAnsi="Times New Roman"/>
          <w:sz w:val="24"/>
          <w:szCs w:val="24"/>
        </w:rPr>
        <w:t>о</w:t>
      </w:r>
      <w:r w:rsidRPr="00506EB7">
        <w:rPr>
          <w:rFonts w:ascii="Times New Roman" w:hAnsi="Times New Roman"/>
          <w:sz w:val="24"/>
          <w:szCs w:val="24"/>
        </w:rPr>
        <w:t>сти.</w:t>
      </w:r>
    </w:p>
    <w:p w:rsidR="004465AC" w:rsidRPr="00506EB7" w:rsidRDefault="004465AC" w:rsidP="000256F5">
      <w:pPr>
        <w:spacing w:after="0" w:line="240" w:lineRule="auto"/>
        <w:ind w:firstLine="567"/>
        <w:jc w:val="both"/>
        <w:rPr>
          <w:rFonts w:ascii="Times New Roman" w:hAnsi="Times New Roman"/>
          <w:sz w:val="24"/>
          <w:szCs w:val="24"/>
        </w:rPr>
      </w:pPr>
      <w:r w:rsidRPr="00506EB7">
        <w:rPr>
          <w:rFonts w:ascii="Times New Roman" w:hAnsi="Times New Roman"/>
          <w:sz w:val="24"/>
          <w:szCs w:val="24"/>
        </w:rPr>
        <w:t xml:space="preserve">Управление </w:t>
      </w:r>
      <w:r w:rsidR="00FA318A" w:rsidRPr="00506EB7">
        <w:rPr>
          <w:rFonts w:ascii="Times New Roman" w:hAnsi="Times New Roman"/>
          <w:sz w:val="24"/>
          <w:szCs w:val="24"/>
        </w:rPr>
        <w:t xml:space="preserve">МОУ </w:t>
      </w:r>
      <w:r w:rsidRPr="00506EB7">
        <w:rPr>
          <w:rFonts w:ascii="Times New Roman" w:hAnsi="Times New Roman"/>
          <w:sz w:val="24"/>
          <w:szCs w:val="24"/>
        </w:rPr>
        <w:t>«Национальн</w:t>
      </w:r>
      <w:r w:rsidR="00FA318A" w:rsidRPr="00506EB7">
        <w:rPr>
          <w:rFonts w:ascii="Times New Roman" w:hAnsi="Times New Roman"/>
          <w:sz w:val="24"/>
          <w:szCs w:val="24"/>
        </w:rPr>
        <w:t>ая</w:t>
      </w:r>
      <w:r w:rsidRPr="00506EB7">
        <w:rPr>
          <w:rFonts w:ascii="Times New Roman" w:hAnsi="Times New Roman"/>
          <w:sz w:val="24"/>
          <w:szCs w:val="24"/>
        </w:rPr>
        <w:t xml:space="preserve"> (татарск</w:t>
      </w:r>
      <w:r w:rsidR="00FA318A" w:rsidRPr="00506EB7">
        <w:rPr>
          <w:rFonts w:ascii="Times New Roman" w:hAnsi="Times New Roman"/>
          <w:sz w:val="24"/>
          <w:szCs w:val="24"/>
        </w:rPr>
        <w:t>ая</w:t>
      </w:r>
      <w:r w:rsidRPr="00506EB7">
        <w:rPr>
          <w:rFonts w:ascii="Times New Roman" w:hAnsi="Times New Roman"/>
          <w:sz w:val="24"/>
          <w:szCs w:val="24"/>
        </w:rPr>
        <w:t>) гимнази</w:t>
      </w:r>
      <w:r w:rsidR="00FA318A" w:rsidRPr="00506EB7">
        <w:rPr>
          <w:rFonts w:ascii="Times New Roman" w:hAnsi="Times New Roman"/>
          <w:sz w:val="24"/>
          <w:szCs w:val="24"/>
        </w:rPr>
        <w:t>я</w:t>
      </w:r>
      <w:r w:rsidRPr="00506EB7">
        <w:rPr>
          <w:rFonts w:ascii="Times New Roman" w:hAnsi="Times New Roman"/>
          <w:sz w:val="24"/>
          <w:szCs w:val="24"/>
        </w:rPr>
        <w:t xml:space="preserve">» осуществляется на основе сочетания принципов самоуправления и </w:t>
      </w:r>
      <w:r w:rsidRPr="00506EB7">
        <w:rPr>
          <w:rFonts w:ascii="Times New Roman" w:hAnsi="Times New Roman"/>
          <w:sz w:val="24"/>
          <w:szCs w:val="24"/>
          <w:lang/>
        </w:rPr>
        <w:t>единоначалия</w:t>
      </w:r>
      <w:r w:rsidRPr="00506EB7">
        <w:rPr>
          <w:rFonts w:ascii="Times New Roman" w:hAnsi="Times New Roman"/>
          <w:sz w:val="24"/>
          <w:szCs w:val="24"/>
        </w:rPr>
        <w:t xml:space="preserve">. </w:t>
      </w:r>
    </w:p>
    <w:p w:rsidR="004465AC" w:rsidRPr="00506EB7" w:rsidRDefault="004465AC" w:rsidP="000256F5">
      <w:pPr>
        <w:spacing w:after="0" w:line="240" w:lineRule="auto"/>
        <w:jc w:val="both"/>
        <w:rPr>
          <w:rFonts w:ascii="Times New Roman" w:hAnsi="Times New Roman"/>
          <w:sz w:val="24"/>
          <w:szCs w:val="24"/>
        </w:rPr>
      </w:pPr>
      <w:r w:rsidRPr="00506EB7">
        <w:rPr>
          <w:rFonts w:ascii="Times New Roman" w:hAnsi="Times New Roman"/>
          <w:b/>
          <w:color w:val="000000"/>
          <w:spacing w:val="-5"/>
          <w:sz w:val="24"/>
          <w:szCs w:val="24"/>
        </w:rPr>
        <w:t>Основными формами самоуправления</w:t>
      </w:r>
      <w:r w:rsidR="00FA318A" w:rsidRPr="00506EB7">
        <w:rPr>
          <w:rFonts w:ascii="Times New Roman" w:hAnsi="Times New Roman"/>
          <w:color w:val="000000"/>
          <w:spacing w:val="-5"/>
          <w:sz w:val="24"/>
          <w:szCs w:val="24"/>
        </w:rPr>
        <w:t xml:space="preserve"> </w:t>
      </w:r>
      <w:r w:rsidRPr="00506EB7">
        <w:rPr>
          <w:rFonts w:ascii="Times New Roman" w:hAnsi="Times New Roman"/>
          <w:color w:val="000000"/>
          <w:spacing w:val="-5"/>
          <w:sz w:val="24"/>
          <w:szCs w:val="24"/>
        </w:rPr>
        <w:t xml:space="preserve">в </w:t>
      </w:r>
      <w:r w:rsidR="00FA318A" w:rsidRPr="00506EB7">
        <w:rPr>
          <w:rFonts w:ascii="Times New Roman" w:hAnsi="Times New Roman"/>
          <w:sz w:val="24"/>
          <w:szCs w:val="24"/>
        </w:rPr>
        <w:t>МОУ «Национальная (татарская) гимназия»</w:t>
      </w:r>
      <w:r w:rsidRPr="00506EB7">
        <w:rPr>
          <w:rFonts w:ascii="Times New Roman" w:hAnsi="Times New Roman"/>
          <w:color w:val="000000"/>
          <w:spacing w:val="-2"/>
          <w:sz w:val="24"/>
          <w:szCs w:val="24"/>
        </w:rPr>
        <w:t xml:space="preserve"> являются Конференция представителей </w:t>
      </w:r>
      <w:r w:rsidRPr="00506EB7">
        <w:rPr>
          <w:rFonts w:ascii="Times New Roman" w:hAnsi="Times New Roman"/>
          <w:bCs/>
          <w:sz w:val="24"/>
          <w:szCs w:val="24"/>
        </w:rPr>
        <w:t>уч</w:t>
      </w:r>
      <w:r w:rsidRPr="00506EB7">
        <w:rPr>
          <w:rFonts w:ascii="Times New Roman" w:hAnsi="Times New Roman"/>
          <w:bCs/>
          <w:sz w:val="24"/>
          <w:szCs w:val="24"/>
        </w:rPr>
        <w:t>а</w:t>
      </w:r>
      <w:r w:rsidRPr="00506EB7">
        <w:rPr>
          <w:rFonts w:ascii="Times New Roman" w:hAnsi="Times New Roman"/>
          <w:bCs/>
          <w:sz w:val="24"/>
          <w:szCs w:val="24"/>
        </w:rPr>
        <w:t>стников образовательного процесса,</w:t>
      </w:r>
      <w:r w:rsidRPr="00506EB7">
        <w:rPr>
          <w:rFonts w:ascii="Times New Roman" w:hAnsi="Times New Roman"/>
          <w:color w:val="000000"/>
          <w:spacing w:val="-2"/>
          <w:sz w:val="24"/>
          <w:szCs w:val="24"/>
        </w:rPr>
        <w:t xml:space="preserve"> Управляющий с</w:t>
      </w:r>
      <w:r w:rsidRPr="00506EB7">
        <w:rPr>
          <w:rFonts w:ascii="Times New Roman" w:hAnsi="Times New Roman"/>
          <w:color w:val="000000"/>
          <w:sz w:val="24"/>
          <w:szCs w:val="24"/>
        </w:rPr>
        <w:t>овет гимназии</w:t>
      </w:r>
      <w:r w:rsidRPr="00506EB7">
        <w:rPr>
          <w:rFonts w:ascii="Times New Roman" w:hAnsi="Times New Roman"/>
          <w:color w:val="000000"/>
          <w:spacing w:val="-2"/>
          <w:sz w:val="24"/>
          <w:szCs w:val="24"/>
        </w:rPr>
        <w:t>,</w:t>
      </w:r>
      <w:r w:rsidRPr="00506EB7">
        <w:rPr>
          <w:rFonts w:ascii="Times New Roman" w:hAnsi="Times New Roman"/>
          <w:color w:val="000000"/>
          <w:spacing w:val="-5"/>
          <w:sz w:val="24"/>
          <w:szCs w:val="24"/>
        </w:rPr>
        <w:t xml:space="preserve"> Попечительский Совет,</w:t>
      </w:r>
      <w:r w:rsidRPr="00506EB7">
        <w:rPr>
          <w:rFonts w:ascii="Times New Roman" w:hAnsi="Times New Roman"/>
          <w:color w:val="000000"/>
          <w:spacing w:val="-2"/>
          <w:sz w:val="24"/>
          <w:szCs w:val="24"/>
        </w:rPr>
        <w:t xml:space="preserve"> </w:t>
      </w:r>
      <w:r w:rsidRPr="00506EB7">
        <w:rPr>
          <w:rFonts w:ascii="Times New Roman" w:hAnsi="Times New Roman"/>
          <w:color w:val="000000"/>
          <w:spacing w:val="-4"/>
          <w:sz w:val="24"/>
          <w:szCs w:val="24"/>
        </w:rPr>
        <w:t>Педагогический совет,</w:t>
      </w:r>
      <w:r w:rsidRPr="00506EB7">
        <w:rPr>
          <w:rFonts w:ascii="Times New Roman" w:hAnsi="Times New Roman"/>
          <w:color w:val="000000"/>
          <w:spacing w:val="-5"/>
          <w:sz w:val="24"/>
          <w:szCs w:val="24"/>
        </w:rPr>
        <w:t xml:space="preserve"> Родительский комитет, </w:t>
      </w:r>
      <w:r w:rsidRPr="00506EB7">
        <w:rPr>
          <w:rFonts w:ascii="Times New Roman" w:hAnsi="Times New Roman"/>
          <w:color w:val="000000"/>
          <w:spacing w:val="-4"/>
          <w:sz w:val="24"/>
          <w:szCs w:val="24"/>
        </w:rPr>
        <w:t xml:space="preserve">Совет </w:t>
      </w:r>
      <w:r w:rsidRPr="00506EB7">
        <w:rPr>
          <w:rFonts w:ascii="Times New Roman" w:hAnsi="Times New Roman"/>
          <w:color w:val="000000"/>
          <w:sz w:val="24"/>
          <w:szCs w:val="24"/>
        </w:rPr>
        <w:t>гимназистов.</w:t>
      </w:r>
    </w:p>
    <w:p w:rsidR="004465AC" w:rsidRPr="00506EB7" w:rsidRDefault="004465AC" w:rsidP="000256F5">
      <w:pPr>
        <w:spacing w:after="0" w:line="240" w:lineRule="auto"/>
        <w:jc w:val="both"/>
        <w:rPr>
          <w:rFonts w:ascii="Times New Roman" w:hAnsi="Times New Roman"/>
          <w:b/>
          <w:i/>
          <w:sz w:val="24"/>
          <w:szCs w:val="24"/>
        </w:rPr>
      </w:pPr>
    </w:p>
    <w:p w:rsidR="00093EB7" w:rsidRPr="00506EB7" w:rsidRDefault="00093EB7" w:rsidP="000256F5">
      <w:pPr>
        <w:spacing w:after="0" w:line="240" w:lineRule="auto"/>
        <w:jc w:val="both"/>
        <w:rPr>
          <w:rFonts w:ascii="Times New Roman" w:hAnsi="Times New Roman"/>
          <w:b/>
          <w:sz w:val="24"/>
          <w:szCs w:val="24"/>
        </w:rPr>
      </w:pPr>
      <w:r w:rsidRPr="00506EB7">
        <w:rPr>
          <w:rFonts w:ascii="Times New Roman" w:hAnsi="Times New Roman"/>
          <w:b/>
          <w:sz w:val="24"/>
          <w:szCs w:val="24"/>
        </w:rPr>
        <w:t>Ресурсы сетевого взаимодействия</w:t>
      </w:r>
    </w:p>
    <w:p w:rsidR="004465AC" w:rsidRPr="00506EB7" w:rsidRDefault="00093EB7" w:rsidP="000256F5">
      <w:pPr>
        <w:spacing w:after="0" w:line="240" w:lineRule="auto"/>
        <w:jc w:val="both"/>
        <w:rPr>
          <w:rFonts w:ascii="Times New Roman" w:hAnsi="Times New Roman"/>
          <w:sz w:val="24"/>
          <w:szCs w:val="24"/>
        </w:rPr>
      </w:pPr>
      <w:r w:rsidRPr="00506EB7">
        <w:rPr>
          <w:rFonts w:ascii="Times New Roman" w:hAnsi="Times New Roman"/>
          <w:b/>
          <w:i/>
          <w:sz w:val="24"/>
          <w:szCs w:val="24"/>
        </w:rPr>
        <w:t xml:space="preserve"> </w:t>
      </w:r>
      <w:r w:rsidR="004465AC" w:rsidRPr="00506EB7">
        <w:rPr>
          <w:rFonts w:ascii="Times New Roman" w:hAnsi="Times New Roman"/>
          <w:sz w:val="24"/>
          <w:szCs w:val="24"/>
        </w:rPr>
        <w:t>Педагогические задачи по созданию условий для более полного удовлетворения образов</w:t>
      </w:r>
      <w:r w:rsidR="004465AC" w:rsidRPr="00506EB7">
        <w:rPr>
          <w:rFonts w:ascii="Times New Roman" w:hAnsi="Times New Roman"/>
          <w:sz w:val="24"/>
          <w:szCs w:val="24"/>
        </w:rPr>
        <w:t>а</w:t>
      </w:r>
      <w:r w:rsidR="004465AC" w:rsidRPr="00506EB7">
        <w:rPr>
          <w:rFonts w:ascii="Times New Roman" w:hAnsi="Times New Roman"/>
          <w:sz w:val="24"/>
          <w:szCs w:val="24"/>
        </w:rPr>
        <w:t xml:space="preserve">тельных потребностей учащихся, раскрытию их потенциальных возможностей, созданию условий для творческой самореализации, учителя </w:t>
      </w:r>
      <w:r w:rsidR="004465AC" w:rsidRPr="00506EB7">
        <w:rPr>
          <w:rFonts w:ascii="Times New Roman" w:hAnsi="Times New Roman"/>
          <w:color w:val="000000"/>
          <w:sz w:val="24"/>
          <w:szCs w:val="24"/>
        </w:rPr>
        <w:t>МОУ «Национальная (татарская) гимназия»</w:t>
      </w:r>
      <w:r w:rsidR="004465AC" w:rsidRPr="00506EB7">
        <w:rPr>
          <w:rFonts w:ascii="Times New Roman" w:hAnsi="Times New Roman"/>
          <w:sz w:val="24"/>
          <w:szCs w:val="24"/>
        </w:rPr>
        <w:t xml:space="preserve"> р</w:t>
      </w:r>
      <w:r w:rsidR="004465AC" w:rsidRPr="00506EB7">
        <w:rPr>
          <w:rFonts w:ascii="Times New Roman" w:hAnsi="Times New Roman"/>
          <w:sz w:val="24"/>
          <w:szCs w:val="24"/>
        </w:rPr>
        <w:t>е</w:t>
      </w:r>
      <w:r w:rsidR="004465AC" w:rsidRPr="00506EB7">
        <w:rPr>
          <w:rFonts w:ascii="Times New Roman" w:hAnsi="Times New Roman"/>
          <w:sz w:val="24"/>
          <w:szCs w:val="24"/>
        </w:rPr>
        <w:t>шают в сотрудничестве с учреждениями образования, науки и культуры:</w:t>
      </w:r>
      <w:r w:rsidR="00DC3805">
        <w:rPr>
          <w:rFonts w:ascii="Times New Roman" w:hAnsi="Times New Roman"/>
          <w:sz w:val="24"/>
          <w:szCs w:val="24"/>
        </w:rPr>
        <w:t xml:space="preserve"> СГСЭУ, СарИПКиПРО, СГУ, </w:t>
      </w:r>
      <w:r w:rsidR="002368B0" w:rsidRPr="00506EB7">
        <w:rPr>
          <w:rFonts w:ascii="Times New Roman" w:hAnsi="Times New Roman"/>
          <w:sz w:val="24"/>
          <w:szCs w:val="24"/>
        </w:rPr>
        <w:t xml:space="preserve">Поволжский институт им. П.А.Столыпина </w:t>
      </w:r>
      <w:r w:rsidR="002368B0" w:rsidRPr="00506EB7">
        <w:rPr>
          <w:rFonts w:ascii="Times New Roman" w:hAnsi="Times New Roman"/>
          <w:color w:val="000000"/>
          <w:sz w:val="24"/>
          <w:szCs w:val="24"/>
          <w:shd w:val="clear" w:color="auto" w:fill="FFFFFF"/>
        </w:rPr>
        <w:t>Российской академии народного хозяйства и государственной службы при Президенте Российской Федерации</w:t>
      </w:r>
      <w:r w:rsidR="00DC3805">
        <w:rPr>
          <w:rFonts w:ascii="Times New Roman" w:hAnsi="Times New Roman"/>
          <w:sz w:val="24"/>
          <w:szCs w:val="24"/>
          <w:highlight w:val="yellow"/>
        </w:rPr>
        <w:t xml:space="preserve">, </w:t>
      </w:r>
      <w:r w:rsidR="00DC3805">
        <w:rPr>
          <w:rFonts w:ascii="Times New Roman" w:hAnsi="Times New Roman"/>
          <w:sz w:val="24"/>
          <w:szCs w:val="24"/>
        </w:rPr>
        <w:t xml:space="preserve"> </w:t>
      </w:r>
      <w:r w:rsidR="004465AC" w:rsidRPr="00506EB7">
        <w:rPr>
          <w:rFonts w:ascii="Times New Roman" w:hAnsi="Times New Roman"/>
          <w:sz w:val="24"/>
          <w:szCs w:val="24"/>
        </w:rPr>
        <w:t xml:space="preserve">Поволжский филиал РГОТУПС и техникум  </w:t>
      </w:r>
      <w:r w:rsidR="00DC3805">
        <w:rPr>
          <w:rFonts w:ascii="Times New Roman" w:hAnsi="Times New Roman"/>
          <w:sz w:val="24"/>
          <w:szCs w:val="24"/>
        </w:rPr>
        <w:t xml:space="preserve">железнодорожного транспорта, </w:t>
      </w:r>
      <w:r w:rsidR="004465AC" w:rsidRPr="00506EB7">
        <w:rPr>
          <w:rFonts w:ascii="Times New Roman" w:hAnsi="Times New Roman"/>
          <w:sz w:val="24"/>
          <w:szCs w:val="24"/>
        </w:rPr>
        <w:t>Центр туре</w:t>
      </w:r>
      <w:r w:rsidR="00DC3805">
        <w:rPr>
          <w:rFonts w:ascii="Times New Roman" w:hAnsi="Times New Roman"/>
          <w:sz w:val="24"/>
          <w:szCs w:val="24"/>
        </w:rPr>
        <w:t xml:space="preserve">цкого языка и культуры при СГУ, </w:t>
      </w:r>
      <w:r w:rsidR="004465AC" w:rsidRPr="00506EB7">
        <w:rPr>
          <w:rFonts w:ascii="Times New Roman" w:hAnsi="Times New Roman"/>
          <w:sz w:val="24"/>
          <w:szCs w:val="24"/>
        </w:rPr>
        <w:t xml:space="preserve">ГУ </w:t>
      </w:r>
      <w:proofErr w:type="gramStart"/>
      <w:r w:rsidR="004465AC" w:rsidRPr="00506EB7">
        <w:rPr>
          <w:rFonts w:ascii="Times New Roman" w:hAnsi="Times New Roman"/>
          <w:sz w:val="24"/>
          <w:szCs w:val="24"/>
        </w:rPr>
        <w:t>СО</w:t>
      </w:r>
      <w:proofErr w:type="gramEnd"/>
      <w:r w:rsidR="004465AC" w:rsidRPr="00506EB7">
        <w:rPr>
          <w:rFonts w:ascii="Times New Roman" w:hAnsi="Times New Roman"/>
          <w:sz w:val="24"/>
          <w:szCs w:val="24"/>
        </w:rPr>
        <w:t xml:space="preserve"> «Центр поддержки развития национальных культур»</w:t>
      </w:r>
      <w:r w:rsidR="00DC3805">
        <w:rPr>
          <w:rFonts w:ascii="Times New Roman" w:hAnsi="Times New Roman"/>
          <w:sz w:val="24"/>
          <w:szCs w:val="24"/>
        </w:rPr>
        <w:t xml:space="preserve">, </w:t>
      </w:r>
      <w:r w:rsidR="004465AC" w:rsidRPr="00506EB7">
        <w:rPr>
          <w:rFonts w:ascii="Times New Roman" w:hAnsi="Times New Roman"/>
          <w:sz w:val="24"/>
          <w:szCs w:val="24"/>
        </w:rPr>
        <w:t>МОУ «Татар</w:t>
      </w:r>
      <w:r w:rsidR="00DC3805">
        <w:rPr>
          <w:rFonts w:ascii="Times New Roman" w:hAnsi="Times New Roman"/>
          <w:sz w:val="24"/>
          <w:szCs w:val="24"/>
        </w:rPr>
        <w:t xml:space="preserve">ская гимназия № 14», г. Казань, </w:t>
      </w:r>
    </w:p>
    <w:p w:rsidR="004465AC" w:rsidRPr="00506EB7" w:rsidRDefault="004465AC" w:rsidP="000256F5">
      <w:pPr>
        <w:spacing w:after="0" w:line="240" w:lineRule="auto"/>
        <w:jc w:val="both"/>
        <w:rPr>
          <w:rFonts w:ascii="Times New Roman" w:hAnsi="Times New Roman"/>
          <w:sz w:val="24"/>
          <w:szCs w:val="24"/>
        </w:rPr>
      </w:pPr>
      <w:r w:rsidRPr="00506EB7">
        <w:rPr>
          <w:rFonts w:ascii="Times New Roman" w:hAnsi="Times New Roman"/>
          <w:sz w:val="24"/>
          <w:szCs w:val="24"/>
        </w:rPr>
        <w:lastRenderedPageBreak/>
        <w:t xml:space="preserve">Дом детского творчества Волжского </w:t>
      </w:r>
      <w:r w:rsidR="00DC3805">
        <w:rPr>
          <w:rFonts w:ascii="Times New Roman" w:hAnsi="Times New Roman"/>
          <w:sz w:val="24"/>
          <w:szCs w:val="24"/>
        </w:rPr>
        <w:t xml:space="preserve">района, </w:t>
      </w:r>
      <w:r w:rsidRPr="00506EB7">
        <w:rPr>
          <w:rFonts w:ascii="Times New Roman" w:hAnsi="Times New Roman"/>
          <w:sz w:val="24"/>
          <w:szCs w:val="24"/>
        </w:rPr>
        <w:t xml:space="preserve">Школа искусств № </w:t>
      </w:r>
      <w:r w:rsidR="00DC3805">
        <w:rPr>
          <w:rFonts w:ascii="Times New Roman" w:hAnsi="Times New Roman"/>
          <w:sz w:val="24"/>
          <w:szCs w:val="24"/>
        </w:rPr>
        <w:t xml:space="preserve">10, </w:t>
      </w:r>
      <w:r w:rsidRPr="00506EB7">
        <w:rPr>
          <w:rFonts w:ascii="Times New Roman" w:hAnsi="Times New Roman"/>
          <w:sz w:val="24"/>
          <w:szCs w:val="24"/>
        </w:rPr>
        <w:t>МУК «Централизованная библиотечная система города Саратова»</w:t>
      </w:r>
      <w:r w:rsidR="00DC3805">
        <w:rPr>
          <w:rFonts w:ascii="Times New Roman" w:hAnsi="Times New Roman"/>
          <w:sz w:val="24"/>
          <w:szCs w:val="24"/>
        </w:rPr>
        <w:t xml:space="preserve">, </w:t>
      </w:r>
      <w:r w:rsidRPr="00506EB7">
        <w:rPr>
          <w:rFonts w:ascii="Times New Roman" w:hAnsi="Times New Roman"/>
          <w:sz w:val="24"/>
          <w:szCs w:val="24"/>
        </w:rPr>
        <w:t>Общественная организация</w:t>
      </w:r>
      <w:r w:rsidR="00904BB8">
        <w:rPr>
          <w:rFonts w:ascii="Times New Roman" w:hAnsi="Times New Roman"/>
          <w:sz w:val="24"/>
          <w:szCs w:val="24"/>
        </w:rPr>
        <w:t xml:space="preserve"> «Федерация шахмат </w:t>
      </w:r>
      <w:proofErr w:type="gramStart"/>
      <w:r w:rsidR="00904BB8">
        <w:rPr>
          <w:rFonts w:ascii="Times New Roman" w:hAnsi="Times New Roman"/>
          <w:sz w:val="24"/>
          <w:szCs w:val="24"/>
        </w:rPr>
        <w:t>г</w:t>
      </w:r>
      <w:proofErr w:type="gramEnd"/>
      <w:r w:rsidR="00904BB8">
        <w:rPr>
          <w:rFonts w:ascii="Times New Roman" w:hAnsi="Times New Roman"/>
          <w:sz w:val="24"/>
          <w:szCs w:val="24"/>
        </w:rPr>
        <w:t xml:space="preserve">. Саратова», </w:t>
      </w:r>
      <w:r w:rsidRPr="00506EB7">
        <w:rPr>
          <w:rFonts w:ascii="Times New Roman" w:hAnsi="Times New Roman"/>
          <w:sz w:val="24"/>
          <w:szCs w:val="24"/>
        </w:rPr>
        <w:t>Саратовская региональная общественная организация «Центр Духовной культуры» (Культурно-выставочный центр «Радуга»)</w:t>
      </w:r>
      <w:r w:rsidR="00904BB8">
        <w:rPr>
          <w:rFonts w:ascii="Times New Roman" w:hAnsi="Times New Roman"/>
          <w:sz w:val="24"/>
          <w:szCs w:val="24"/>
        </w:rPr>
        <w:t xml:space="preserve"> и т.д.</w:t>
      </w:r>
    </w:p>
    <w:p w:rsidR="004465AC" w:rsidRPr="00506EB7" w:rsidRDefault="004465AC" w:rsidP="000256F5">
      <w:pPr>
        <w:spacing w:after="0" w:line="240" w:lineRule="auto"/>
        <w:ind w:firstLine="567"/>
        <w:jc w:val="both"/>
        <w:rPr>
          <w:rFonts w:ascii="Times New Roman" w:hAnsi="Times New Roman"/>
          <w:sz w:val="24"/>
          <w:szCs w:val="24"/>
        </w:rPr>
      </w:pPr>
    </w:p>
    <w:p w:rsidR="002B7693" w:rsidRDefault="002B7693" w:rsidP="000256F5">
      <w:pPr>
        <w:spacing w:after="0" w:line="240" w:lineRule="auto"/>
        <w:jc w:val="both"/>
        <w:rPr>
          <w:rFonts w:ascii="Times New Roman" w:hAnsi="Times New Roman"/>
          <w:sz w:val="24"/>
          <w:szCs w:val="24"/>
        </w:rPr>
      </w:pPr>
    </w:p>
    <w:p w:rsidR="00B82F0D" w:rsidRPr="002B7693" w:rsidRDefault="002B7693" w:rsidP="000256F5">
      <w:pPr>
        <w:spacing w:after="0" w:line="240" w:lineRule="auto"/>
        <w:jc w:val="both"/>
        <w:rPr>
          <w:rFonts w:ascii="Times New Roman" w:hAnsi="Times New Roman"/>
          <w:b/>
          <w:sz w:val="24"/>
          <w:szCs w:val="24"/>
        </w:rPr>
      </w:pPr>
      <w:r w:rsidRPr="002B7693">
        <w:rPr>
          <w:rFonts w:ascii="Times New Roman" w:hAnsi="Times New Roman"/>
          <w:b/>
          <w:sz w:val="24"/>
          <w:szCs w:val="24"/>
        </w:rPr>
        <w:t xml:space="preserve">   </w:t>
      </w:r>
      <w:r w:rsidR="00B82F0D" w:rsidRPr="002B7693">
        <w:rPr>
          <w:rFonts w:ascii="Times New Roman" w:hAnsi="Times New Roman"/>
          <w:b/>
          <w:sz w:val="24"/>
          <w:szCs w:val="24"/>
        </w:rPr>
        <w:t>Развитие системы дополнительного образования, взаимодействия школы с организациями всей социальной сферы: учреждениями культуры, здравоохранения, спорта, досуга.</w:t>
      </w:r>
    </w:p>
    <w:p w:rsidR="00B82F0D" w:rsidRPr="002B7693" w:rsidRDefault="00B82F0D" w:rsidP="000256F5">
      <w:pPr>
        <w:spacing w:after="0" w:line="240" w:lineRule="auto"/>
        <w:jc w:val="both"/>
        <w:rPr>
          <w:rFonts w:ascii="Times New Roman" w:hAnsi="Times New Roman"/>
          <w:sz w:val="24"/>
          <w:szCs w:val="24"/>
        </w:rPr>
      </w:pPr>
      <w:r w:rsidRPr="002B7693">
        <w:rPr>
          <w:rFonts w:ascii="Times New Roman" w:hAnsi="Times New Roman"/>
          <w:sz w:val="24"/>
          <w:szCs w:val="24"/>
        </w:rPr>
        <w:t xml:space="preserve">  Внеурочная деятельность в школе организуется по направлениям развития личности (</w:t>
      </w:r>
      <w:proofErr w:type="gramStart"/>
      <w:r w:rsidRPr="002B7693">
        <w:rPr>
          <w:rFonts w:ascii="Times New Roman" w:hAnsi="Times New Roman"/>
          <w:sz w:val="24"/>
          <w:szCs w:val="24"/>
        </w:rPr>
        <w:t>спортивно-оздоровительное</w:t>
      </w:r>
      <w:proofErr w:type="gramEnd"/>
      <w:r w:rsidRPr="002B7693">
        <w:rPr>
          <w:rFonts w:ascii="Times New Roman" w:hAnsi="Times New Roman"/>
          <w:sz w:val="24"/>
          <w:szCs w:val="24"/>
        </w:rPr>
        <w:t xml:space="preserve">, общеинтеллектуальное) в таких формах как экскурсии, кружки, секции, конференции, олимпиады, соревнования, поисковые и научные исследования, общественно полезные  дела и т. д. </w:t>
      </w:r>
    </w:p>
    <w:p w:rsidR="00B82F0D" w:rsidRPr="002B7693" w:rsidRDefault="00B82F0D" w:rsidP="000256F5">
      <w:pPr>
        <w:spacing w:after="0" w:line="240" w:lineRule="auto"/>
        <w:jc w:val="both"/>
        <w:rPr>
          <w:rFonts w:ascii="Times New Roman" w:hAnsi="Times New Roman"/>
          <w:sz w:val="24"/>
          <w:szCs w:val="24"/>
        </w:rPr>
      </w:pPr>
      <w:r w:rsidRPr="002B7693">
        <w:rPr>
          <w:rFonts w:ascii="Times New Roman" w:hAnsi="Times New Roman"/>
          <w:sz w:val="24"/>
          <w:szCs w:val="24"/>
        </w:rPr>
        <w:t xml:space="preserve">В соответствии с новым ФГОС внеурочная деятельность является обязательной для всех учащихся. </w:t>
      </w:r>
    </w:p>
    <w:p w:rsidR="00093EB7" w:rsidRPr="002B7693" w:rsidRDefault="00904BB8" w:rsidP="000256F5">
      <w:pPr>
        <w:spacing w:after="0" w:line="240" w:lineRule="auto"/>
        <w:jc w:val="both"/>
        <w:rPr>
          <w:rFonts w:ascii="Times New Roman" w:hAnsi="Times New Roman"/>
          <w:sz w:val="24"/>
          <w:szCs w:val="24"/>
        </w:rPr>
      </w:pPr>
      <w:r>
        <w:rPr>
          <w:rFonts w:ascii="Times New Roman" w:hAnsi="Times New Roman"/>
          <w:sz w:val="24"/>
          <w:szCs w:val="24"/>
        </w:rPr>
        <w:t xml:space="preserve">К </w:t>
      </w:r>
      <w:r w:rsidR="00B82F0D" w:rsidRPr="002B7693">
        <w:rPr>
          <w:rFonts w:ascii="Times New Roman" w:hAnsi="Times New Roman"/>
          <w:sz w:val="24"/>
          <w:szCs w:val="24"/>
        </w:rPr>
        <w:t>занятиям в системе дополнительного образования максимального</w:t>
      </w:r>
      <w:r>
        <w:rPr>
          <w:rFonts w:ascii="Times New Roman" w:hAnsi="Times New Roman"/>
          <w:sz w:val="24"/>
          <w:szCs w:val="24"/>
        </w:rPr>
        <w:t xml:space="preserve"> включения</w:t>
      </w:r>
      <w:r w:rsidR="00B82F0D" w:rsidRPr="002B7693">
        <w:rPr>
          <w:rFonts w:ascii="Times New Roman" w:hAnsi="Times New Roman"/>
          <w:sz w:val="24"/>
          <w:szCs w:val="24"/>
        </w:rPr>
        <w:t xml:space="preserve"> числа учащихся, включая учащихся среднег</w:t>
      </w:r>
      <w:r>
        <w:rPr>
          <w:rFonts w:ascii="Times New Roman" w:hAnsi="Times New Roman"/>
          <w:sz w:val="24"/>
          <w:szCs w:val="24"/>
        </w:rPr>
        <w:t>о и старшего школьного возраста города.</w:t>
      </w:r>
    </w:p>
    <w:p w:rsidR="00FA318A" w:rsidRPr="00506EB7" w:rsidRDefault="00FA318A" w:rsidP="000256F5">
      <w:pPr>
        <w:spacing w:after="0" w:line="240" w:lineRule="auto"/>
        <w:jc w:val="both"/>
        <w:rPr>
          <w:rFonts w:ascii="Times New Roman" w:hAnsi="Times New Roman"/>
          <w:b/>
          <w:sz w:val="24"/>
          <w:szCs w:val="24"/>
        </w:rPr>
      </w:pPr>
    </w:p>
    <w:p w:rsidR="003B14E4" w:rsidRPr="00506EB7" w:rsidRDefault="003B14E4" w:rsidP="000256F5">
      <w:pPr>
        <w:pStyle w:val="a5"/>
        <w:spacing w:before="0" w:beforeAutospacing="0" w:after="0" w:afterAutospacing="0"/>
        <w:ind w:firstLine="709"/>
        <w:rPr>
          <w:rFonts w:ascii="Times New Roman" w:hAnsi="Times New Roman" w:hint="default"/>
        </w:rPr>
      </w:pPr>
    </w:p>
    <w:p w:rsidR="00016CCF" w:rsidRDefault="003B14E4" w:rsidP="000256F5">
      <w:pPr>
        <w:pStyle w:val="a5"/>
        <w:spacing w:before="0" w:beforeAutospacing="0" w:after="0" w:afterAutospacing="0"/>
        <w:ind w:firstLine="709"/>
        <w:rPr>
          <w:rFonts w:ascii="Times New Roman" w:hAnsi="Times New Roman" w:hint="default"/>
          <w:b/>
        </w:rPr>
      </w:pPr>
      <w:r w:rsidRPr="00506EB7">
        <w:rPr>
          <w:rFonts w:ascii="Times New Roman" w:hAnsi="Times New Roman" w:hint="default"/>
          <w:b/>
        </w:rPr>
        <w:t>СТРАТЕ</w:t>
      </w:r>
      <w:r w:rsidR="00016CCF">
        <w:rPr>
          <w:rFonts w:ascii="Times New Roman" w:hAnsi="Times New Roman" w:hint="default"/>
          <w:b/>
        </w:rPr>
        <w:t>ГИЯ И ТАКТИКА</w:t>
      </w:r>
    </w:p>
    <w:p w:rsidR="003B14E4" w:rsidRPr="00506EB7" w:rsidRDefault="00016CCF" w:rsidP="000256F5">
      <w:pPr>
        <w:pStyle w:val="a5"/>
        <w:spacing w:before="0" w:beforeAutospacing="0" w:after="0" w:afterAutospacing="0"/>
        <w:ind w:firstLine="709"/>
        <w:rPr>
          <w:rFonts w:ascii="Times New Roman" w:hAnsi="Times New Roman" w:hint="default"/>
          <w:b/>
        </w:rPr>
      </w:pPr>
      <w:r>
        <w:rPr>
          <w:rFonts w:ascii="Times New Roman" w:hAnsi="Times New Roman" w:hint="default"/>
          <w:b/>
        </w:rPr>
        <w:t xml:space="preserve"> </w:t>
      </w:r>
      <w:r w:rsidR="003B14E4" w:rsidRPr="00506EB7">
        <w:rPr>
          <w:rFonts w:ascii="Times New Roman" w:hAnsi="Times New Roman" w:hint="default"/>
          <w:b/>
        </w:rPr>
        <w:t xml:space="preserve"> МОУ "НАЦИОНАЛЬНАЯ Т</w:t>
      </w:r>
      <w:r w:rsidR="003B14E4" w:rsidRPr="00506EB7">
        <w:rPr>
          <w:rFonts w:ascii="Times New Roman" w:hAnsi="Times New Roman" w:hint="default"/>
          <w:b/>
        </w:rPr>
        <w:t>А</w:t>
      </w:r>
      <w:r w:rsidR="003B14E4" w:rsidRPr="00506EB7">
        <w:rPr>
          <w:rFonts w:ascii="Times New Roman" w:hAnsi="Times New Roman" w:hint="default"/>
          <w:b/>
        </w:rPr>
        <w:t>ТАРСКАЯ ГИМНАЗИЯ".</w:t>
      </w:r>
    </w:p>
    <w:p w:rsidR="00840438" w:rsidRPr="00506EB7" w:rsidRDefault="00840438" w:rsidP="000256F5">
      <w:pPr>
        <w:pStyle w:val="a5"/>
        <w:spacing w:before="0" w:beforeAutospacing="0" w:after="0" w:afterAutospacing="0"/>
        <w:ind w:firstLine="567"/>
        <w:rPr>
          <w:rFonts w:ascii="Times New Roman" w:hAnsi="Times New Roman" w:hint="default"/>
          <w:color w:val="000000"/>
        </w:rPr>
      </w:pPr>
    </w:p>
    <w:p w:rsidR="00186C07" w:rsidRPr="00506EB7" w:rsidRDefault="00186C07" w:rsidP="000256F5">
      <w:pPr>
        <w:pStyle w:val="a5"/>
        <w:spacing w:before="0" w:beforeAutospacing="0" w:after="0" w:afterAutospacing="0"/>
        <w:ind w:firstLine="567"/>
        <w:rPr>
          <w:rFonts w:ascii="Times New Roman" w:hAnsi="Times New Roman" w:hint="default"/>
          <w:b/>
          <w:bCs/>
        </w:rPr>
      </w:pPr>
    </w:p>
    <w:p w:rsidR="003B14E4" w:rsidRPr="00506EB7" w:rsidRDefault="003B14E4" w:rsidP="000256F5">
      <w:pPr>
        <w:pStyle w:val="a5"/>
        <w:spacing w:before="0" w:beforeAutospacing="0" w:after="0" w:afterAutospacing="0"/>
        <w:ind w:firstLine="567"/>
        <w:rPr>
          <w:rFonts w:ascii="Times New Roman" w:hAnsi="Times New Roman" w:hint="default"/>
          <w:b/>
          <w:color w:val="000000"/>
        </w:rPr>
      </w:pPr>
      <w:r w:rsidRPr="00506EB7">
        <w:rPr>
          <w:rFonts w:ascii="Times New Roman" w:hAnsi="Times New Roman" w:hint="default"/>
          <w:b/>
          <w:bCs/>
        </w:rPr>
        <w:t xml:space="preserve">Содержание и организация образовательного процесса </w:t>
      </w:r>
    </w:p>
    <w:p w:rsidR="00521D6A" w:rsidRPr="00506EB7" w:rsidRDefault="00521D6A" w:rsidP="000256F5">
      <w:pPr>
        <w:numPr>
          <w:ilvl w:val="0"/>
          <w:numId w:val="36"/>
        </w:numPr>
        <w:spacing w:after="0" w:line="240" w:lineRule="auto"/>
        <w:jc w:val="both"/>
        <w:rPr>
          <w:rFonts w:ascii="Times New Roman" w:hAnsi="Times New Roman"/>
          <w:b/>
          <w:sz w:val="24"/>
          <w:szCs w:val="24"/>
          <w:lang w:val="tt-RU"/>
        </w:rPr>
      </w:pPr>
      <w:r w:rsidRPr="00506EB7">
        <w:rPr>
          <w:rFonts w:ascii="Times New Roman" w:hAnsi="Times New Roman"/>
          <w:b/>
          <w:sz w:val="24"/>
          <w:szCs w:val="24"/>
          <w:lang w:val="tt-RU"/>
        </w:rPr>
        <w:t xml:space="preserve">Программа    « Школы развития будущих первоклассников «Почемучка»  </w:t>
      </w:r>
    </w:p>
    <w:p w:rsidR="00521D6A" w:rsidRPr="00506EB7" w:rsidRDefault="00521D6A" w:rsidP="000256F5">
      <w:pPr>
        <w:spacing w:after="0" w:line="240" w:lineRule="auto"/>
        <w:jc w:val="both"/>
        <w:rPr>
          <w:rFonts w:ascii="Times New Roman" w:hAnsi="Times New Roman"/>
          <w:sz w:val="24"/>
          <w:szCs w:val="24"/>
          <w:lang w:val="tt-RU"/>
        </w:rPr>
      </w:pPr>
      <w:r w:rsidRPr="00506EB7">
        <w:rPr>
          <w:rFonts w:ascii="Times New Roman" w:hAnsi="Times New Roman"/>
          <w:sz w:val="24"/>
          <w:szCs w:val="24"/>
          <w:lang w:val="tt-RU"/>
        </w:rPr>
        <w:t>Программа предшкольного образования определяет круг знаний и умений, которым может овладеть каждый ребёнок для успешного интеллектуального</w:t>
      </w:r>
    </w:p>
    <w:p w:rsidR="00521D6A" w:rsidRPr="00506EB7" w:rsidRDefault="00521D6A" w:rsidP="000256F5">
      <w:pPr>
        <w:numPr>
          <w:ilvl w:val="0"/>
          <w:numId w:val="36"/>
        </w:numPr>
        <w:spacing w:after="0" w:line="240" w:lineRule="auto"/>
        <w:jc w:val="both"/>
        <w:rPr>
          <w:rFonts w:ascii="Times New Roman" w:hAnsi="Times New Roman"/>
          <w:sz w:val="24"/>
          <w:szCs w:val="24"/>
          <w:lang w:val="tt-RU"/>
        </w:rPr>
      </w:pPr>
      <w:r w:rsidRPr="00506EB7">
        <w:rPr>
          <w:rFonts w:ascii="Times New Roman" w:hAnsi="Times New Roman"/>
          <w:sz w:val="24"/>
          <w:szCs w:val="24"/>
          <w:lang w:val="tt-RU"/>
        </w:rPr>
        <w:t xml:space="preserve"> и социального развития, адаптации к школьному обучению. В программе  четыре раздела, отражающих основные линии развития ребёнка- дошкольника в результате его обучения:</w:t>
      </w:r>
    </w:p>
    <w:p w:rsidR="00521D6A" w:rsidRPr="00506EB7" w:rsidRDefault="00521D6A" w:rsidP="000256F5">
      <w:pPr>
        <w:numPr>
          <w:ilvl w:val="0"/>
          <w:numId w:val="36"/>
        </w:numPr>
        <w:spacing w:after="0" w:line="240" w:lineRule="auto"/>
        <w:jc w:val="both"/>
        <w:rPr>
          <w:rFonts w:ascii="Times New Roman" w:hAnsi="Times New Roman"/>
          <w:sz w:val="24"/>
          <w:szCs w:val="24"/>
          <w:lang w:val="tt-RU"/>
        </w:rPr>
      </w:pPr>
      <w:r w:rsidRPr="00506EB7">
        <w:rPr>
          <w:rFonts w:ascii="Times New Roman" w:hAnsi="Times New Roman"/>
          <w:sz w:val="24"/>
          <w:szCs w:val="24"/>
          <w:lang w:val="tt-RU"/>
        </w:rPr>
        <w:t>·        Познаём себя и других людей;</w:t>
      </w:r>
    </w:p>
    <w:p w:rsidR="00521D6A" w:rsidRPr="00506EB7" w:rsidRDefault="00521D6A" w:rsidP="000256F5">
      <w:pPr>
        <w:numPr>
          <w:ilvl w:val="0"/>
          <w:numId w:val="36"/>
        </w:numPr>
        <w:spacing w:after="0" w:line="240" w:lineRule="auto"/>
        <w:jc w:val="both"/>
        <w:rPr>
          <w:rFonts w:ascii="Times New Roman" w:hAnsi="Times New Roman"/>
          <w:sz w:val="24"/>
          <w:szCs w:val="24"/>
          <w:lang w:val="tt-RU"/>
        </w:rPr>
      </w:pPr>
      <w:r w:rsidRPr="00506EB7">
        <w:rPr>
          <w:rFonts w:ascii="Times New Roman" w:hAnsi="Times New Roman"/>
          <w:sz w:val="24"/>
          <w:szCs w:val="24"/>
          <w:lang w:val="tt-RU"/>
        </w:rPr>
        <w:t>·        Познаём мир, в котором мы живём;</w:t>
      </w:r>
    </w:p>
    <w:p w:rsidR="00521D6A" w:rsidRPr="00506EB7" w:rsidRDefault="00521D6A" w:rsidP="000256F5">
      <w:pPr>
        <w:numPr>
          <w:ilvl w:val="0"/>
          <w:numId w:val="36"/>
        </w:numPr>
        <w:spacing w:after="0" w:line="240" w:lineRule="auto"/>
        <w:jc w:val="both"/>
        <w:rPr>
          <w:rFonts w:ascii="Times New Roman" w:hAnsi="Times New Roman"/>
          <w:sz w:val="24"/>
          <w:szCs w:val="24"/>
          <w:lang w:val="tt-RU"/>
        </w:rPr>
      </w:pPr>
      <w:r w:rsidRPr="00506EB7">
        <w:rPr>
          <w:rFonts w:ascii="Times New Roman" w:hAnsi="Times New Roman"/>
          <w:sz w:val="24"/>
          <w:szCs w:val="24"/>
          <w:lang w:val="tt-RU"/>
        </w:rPr>
        <w:t>·        Учимся родному языку;</w:t>
      </w:r>
    </w:p>
    <w:p w:rsidR="00521D6A" w:rsidRPr="00506EB7" w:rsidRDefault="00521D6A" w:rsidP="000256F5">
      <w:pPr>
        <w:numPr>
          <w:ilvl w:val="0"/>
          <w:numId w:val="36"/>
        </w:numPr>
        <w:spacing w:after="0" w:line="240" w:lineRule="auto"/>
        <w:jc w:val="both"/>
        <w:rPr>
          <w:rFonts w:ascii="Times New Roman" w:hAnsi="Times New Roman"/>
          <w:sz w:val="24"/>
          <w:szCs w:val="24"/>
          <w:lang w:val="tt-RU"/>
        </w:rPr>
      </w:pPr>
      <w:r w:rsidRPr="00506EB7">
        <w:rPr>
          <w:rFonts w:ascii="Times New Roman" w:hAnsi="Times New Roman"/>
          <w:sz w:val="24"/>
          <w:szCs w:val="24"/>
          <w:lang w:val="tt-RU"/>
        </w:rPr>
        <w:t>·        Учимся думать, рассуждать и творить.</w:t>
      </w:r>
    </w:p>
    <w:p w:rsidR="00521D6A" w:rsidRPr="00506EB7" w:rsidRDefault="00521D6A" w:rsidP="000256F5">
      <w:pPr>
        <w:spacing w:after="0" w:line="240" w:lineRule="auto"/>
        <w:jc w:val="both"/>
        <w:rPr>
          <w:rFonts w:ascii="Times New Roman" w:hAnsi="Times New Roman"/>
          <w:sz w:val="24"/>
          <w:szCs w:val="24"/>
          <w:lang w:val="tt-RU"/>
        </w:rPr>
      </w:pPr>
    </w:p>
    <w:p w:rsidR="001113FE" w:rsidRPr="00506EB7" w:rsidRDefault="001113FE" w:rsidP="000256F5">
      <w:pPr>
        <w:numPr>
          <w:ilvl w:val="0"/>
          <w:numId w:val="36"/>
        </w:numPr>
        <w:spacing w:after="0" w:line="240" w:lineRule="auto"/>
        <w:jc w:val="both"/>
        <w:rPr>
          <w:rFonts w:ascii="Times New Roman" w:hAnsi="Times New Roman"/>
          <w:b/>
          <w:sz w:val="24"/>
          <w:szCs w:val="24"/>
          <w:lang w:val="tt-RU"/>
        </w:rPr>
      </w:pPr>
      <w:r w:rsidRPr="00506EB7">
        <w:rPr>
          <w:rFonts w:ascii="Times New Roman" w:hAnsi="Times New Roman"/>
          <w:b/>
          <w:sz w:val="24"/>
          <w:szCs w:val="24"/>
          <w:lang w:val="tt-RU"/>
        </w:rPr>
        <w:t>Программа  «Формирование личности полилингвиста XXI века»</w:t>
      </w:r>
    </w:p>
    <w:p w:rsidR="001113FE" w:rsidRPr="00506EB7" w:rsidRDefault="001113FE" w:rsidP="000256F5">
      <w:pPr>
        <w:spacing w:after="0" w:line="240" w:lineRule="auto"/>
        <w:jc w:val="both"/>
        <w:rPr>
          <w:rFonts w:ascii="Times New Roman" w:hAnsi="Times New Roman"/>
          <w:sz w:val="24"/>
          <w:szCs w:val="24"/>
          <w:lang w:val="tt-RU"/>
        </w:rPr>
      </w:pPr>
      <w:r w:rsidRPr="00506EB7">
        <w:rPr>
          <w:rFonts w:ascii="Times New Roman" w:hAnsi="Times New Roman"/>
          <w:sz w:val="24"/>
          <w:szCs w:val="24"/>
          <w:lang w:val="tt-RU"/>
        </w:rPr>
        <w:t>Формирование личности, владеющей несколькими языками, способной воспринимать и реализовать диалог культур, рассматривать национальную культуру с ее универсальными чертами на общем культурологическом фоне цивилизации.</w:t>
      </w:r>
    </w:p>
    <w:p w:rsidR="001113FE" w:rsidRPr="00506EB7" w:rsidRDefault="001113FE" w:rsidP="000256F5">
      <w:pPr>
        <w:jc w:val="both"/>
        <w:rPr>
          <w:rFonts w:ascii="Times New Roman" w:eastAsia="Times New Roman" w:hAnsi="Times New Roman"/>
          <w:sz w:val="24"/>
          <w:szCs w:val="24"/>
          <w:lang w:eastAsia="ru-RU"/>
        </w:rPr>
      </w:pPr>
    </w:p>
    <w:p w:rsidR="001113FE" w:rsidRPr="00506EB7" w:rsidRDefault="001113FE" w:rsidP="000256F5">
      <w:pPr>
        <w:jc w:val="both"/>
        <w:rPr>
          <w:rFonts w:ascii="Times New Roman" w:eastAsia="Times New Roman" w:hAnsi="Times New Roman"/>
          <w:sz w:val="24"/>
          <w:szCs w:val="24"/>
          <w:lang w:eastAsia="ru-RU"/>
        </w:rPr>
      </w:pPr>
      <w:r w:rsidRPr="00506EB7">
        <w:rPr>
          <w:rFonts w:ascii="Times New Roman" w:eastAsia="Times New Roman" w:hAnsi="Times New Roman"/>
          <w:b/>
          <w:sz w:val="24"/>
          <w:szCs w:val="24"/>
          <w:lang w:eastAsia="ru-RU"/>
        </w:rPr>
        <w:t xml:space="preserve">Создание сетевой модели «Школа – ВУЗ»  </w:t>
      </w:r>
      <w:r w:rsidRPr="00506EB7">
        <w:rPr>
          <w:rFonts w:ascii="Times New Roman" w:eastAsia="Times New Roman" w:hAnsi="Times New Roman"/>
          <w:sz w:val="24"/>
          <w:szCs w:val="24"/>
          <w:lang w:eastAsia="ru-RU"/>
        </w:rPr>
        <w:t>по предпрофильной подготовке и профильному обучению обучающихся 8-11 классов.</w:t>
      </w:r>
    </w:p>
    <w:p w:rsidR="00691EA2" w:rsidRPr="00506EB7" w:rsidRDefault="00691EA2" w:rsidP="000256F5">
      <w:pPr>
        <w:jc w:val="both"/>
        <w:rPr>
          <w:rFonts w:ascii="Times New Roman" w:eastAsia="Times New Roman" w:hAnsi="Times New Roman"/>
          <w:sz w:val="24"/>
          <w:szCs w:val="24"/>
          <w:lang w:eastAsia="ru-RU"/>
        </w:rPr>
      </w:pPr>
      <w:r w:rsidRPr="00506EB7">
        <w:rPr>
          <w:rFonts w:ascii="Times New Roman" w:eastAsia="Times New Roman" w:hAnsi="Times New Roman"/>
          <w:sz w:val="24"/>
          <w:szCs w:val="24"/>
          <w:lang w:eastAsia="ru-RU"/>
        </w:rPr>
        <w:t>Разработка и проведение курса тематических лекций, практик по профильным предметам ведущими преподавателями ВУЗов.</w:t>
      </w:r>
      <w:r w:rsidR="00016CCF" w:rsidRPr="00016CCF">
        <w:t xml:space="preserve"> </w:t>
      </w:r>
      <w:r w:rsidR="00016CCF" w:rsidRPr="00016CCF">
        <w:rPr>
          <w:rFonts w:ascii="Times New Roman" w:eastAsia="Times New Roman" w:hAnsi="Times New Roman"/>
          <w:sz w:val="24"/>
          <w:szCs w:val="24"/>
          <w:lang w:eastAsia="ru-RU"/>
        </w:rPr>
        <w:t>Организация предпрофильной подготовки,  профильного обучения и сетевого взаимодействия с другими образовательными учреждениями</w:t>
      </w:r>
      <w:r w:rsidR="00016CCF">
        <w:rPr>
          <w:rFonts w:ascii="Times New Roman" w:eastAsia="Times New Roman" w:hAnsi="Times New Roman"/>
          <w:sz w:val="24"/>
          <w:szCs w:val="24"/>
          <w:lang w:eastAsia="ru-RU"/>
        </w:rPr>
        <w:t>.</w:t>
      </w:r>
    </w:p>
    <w:p w:rsidR="00691EA2" w:rsidRPr="00506EB7" w:rsidRDefault="00691EA2" w:rsidP="000256F5">
      <w:pPr>
        <w:jc w:val="both"/>
        <w:rPr>
          <w:rFonts w:ascii="Times New Roman" w:hAnsi="Times New Roman"/>
          <w:sz w:val="24"/>
          <w:szCs w:val="24"/>
        </w:rPr>
      </w:pPr>
      <w:r w:rsidRPr="00506EB7">
        <w:rPr>
          <w:rFonts w:ascii="Times New Roman" w:eastAsia="Times New Roman" w:hAnsi="Times New Roman"/>
          <w:sz w:val="24"/>
          <w:szCs w:val="24"/>
          <w:lang w:eastAsia="ru-RU"/>
        </w:rPr>
        <w:lastRenderedPageBreak/>
        <w:t>Организация и проведение Всероссийской  научно-практической  онлайн - конференции на базе гимназии,  с</w:t>
      </w:r>
      <w:r w:rsidRPr="00506EB7">
        <w:rPr>
          <w:rFonts w:ascii="Times New Roman" w:hAnsi="Times New Roman"/>
          <w:sz w:val="24"/>
          <w:szCs w:val="24"/>
        </w:rPr>
        <w:t xml:space="preserve"> привлечение учащихся  9 национальных школ Саратовской области.</w:t>
      </w:r>
    </w:p>
    <w:p w:rsidR="00691EA2" w:rsidRPr="00506EB7" w:rsidRDefault="00691EA2" w:rsidP="000256F5">
      <w:pPr>
        <w:jc w:val="both"/>
        <w:rPr>
          <w:rFonts w:ascii="Times New Roman" w:eastAsia="Times New Roman" w:hAnsi="Times New Roman"/>
          <w:sz w:val="24"/>
          <w:szCs w:val="24"/>
          <w:lang w:eastAsia="ru-RU"/>
        </w:rPr>
      </w:pPr>
      <w:r w:rsidRPr="00506EB7">
        <w:rPr>
          <w:rFonts w:ascii="Times New Roman" w:eastAsia="Times New Roman" w:hAnsi="Times New Roman"/>
          <w:sz w:val="24"/>
          <w:szCs w:val="24"/>
          <w:lang w:eastAsia="ru-RU"/>
        </w:rPr>
        <w:t xml:space="preserve">Организация и проведение занятий по робототехнике с </w:t>
      </w:r>
      <w:proofErr w:type="gramStart"/>
      <w:r w:rsidRPr="00506EB7">
        <w:rPr>
          <w:rFonts w:ascii="Times New Roman" w:eastAsia="Times New Roman" w:hAnsi="Times New Roman"/>
          <w:sz w:val="24"/>
          <w:szCs w:val="24"/>
          <w:lang w:eastAsia="ru-RU"/>
        </w:rPr>
        <w:t>учащими</w:t>
      </w:r>
      <w:proofErr w:type="gramEnd"/>
      <w:r w:rsidRPr="00506EB7">
        <w:rPr>
          <w:rFonts w:ascii="Times New Roman" w:eastAsia="Times New Roman" w:hAnsi="Times New Roman"/>
          <w:sz w:val="24"/>
          <w:szCs w:val="24"/>
          <w:lang w:eastAsia="ru-RU"/>
        </w:rPr>
        <w:t xml:space="preserve">  на базе гимназии.</w:t>
      </w:r>
    </w:p>
    <w:p w:rsidR="009B1151" w:rsidRPr="00506EB7" w:rsidRDefault="00F05439" w:rsidP="000256F5">
      <w:pPr>
        <w:spacing w:after="0" w:line="240" w:lineRule="auto"/>
        <w:jc w:val="both"/>
        <w:rPr>
          <w:rFonts w:ascii="Times New Roman" w:hAnsi="Times New Roman"/>
          <w:sz w:val="24"/>
          <w:szCs w:val="24"/>
          <w:lang w:val="tt-RU"/>
        </w:rPr>
      </w:pPr>
      <w:r w:rsidRPr="00506EB7">
        <w:rPr>
          <w:rFonts w:ascii="Times New Roman" w:hAnsi="Times New Roman"/>
          <w:sz w:val="24"/>
          <w:szCs w:val="24"/>
          <w:lang w:val="tt-RU"/>
        </w:rPr>
        <w:t>П</w:t>
      </w:r>
      <w:r w:rsidR="009B1151" w:rsidRPr="00506EB7">
        <w:rPr>
          <w:rFonts w:ascii="Times New Roman" w:hAnsi="Times New Roman"/>
          <w:sz w:val="24"/>
          <w:szCs w:val="24"/>
          <w:lang w:val="tt-RU"/>
        </w:rPr>
        <w:t>родолж</w:t>
      </w:r>
      <w:r w:rsidR="00DF1CCD" w:rsidRPr="00506EB7">
        <w:rPr>
          <w:rFonts w:ascii="Times New Roman" w:hAnsi="Times New Roman"/>
          <w:sz w:val="24"/>
          <w:szCs w:val="24"/>
          <w:lang w:val="tt-RU"/>
        </w:rPr>
        <w:t>ить</w:t>
      </w:r>
      <w:r w:rsidR="009B1151" w:rsidRPr="00506EB7">
        <w:rPr>
          <w:rFonts w:ascii="Times New Roman" w:hAnsi="Times New Roman"/>
          <w:sz w:val="24"/>
          <w:szCs w:val="24"/>
          <w:lang w:val="tt-RU"/>
        </w:rPr>
        <w:t xml:space="preserve"> работ</w:t>
      </w:r>
      <w:r w:rsidR="00DF1CCD" w:rsidRPr="00506EB7">
        <w:rPr>
          <w:rFonts w:ascii="Times New Roman" w:hAnsi="Times New Roman"/>
          <w:sz w:val="24"/>
          <w:szCs w:val="24"/>
          <w:lang w:val="tt-RU"/>
        </w:rPr>
        <w:t>у</w:t>
      </w:r>
      <w:r w:rsidR="009B1151" w:rsidRPr="00506EB7">
        <w:rPr>
          <w:rFonts w:ascii="Times New Roman" w:hAnsi="Times New Roman"/>
          <w:sz w:val="24"/>
          <w:szCs w:val="24"/>
          <w:lang w:val="tt-RU"/>
        </w:rPr>
        <w:t xml:space="preserve"> гимназии в режиме Школы полного дня</w:t>
      </w:r>
      <w:r w:rsidR="00DF1CCD" w:rsidRPr="00506EB7">
        <w:rPr>
          <w:rFonts w:ascii="Times New Roman" w:hAnsi="Times New Roman"/>
          <w:sz w:val="24"/>
          <w:szCs w:val="24"/>
          <w:lang w:val="tt-RU"/>
        </w:rPr>
        <w:t xml:space="preserve"> в 1-7 классах</w:t>
      </w:r>
      <w:r w:rsidR="009B1151" w:rsidRPr="00506EB7">
        <w:rPr>
          <w:rFonts w:ascii="Times New Roman" w:hAnsi="Times New Roman"/>
          <w:sz w:val="24"/>
          <w:szCs w:val="24"/>
          <w:lang w:val="tt-RU"/>
        </w:rPr>
        <w:t>;</w:t>
      </w:r>
    </w:p>
    <w:p w:rsidR="00D57889" w:rsidRPr="00506EB7" w:rsidRDefault="00D57889"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развитие математического образования;</w:t>
      </w:r>
    </w:p>
    <w:p w:rsidR="003B14E4" w:rsidRPr="00506EB7" w:rsidRDefault="003B14E4"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обеспеч</w:t>
      </w:r>
      <w:r w:rsidR="00682DDE" w:rsidRPr="00506EB7">
        <w:rPr>
          <w:rFonts w:ascii="Times New Roman" w:hAnsi="Times New Roman"/>
          <w:sz w:val="24"/>
          <w:szCs w:val="24"/>
          <w:lang w:val="tt-RU"/>
        </w:rPr>
        <w:t xml:space="preserve">ить профильное </w:t>
      </w:r>
      <w:r w:rsidRPr="00506EB7">
        <w:rPr>
          <w:rFonts w:ascii="Times New Roman" w:hAnsi="Times New Roman"/>
          <w:sz w:val="24"/>
          <w:szCs w:val="24"/>
          <w:lang w:val="tt-RU"/>
        </w:rPr>
        <w:t>обучени</w:t>
      </w:r>
      <w:r w:rsidR="00682DDE" w:rsidRPr="00506EB7">
        <w:rPr>
          <w:rFonts w:ascii="Times New Roman" w:hAnsi="Times New Roman"/>
          <w:sz w:val="24"/>
          <w:szCs w:val="24"/>
          <w:lang w:val="tt-RU"/>
        </w:rPr>
        <w:t>е</w:t>
      </w:r>
      <w:r w:rsidRPr="00506EB7">
        <w:rPr>
          <w:rFonts w:ascii="Times New Roman" w:hAnsi="Times New Roman"/>
          <w:sz w:val="24"/>
          <w:szCs w:val="24"/>
          <w:lang w:val="tt-RU"/>
        </w:rPr>
        <w:t xml:space="preserve"> по индивидуальн</w:t>
      </w:r>
      <w:r w:rsidR="00D57889" w:rsidRPr="00506EB7">
        <w:rPr>
          <w:rFonts w:ascii="Times New Roman" w:hAnsi="Times New Roman"/>
          <w:sz w:val="24"/>
          <w:szCs w:val="24"/>
          <w:lang w:val="tt-RU"/>
        </w:rPr>
        <w:t>ым</w:t>
      </w:r>
      <w:r w:rsidRPr="00506EB7">
        <w:rPr>
          <w:rFonts w:ascii="Times New Roman" w:hAnsi="Times New Roman"/>
          <w:sz w:val="24"/>
          <w:szCs w:val="24"/>
          <w:lang w:val="tt-RU"/>
        </w:rPr>
        <w:t xml:space="preserve"> </w:t>
      </w:r>
      <w:r w:rsidR="00D57889" w:rsidRPr="00506EB7">
        <w:rPr>
          <w:rFonts w:ascii="Times New Roman" w:hAnsi="Times New Roman"/>
          <w:sz w:val="24"/>
          <w:szCs w:val="24"/>
          <w:lang w:val="tt-RU"/>
        </w:rPr>
        <w:t>планам</w:t>
      </w:r>
      <w:r w:rsidR="00682DDE" w:rsidRPr="00506EB7">
        <w:rPr>
          <w:rFonts w:ascii="Times New Roman" w:hAnsi="Times New Roman"/>
          <w:sz w:val="24"/>
          <w:szCs w:val="24"/>
          <w:lang w:val="tt-RU"/>
        </w:rPr>
        <w:t xml:space="preserve"> и</w:t>
      </w:r>
      <w:r w:rsidRPr="00506EB7">
        <w:rPr>
          <w:rFonts w:ascii="Times New Roman" w:hAnsi="Times New Roman"/>
          <w:sz w:val="24"/>
          <w:szCs w:val="24"/>
          <w:lang w:val="tt-RU"/>
        </w:rPr>
        <w:t xml:space="preserve"> дистанционн</w:t>
      </w:r>
      <w:r w:rsidR="00682DDE" w:rsidRPr="00506EB7">
        <w:rPr>
          <w:rFonts w:ascii="Times New Roman" w:hAnsi="Times New Roman"/>
          <w:sz w:val="24"/>
          <w:szCs w:val="24"/>
          <w:lang w:val="tt-RU"/>
        </w:rPr>
        <w:t>о</w:t>
      </w:r>
      <w:r w:rsidRPr="00506EB7">
        <w:rPr>
          <w:rFonts w:ascii="Times New Roman" w:hAnsi="Times New Roman"/>
          <w:sz w:val="24"/>
          <w:szCs w:val="24"/>
          <w:lang w:val="tt-RU"/>
        </w:rPr>
        <w:t>;</w:t>
      </w:r>
    </w:p>
    <w:p w:rsidR="003B14E4" w:rsidRPr="00506EB7" w:rsidRDefault="00A8131A"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расширить спектр</w:t>
      </w:r>
      <w:r w:rsidR="003B14E4" w:rsidRPr="00506EB7">
        <w:rPr>
          <w:rFonts w:ascii="Times New Roman" w:hAnsi="Times New Roman"/>
          <w:sz w:val="24"/>
          <w:szCs w:val="24"/>
          <w:lang w:val="tt-RU"/>
        </w:rPr>
        <w:t xml:space="preserve"> платных услуг для улучшения реализации целей развития гимназии;</w:t>
      </w:r>
    </w:p>
    <w:p w:rsidR="003B14E4" w:rsidRPr="00506EB7" w:rsidRDefault="003B14E4"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активно внедр</w:t>
      </w:r>
      <w:r w:rsidR="00A8131A" w:rsidRPr="00506EB7">
        <w:rPr>
          <w:rFonts w:ascii="Times New Roman" w:hAnsi="Times New Roman"/>
          <w:sz w:val="24"/>
          <w:szCs w:val="24"/>
          <w:lang w:val="tt-RU"/>
        </w:rPr>
        <w:t>ять</w:t>
      </w:r>
      <w:r w:rsidRPr="00506EB7">
        <w:rPr>
          <w:rFonts w:ascii="Times New Roman" w:hAnsi="Times New Roman"/>
          <w:sz w:val="24"/>
          <w:szCs w:val="24"/>
          <w:lang w:val="tt-RU"/>
        </w:rPr>
        <w:t xml:space="preserve"> информационны</w:t>
      </w:r>
      <w:r w:rsidR="00A8131A" w:rsidRPr="00506EB7">
        <w:rPr>
          <w:rFonts w:ascii="Times New Roman" w:hAnsi="Times New Roman"/>
          <w:sz w:val="24"/>
          <w:szCs w:val="24"/>
          <w:lang w:val="tt-RU"/>
        </w:rPr>
        <w:t>е</w:t>
      </w:r>
      <w:r w:rsidRPr="00506EB7">
        <w:rPr>
          <w:rFonts w:ascii="Times New Roman" w:hAnsi="Times New Roman"/>
          <w:sz w:val="24"/>
          <w:szCs w:val="24"/>
          <w:lang w:val="tt-RU"/>
        </w:rPr>
        <w:t xml:space="preserve"> технологи</w:t>
      </w:r>
      <w:r w:rsidR="00A8131A" w:rsidRPr="00506EB7">
        <w:rPr>
          <w:rFonts w:ascii="Times New Roman" w:hAnsi="Times New Roman"/>
          <w:sz w:val="24"/>
          <w:szCs w:val="24"/>
          <w:lang w:val="tt-RU"/>
        </w:rPr>
        <w:t>и</w:t>
      </w:r>
      <w:r w:rsidRPr="00506EB7">
        <w:rPr>
          <w:rFonts w:ascii="Times New Roman" w:hAnsi="Times New Roman"/>
          <w:sz w:val="24"/>
          <w:szCs w:val="24"/>
          <w:lang w:val="tt-RU"/>
        </w:rPr>
        <w:t xml:space="preserve"> в учебный, воспитательный пр</w:t>
      </w:r>
      <w:r w:rsidRPr="00506EB7">
        <w:rPr>
          <w:rFonts w:ascii="Times New Roman" w:hAnsi="Times New Roman"/>
          <w:sz w:val="24"/>
          <w:szCs w:val="24"/>
          <w:lang w:val="tt-RU"/>
        </w:rPr>
        <w:t>о</w:t>
      </w:r>
      <w:r w:rsidRPr="00506EB7">
        <w:rPr>
          <w:rFonts w:ascii="Times New Roman" w:hAnsi="Times New Roman"/>
          <w:sz w:val="24"/>
          <w:szCs w:val="24"/>
          <w:lang w:val="tt-RU"/>
        </w:rPr>
        <w:t>цесс, процесс управления;</w:t>
      </w:r>
    </w:p>
    <w:p w:rsidR="003B14E4" w:rsidRPr="00506EB7" w:rsidRDefault="003B14E4"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развитие поликультурной образовательной (татарской) среды в гимназии. Расшир</w:t>
      </w:r>
      <w:r w:rsidRPr="00506EB7">
        <w:rPr>
          <w:rFonts w:ascii="Times New Roman" w:hAnsi="Times New Roman"/>
          <w:sz w:val="24"/>
          <w:szCs w:val="24"/>
          <w:lang w:val="tt-RU"/>
        </w:rPr>
        <w:t>е</w:t>
      </w:r>
      <w:r w:rsidRPr="00506EB7">
        <w:rPr>
          <w:rFonts w:ascii="Times New Roman" w:hAnsi="Times New Roman"/>
          <w:sz w:val="24"/>
          <w:szCs w:val="24"/>
          <w:lang w:val="tt-RU"/>
        </w:rPr>
        <w:t xml:space="preserve">ние практики литературного </w:t>
      </w:r>
      <w:r w:rsidR="009B1151" w:rsidRPr="00506EB7">
        <w:rPr>
          <w:rFonts w:ascii="Times New Roman" w:hAnsi="Times New Roman"/>
          <w:sz w:val="24"/>
          <w:szCs w:val="24"/>
          <w:lang w:val="tt-RU"/>
        </w:rPr>
        <w:t xml:space="preserve">татарского </w:t>
      </w:r>
      <w:r w:rsidRPr="00506EB7">
        <w:rPr>
          <w:rFonts w:ascii="Times New Roman" w:hAnsi="Times New Roman"/>
          <w:sz w:val="24"/>
          <w:szCs w:val="24"/>
          <w:lang w:val="tt-RU"/>
        </w:rPr>
        <w:t>языка;</w:t>
      </w:r>
    </w:p>
    <w:p w:rsidR="003B14E4" w:rsidRPr="00506EB7" w:rsidRDefault="00A8131A"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активно сотрудничать с представителями науки, вузов</w:t>
      </w:r>
      <w:r w:rsidR="003B14E4" w:rsidRPr="00506EB7">
        <w:rPr>
          <w:rFonts w:ascii="Times New Roman" w:hAnsi="Times New Roman"/>
          <w:sz w:val="24"/>
          <w:szCs w:val="24"/>
          <w:lang w:val="tt-RU"/>
        </w:rPr>
        <w:t>;</w:t>
      </w:r>
    </w:p>
    <w:p w:rsidR="003B14E4" w:rsidRPr="00506EB7" w:rsidRDefault="003B14E4"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привле</w:t>
      </w:r>
      <w:r w:rsidR="00A8131A" w:rsidRPr="00506EB7">
        <w:rPr>
          <w:rFonts w:ascii="Times New Roman" w:hAnsi="Times New Roman"/>
          <w:sz w:val="24"/>
          <w:szCs w:val="24"/>
          <w:lang w:val="tt-RU"/>
        </w:rPr>
        <w:t>кать</w:t>
      </w:r>
      <w:r w:rsidRPr="00506EB7">
        <w:rPr>
          <w:rFonts w:ascii="Times New Roman" w:hAnsi="Times New Roman"/>
          <w:sz w:val="24"/>
          <w:szCs w:val="24"/>
          <w:lang w:val="tt-RU"/>
        </w:rPr>
        <w:t xml:space="preserve"> учащихся к творч</w:t>
      </w:r>
      <w:r w:rsidRPr="00506EB7">
        <w:rPr>
          <w:rFonts w:ascii="Times New Roman" w:hAnsi="Times New Roman"/>
          <w:sz w:val="24"/>
          <w:szCs w:val="24"/>
          <w:lang w:val="tt-RU"/>
        </w:rPr>
        <w:t>е</w:t>
      </w:r>
      <w:r w:rsidRPr="00506EB7">
        <w:rPr>
          <w:rFonts w:ascii="Times New Roman" w:hAnsi="Times New Roman"/>
          <w:sz w:val="24"/>
          <w:szCs w:val="24"/>
          <w:lang w:val="tt-RU"/>
        </w:rPr>
        <w:t>ским конкурсам, смотрам, конференциям в гимназии и вне ее;</w:t>
      </w:r>
    </w:p>
    <w:p w:rsidR="009B1151" w:rsidRPr="00506EB7" w:rsidRDefault="009B1151"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активно вовле</w:t>
      </w:r>
      <w:r w:rsidR="00A8131A" w:rsidRPr="00506EB7">
        <w:rPr>
          <w:rFonts w:ascii="Times New Roman" w:hAnsi="Times New Roman"/>
          <w:sz w:val="24"/>
          <w:szCs w:val="24"/>
          <w:lang w:val="tt-RU"/>
        </w:rPr>
        <w:t>кать</w:t>
      </w:r>
      <w:r w:rsidRPr="00506EB7">
        <w:rPr>
          <w:rFonts w:ascii="Times New Roman" w:hAnsi="Times New Roman"/>
          <w:sz w:val="24"/>
          <w:szCs w:val="24"/>
          <w:lang w:val="tt-RU"/>
        </w:rPr>
        <w:t xml:space="preserve"> обучающихся в работу шахматной школы им. А. Карпова;</w:t>
      </w:r>
    </w:p>
    <w:p w:rsidR="001113FE" w:rsidRPr="00506EB7" w:rsidRDefault="001113FE" w:rsidP="000256F5">
      <w:pPr>
        <w:spacing w:after="0" w:line="240" w:lineRule="auto"/>
        <w:jc w:val="both"/>
        <w:rPr>
          <w:rFonts w:ascii="Times New Roman" w:hAnsi="Times New Roman"/>
          <w:sz w:val="24"/>
          <w:szCs w:val="24"/>
        </w:rPr>
      </w:pPr>
      <w:r w:rsidRPr="00506EB7">
        <w:rPr>
          <w:rFonts w:ascii="Times New Roman" w:hAnsi="Times New Roman"/>
          <w:sz w:val="24"/>
          <w:szCs w:val="24"/>
        </w:rPr>
        <w:t>олимпиады и конкурсы  по краеведению;</w:t>
      </w:r>
    </w:p>
    <w:p w:rsidR="001113FE" w:rsidRPr="00506EB7" w:rsidRDefault="001113FE" w:rsidP="000256F5">
      <w:pPr>
        <w:spacing w:after="0" w:line="240" w:lineRule="auto"/>
        <w:jc w:val="both"/>
        <w:rPr>
          <w:rFonts w:ascii="Times New Roman" w:hAnsi="Times New Roman"/>
          <w:sz w:val="24"/>
          <w:szCs w:val="24"/>
        </w:rPr>
      </w:pPr>
      <w:r w:rsidRPr="00506EB7">
        <w:rPr>
          <w:rFonts w:ascii="Times New Roman" w:hAnsi="Times New Roman"/>
          <w:sz w:val="24"/>
          <w:szCs w:val="24"/>
        </w:rPr>
        <w:t>региональные олимпиады для начальной школы;</w:t>
      </w:r>
    </w:p>
    <w:p w:rsidR="001113FE" w:rsidRPr="00506EB7" w:rsidRDefault="001113FE"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Международные и  Всероссийские дистанционные олимпиады по всем предметам; </w:t>
      </w:r>
    </w:p>
    <w:p w:rsidR="001113FE" w:rsidRPr="00506EB7" w:rsidRDefault="001113FE" w:rsidP="000256F5">
      <w:pPr>
        <w:spacing w:after="0" w:line="240" w:lineRule="auto"/>
        <w:jc w:val="both"/>
        <w:rPr>
          <w:rFonts w:ascii="Times New Roman" w:hAnsi="Times New Roman"/>
          <w:sz w:val="24"/>
          <w:szCs w:val="24"/>
        </w:rPr>
      </w:pPr>
      <w:r w:rsidRPr="00506EB7">
        <w:rPr>
          <w:rFonts w:ascii="Times New Roman" w:hAnsi="Times New Roman"/>
          <w:sz w:val="24"/>
          <w:szCs w:val="24"/>
        </w:rPr>
        <w:t>Всероссийская игра «Русский медвежонок»;</w:t>
      </w:r>
    </w:p>
    <w:p w:rsidR="001113FE" w:rsidRPr="00506EB7" w:rsidRDefault="001113FE"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Всероссийская игра «Кенгуру»;  </w:t>
      </w:r>
    </w:p>
    <w:p w:rsidR="001113FE" w:rsidRPr="00506EB7" w:rsidRDefault="001113FE" w:rsidP="000256F5">
      <w:pPr>
        <w:spacing w:after="0" w:line="240" w:lineRule="auto"/>
        <w:jc w:val="both"/>
        <w:rPr>
          <w:rFonts w:ascii="Times New Roman" w:hAnsi="Times New Roman"/>
          <w:sz w:val="24"/>
          <w:szCs w:val="24"/>
        </w:rPr>
      </w:pPr>
      <w:r w:rsidRPr="00506EB7">
        <w:rPr>
          <w:rFonts w:ascii="Times New Roman" w:hAnsi="Times New Roman"/>
          <w:sz w:val="24"/>
          <w:szCs w:val="24"/>
        </w:rPr>
        <w:t xml:space="preserve">конкурсы творческих работ «Цифровые образовательные ресурсы»; </w:t>
      </w:r>
    </w:p>
    <w:p w:rsidR="001113FE" w:rsidRPr="00506EB7" w:rsidRDefault="001113FE" w:rsidP="000256F5">
      <w:pPr>
        <w:spacing w:after="0" w:line="240" w:lineRule="auto"/>
        <w:jc w:val="both"/>
        <w:rPr>
          <w:rFonts w:ascii="Times New Roman" w:hAnsi="Times New Roman"/>
          <w:sz w:val="24"/>
          <w:szCs w:val="24"/>
        </w:rPr>
      </w:pPr>
      <w:r w:rsidRPr="00506EB7">
        <w:rPr>
          <w:rFonts w:ascii="Times New Roman" w:hAnsi="Times New Roman"/>
          <w:sz w:val="24"/>
          <w:szCs w:val="24"/>
        </w:rPr>
        <w:t>конкурсы чтецов школьного, районного  и городского уровня,</w:t>
      </w:r>
    </w:p>
    <w:p w:rsidR="001113FE" w:rsidRPr="00506EB7" w:rsidRDefault="001113FE" w:rsidP="000256F5">
      <w:pPr>
        <w:numPr>
          <w:ilvl w:val="0"/>
          <w:numId w:val="32"/>
        </w:numPr>
        <w:spacing w:after="0" w:line="240" w:lineRule="auto"/>
        <w:ind w:left="0"/>
        <w:jc w:val="both"/>
        <w:rPr>
          <w:rFonts w:ascii="Times New Roman" w:hAnsi="Times New Roman"/>
          <w:sz w:val="24"/>
          <w:szCs w:val="24"/>
          <w:lang w:val="tt-RU"/>
        </w:rPr>
      </w:pPr>
    </w:p>
    <w:p w:rsidR="00506EB7" w:rsidRPr="00506EB7" w:rsidRDefault="00506EB7" w:rsidP="000256F5">
      <w:pPr>
        <w:spacing w:after="0" w:line="240" w:lineRule="auto"/>
        <w:jc w:val="both"/>
        <w:rPr>
          <w:rFonts w:ascii="Times New Roman" w:hAnsi="Times New Roman"/>
          <w:b/>
          <w:bCs/>
          <w:sz w:val="24"/>
          <w:szCs w:val="24"/>
        </w:rPr>
      </w:pPr>
      <w:r w:rsidRPr="00506EB7">
        <w:rPr>
          <w:rFonts w:ascii="Times New Roman" w:hAnsi="Times New Roman"/>
          <w:b/>
          <w:bCs/>
          <w:sz w:val="24"/>
          <w:szCs w:val="24"/>
        </w:rPr>
        <w:t>Подпрограмма «Успешная школа».</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Готовность педагогического коллектива школы к внедрению Федерального</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государственного образовательного стандарта нового поколения требует постоянного</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обучения. Реализация этого условия возможна при включении педагогов в инновационные процессы. В связи с этим актуальными становятся следующие черты учителя-профессионала: умение работать в условиях постоянных изменений; признание необходимости смены технологий в достаточно короткие промежутки времени; желание непрерывного повышения квалификации. Только успешный учитель может вырастить успешного ученика.</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 xml:space="preserve">Цель: направить присущую педагогическому труду энергию творчества на </w:t>
      </w:r>
      <w:proofErr w:type="gramStart"/>
      <w:r w:rsidRPr="00506EB7">
        <w:rPr>
          <w:rFonts w:ascii="Times New Roman" w:hAnsi="Times New Roman"/>
          <w:bCs/>
          <w:sz w:val="24"/>
          <w:szCs w:val="24"/>
        </w:rPr>
        <w:t>собственное</w:t>
      </w:r>
      <w:proofErr w:type="gramEnd"/>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профессиональное совершенствование, профессиональную успешность учителя.</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Задачи:</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обеспечить формирование и развитие практических умений педагогов в области современных</w:t>
      </w:r>
    </w:p>
    <w:p w:rsidR="00506EB7" w:rsidRPr="00506EB7" w:rsidRDefault="00506EB7" w:rsidP="000256F5">
      <w:pPr>
        <w:spacing w:after="0" w:line="240" w:lineRule="auto"/>
        <w:jc w:val="both"/>
        <w:rPr>
          <w:rFonts w:ascii="Times New Roman" w:hAnsi="Times New Roman"/>
          <w:bCs/>
          <w:sz w:val="24"/>
          <w:szCs w:val="24"/>
        </w:rPr>
      </w:pPr>
      <w:proofErr w:type="gramStart"/>
      <w:r w:rsidRPr="00506EB7">
        <w:rPr>
          <w:rFonts w:ascii="Times New Roman" w:hAnsi="Times New Roman"/>
          <w:bCs/>
          <w:sz w:val="24"/>
          <w:szCs w:val="24"/>
        </w:rPr>
        <w:t>педагогических</w:t>
      </w:r>
      <w:proofErr w:type="gramEnd"/>
      <w:r w:rsidRPr="00506EB7">
        <w:rPr>
          <w:rFonts w:ascii="Times New Roman" w:hAnsi="Times New Roman"/>
          <w:bCs/>
          <w:sz w:val="24"/>
          <w:szCs w:val="24"/>
        </w:rPr>
        <w:t>, в том числе информационно-коммуникационных и здоровьесберегающих</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технологий;</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 xml:space="preserve">оптимизировать научно-методическую работу в школе: </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 обеспечить научное и учебно-методическое сопровождение образовательных программ,</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модулей, надпредметных программ, курсов;</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 xml:space="preserve">- создать максимально благоприятные условия для опытно-экспериментальной работы </w:t>
      </w:r>
      <w:proofErr w:type="gramStart"/>
      <w:r w:rsidRPr="00506EB7">
        <w:rPr>
          <w:rFonts w:ascii="Times New Roman" w:hAnsi="Times New Roman"/>
          <w:bCs/>
          <w:sz w:val="24"/>
          <w:szCs w:val="24"/>
        </w:rPr>
        <w:t>в</w:t>
      </w:r>
      <w:proofErr w:type="gramEnd"/>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школе;</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 создать условия для повышения квалификации, как внутришкольной, так и на базе института</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образования;</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t>- повысить эффективность системы работы учителей с сильными и слабыми учащимися;</w:t>
      </w:r>
    </w:p>
    <w:p w:rsidR="00506EB7" w:rsidRPr="00506EB7" w:rsidRDefault="00506EB7" w:rsidP="000256F5">
      <w:pPr>
        <w:spacing w:after="0" w:line="240" w:lineRule="auto"/>
        <w:jc w:val="both"/>
        <w:rPr>
          <w:rFonts w:ascii="Times New Roman" w:hAnsi="Times New Roman"/>
          <w:bCs/>
          <w:sz w:val="24"/>
          <w:szCs w:val="24"/>
        </w:rPr>
      </w:pPr>
      <w:r w:rsidRPr="00506EB7">
        <w:rPr>
          <w:rFonts w:ascii="Times New Roman" w:hAnsi="Times New Roman"/>
          <w:bCs/>
          <w:sz w:val="24"/>
          <w:szCs w:val="24"/>
        </w:rPr>
        <w:lastRenderedPageBreak/>
        <w:t xml:space="preserve"> -развить систему стимулирования профессиональной деятельности педагогов.</w:t>
      </w:r>
    </w:p>
    <w:p w:rsidR="00186C07" w:rsidRPr="00506EB7" w:rsidRDefault="00506EB7" w:rsidP="000256F5">
      <w:pPr>
        <w:spacing w:after="0" w:line="240" w:lineRule="auto"/>
        <w:jc w:val="both"/>
        <w:rPr>
          <w:rFonts w:ascii="Times New Roman" w:hAnsi="Times New Roman"/>
          <w:bCs/>
          <w:sz w:val="24"/>
          <w:szCs w:val="24"/>
        </w:rPr>
      </w:pPr>
      <w:proofErr w:type="gramStart"/>
      <w:r w:rsidRPr="00506EB7">
        <w:rPr>
          <w:rFonts w:ascii="Times New Roman" w:hAnsi="Times New Roman"/>
          <w:bCs/>
          <w:sz w:val="24"/>
          <w:szCs w:val="24"/>
        </w:rPr>
        <w:t>-активизация обучающихся к участию в интеллектуальных и творческих конкурсах.</w:t>
      </w:r>
      <w:proofErr w:type="gramEnd"/>
    </w:p>
    <w:p w:rsidR="00191D48" w:rsidRPr="00506EB7" w:rsidRDefault="008D7D10" w:rsidP="000256F5">
      <w:pPr>
        <w:spacing w:after="0" w:line="240" w:lineRule="auto"/>
        <w:jc w:val="both"/>
        <w:rPr>
          <w:rFonts w:ascii="Times New Roman" w:hAnsi="Times New Roman"/>
          <w:b/>
          <w:bCs/>
          <w:sz w:val="24"/>
          <w:szCs w:val="24"/>
        </w:rPr>
      </w:pPr>
      <w:r w:rsidRPr="00506EB7">
        <w:rPr>
          <w:rFonts w:ascii="Times New Roman" w:hAnsi="Times New Roman"/>
          <w:b/>
          <w:bCs/>
          <w:sz w:val="24"/>
          <w:szCs w:val="24"/>
        </w:rPr>
        <w:t>Развитие материальной базы гимназии</w:t>
      </w:r>
    </w:p>
    <w:p w:rsidR="008D7D10" w:rsidRPr="00506EB7" w:rsidRDefault="00191D48" w:rsidP="000256F5">
      <w:pPr>
        <w:numPr>
          <w:ilvl w:val="0"/>
          <w:numId w:val="32"/>
        </w:numPr>
        <w:spacing w:after="0" w:line="240" w:lineRule="auto"/>
        <w:ind w:left="0" w:hanging="426"/>
        <w:jc w:val="both"/>
        <w:rPr>
          <w:rFonts w:ascii="Times New Roman" w:hAnsi="Times New Roman"/>
          <w:sz w:val="24"/>
          <w:szCs w:val="24"/>
          <w:lang w:val="tt-RU"/>
        </w:rPr>
      </w:pPr>
      <w:r w:rsidRPr="00506EB7">
        <w:rPr>
          <w:rFonts w:ascii="Times New Roman" w:hAnsi="Times New Roman"/>
          <w:sz w:val="24"/>
          <w:szCs w:val="24"/>
          <w:lang w:val="tt-RU"/>
        </w:rPr>
        <w:t xml:space="preserve">оснащение </w:t>
      </w:r>
      <w:r w:rsidR="008D7D10" w:rsidRPr="00506EB7">
        <w:rPr>
          <w:rFonts w:ascii="Times New Roman" w:hAnsi="Times New Roman"/>
          <w:sz w:val="24"/>
          <w:szCs w:val="24"/>
          <w:lang w:val="tt-RU"/>
        </w:rPr>
        <w:t>спортивн</w:t>
      </w:r>
      <w:r w:rsidRPr="00506EB7">
        <w:rPr>
          <w:rFonts w:ascii="Times New Roman" w:hAnsi="Times New Roman"/>
          <w:sz w:val="24"/>
          <w:szCs w:val="24"/>
          <w:lang w:val="tt-RU"/>
        </w:rPr>
        <w:t>ой</w:t>
      </w:r>
      <w:r w:rsidR="008D7D10" w:rsidRPr="00506EB7">
        <w:rPr>
          <w:rFonts w:ascii="Times New Roman" w:hAnsi="Times New Roman"/>
          <w:sz w:val="24"/>
          <w:szCs w:val="24"/>
          <w:lang w:val="tt-RU"/>
        </w:rPr>
        <w:t xml:space="preserve"> оздоровительн</w:t>
      </w:r>
      <w:r w:rsidRPr="00506EB7">
        <w:rPr>
          <w:rFonts w:ascii="Times New Roman" w:hAnsi="Times New Roman"/>
          <w:sz w:val="24"/>
          <w:szCs w:val="24"/>
          <w:lang w:val="tt-RU"/>
        </w:rPr>
        <w:t>ой площадк в полном объеме спортивным оборудованием: матами, шведскими стенками, теннисными столами, спортивными снарядами, баскетбольными щитами и кольцами, волейбольной стойкой, мини футбольными воротами, канатами для лазания и перетягивания, стрелково-электронным тренажером.</w:t>
      </w:r>
      <w:r w:rsidR="008D7D10" w:rsidRPr="00506EB7">
        <w:rPr>
          <w:rFonts w:ascii="Times New Roman" w:hAnsi="Times New Roman"/>
          <w:sz w:val="24"/>
          <w:szCs w:val="24"/>
          <w:lang w:val="tt-RU"/>
        </w:rPr>
        <w:t>;</w:t>
      </w:r>
    </w:p>
    <w:p w:rsidR="008D7D10" w:rsidRPr="00506EB7" w:rsidRDefault="00186C07"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к</w:t>
      </w:r>
      <w:r w:rsidR="008D7D10" w:rsidRPr="00506EB7">
        <w:rPr>
          <w:rFonts w:ascii="Times New Roman" w:hAnsi="Times New Roman"/>
          <w:sz w:val="24"/>
          <w:szCs w:val="24"/>
          <w:lang w:val="tt-RU"/>
        </w:rPr>
        <w:t>аждый учебный кабинет оборудова</w:t>
      </w:r>
      <w:r w:rsidRPr="00506EB7">
        <w:rPr>
          <w:rFonts w:ascii="Times New Roman" w:hAnsi="Times New Roman"/>
          <w:sz w:val="24"/>
          <w:szCs w:val="24"/>
          <w:lang w:val="tt-RU"/>
        </w:rPr>
        <w:t>ть</w:t>
      </w:r>
      <w:r w:rsidR="008D7D10" w:rsidRPr="00506EB7">
        <w:rPr>
          <w:rFonts w:ascii="Times New Roman" w:hAnsi="Times New Roman"/>
          <w:sz w:val="24"/>
          <w:szCs w:val="24"/>
          <w:lang w:val="tt-RU"/>
        </w:rPr>
        <w:t xml:space="preserve"> компьютером с установленным современным программным обеспечением;</w:t>
      </w:r>
    </w:p>
    <w:p w:rsidR="008D7D10" w:rsidRPr="00506EB7" w:rsidRDefault="00186C07"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к</w:t>
      </w:r>
      <w:r w:rsidR="008D7D10" w:rsidRPr="00506EB7">
        <w:rPr>
          <w:rFonts w:ascii="Times New Roman" w:hAnsi="Times New Roman"/>
          <w:sz w:val="24"/>
          <w:szCs w:val="24"/>
          <w:lang w:val="tt-RU"/>
        </w:rPr>
        <w:t>лассные кабинеты оборудова</w:t>
      </w:r>
      <w:r w:rsidRPr="00506EB7">
        <w:rPr>
          <w:rFonts w:ascii="Times New Roman" w:hAnsi="Times New Roman"/>
          <w:sz w:val="24"/>
          <w:szCs w:val="24"/>
          <w:lang w:val="tt-RU"/>
        </w:rPr>
        <w:t>ть</w:t>
      </w:r>
      <w:r w:rsidR="008D7D10" w:rsidRPr="00506EB7">
        <w:rPr>
          <w:rFonts w:ascii="Times New Roman" w:hAnsi="Times New Roman"/>
          <w:sz w:val="24"/>
          <w:szCs w:val="24"/>
          <w:lang w:val="tt-RU"/>
        </w:rPr>
        <w:t xml:space="preserve"> мебелью, соответствующей нормам СанП</w:t>
      </w:r>
      <w:r w:rsidR="008D7D10" w:rsidRPr="00506EB7">
        <w:rPr>
          <w:rFonts w:ascii="Times New Roman" w:hAnsi="Times New Roman"/>
          <w:sz w:val="24"/>
          <w:szCs w:val="24"/>
          <w:lang w:val="tt-RU"/>
        </w:rPr>
        <w:t>и</w:t>
      </w:r>
      <w:r w:rsidR="008D7D10" w:rsidRPr="00506EB7">
        <w:rPr>
          <w:rFonts w:ascii="Times New Roman" w:hAnsi="Times New Roman"/>
          <w:sz w:val="24"/>
          <w:szCs w:val="24"/>
          <w:lang w:val="tt-RU"/>
        </w:rPr>
        <w:t>на;</w:t>
      </w:r>
    </w:p>
    <w:p w:rsidR="008D7D10" w:rsidRPr="00506EB7" w:rsidRDefault="00186C07"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а</w:t>
      </w:r>
      <w:r w:rsidR="008D7D10" w:rsidRPr="00506EB7">
        <w:rPr>
          <w:rFonts w:ascii="Times New Roman" w:hAnsi="Times New Roman"/>
          <w:sz w:val="24"/>
          <w:szCs w:val="24"/>
          <w:lang w:val="tt-RU"/>
        </w:rPr>
        <w:t>кти</w:t>
      </w:r>
      <w:r w:rsidRPr="00506EB7">
        <w:rPr>
          <w:rFonts w:ascii="Times New Roman" w:hAnsi="Times New Roman"/>
          <w:sz w:val="24"/>
          <w:szCs w:val="24"/>
          <w:lang w:val="tt-RU"/>
        </w:rPr>
        <w:t>визировать</w:t>
      </w:r>
      <w:r w:rsidR="008D7D10" w:rsidRPr="00506EB7">
        <w:rPr>
          <w:rFonts w:ascii="Times New Roman" w:hAnsi="Times New Roman"/>
          <w:sz w:val="24"/>
          <w:szCs w:val="24"/>
          <w:lang w:val="tt-RU"/>
        </w:rPr>
        <w:t xml:space="preserve"> работ</w:t>
      </w:r>
      <w:r w:rsidRPr="00506EB7">
        <w:rPr>
          <w:rFonts w:ascii="Times New Roman" w:hAnsi="Times New Roman"/>
          <w:sz w:val="24"/>
          <w:szCs w:val="24"/>
          <w:lang w:val="tt-RU"/>
        </w:rPr>
        <w:t>у</w:t>
      </w:r>
      <w:r w:rsidR="008D7D10" w:rsidRPr="00506EB7">
        <w:rPr>
          <w:rFonts w:ascii="Times New Roman" w:hAnsi="Times New Roman"/>
          <w:sz w:val="24"/>
          <w:szCs w:val="24"/>
          <w:lang w:val="tt-RU"/>
        </w:rPr>
        <w:t xml:space="preserve"> кабинет</w:t>
      </w:r>
      <w:r w:rsidRPr="00506EB7">
        <w:rPr>
          <w:rFonts w:ascii="Times New Roman" w:hAnsi="Times New Roman"/>
          <w:sz w:val="24"/>
          <w:szCs w:val="24"/>
          <w:lang w:val="tt-RU"/>
        </w:rPr>
        <w:t>а</w:t>
      </w:r>
      <w:r w:rsidR="008D7D10" w:rsidRPr="00506EB7">
        <w:rPr>
          <w:rFonts w:ascii="Times New Roman" w:hAnsi="Times New Roman"/>
          <w:sz w:val="24"/>
          <w:szCs w:val="24"/>
          <w:lang w:val="tt-RU"/>
        </w:rPr>
        <w:t xml:space="preserve"> психологической разгрузки;</w:t>
      </w:r>
    </w:p>
    <w:p w:rsidR="008D7D10" w:rsidRPr="00506EB7" w:rsidRDefault="00186C07"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 xml:space="preserve">Оборудовать и ввести в действие </w:t>
      </w:r>
      <w:r w:rsidR="008D7D10" w:rsidRPr="00506EB7">
        <w:rPr>
          <w:rFonts w:ascii="Times New Roman" w:hAnsi="Times New Roman"/>
          <w:sz w:val="24"/>
          <w:szCs w:val="24"/>
          <w:lang w:val="tt-RU"/>
        </w:rPr>
        <w:t>медиатек</w:t>
      </w:r>
      <w:r w:rsidRPr="00506EB7">
        <w:rPr>
          <w:rFonts w:ascii="Times New Roman" w:hAnsi="Times New Roman"/>
          <w:sz w:val="24"/>
          <w:szCs w:val="24"/>
          <w:lang w:val="tt-RU"/>
        </w:rPr>
        <w:t>у</w:t>
      </w:r>
      <w:r w:rsidR="008D7D10" w:rsidRPr="00506EB7">
        <w:rPr>
          <w:rFonts w:ascii="Times New Roman" w:hAnsi="Times New Roman"/>
          <w:sz w:val="24"/>
          <w:szCs w:val="24"/>
          <w:lang w:val="tt-RU"/>
        </w:rPr>
        <w:t>;</w:t>
      </w:r>
    </w:p>
    <w:p w:rsidR="008D7D10" w:rsidRPr="00506EB7" w:rsidRDefault="00186C07"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с</w:t>
      </w:r>
      <w:r w:rsidR="008D7D10" w:rsidRPr="00506EB7">
        <w:rPr>
          <w:rFonts w:ascii="Times New Roman" w:hAnsi="Times New Roman"/>
          <w:sz w:val="24"/>
          <w:szCs w:val="24"/>
          <w:lang w:val="tt-RU"/>
        </w:rPr>
        <w:t>портивный зал осна</w:t>
      </w:r>
      <w:r w:rsidRPr="00506EB7">
        <w:rPr>
          <w:rFonts w:ascii="Times New Roman" w:hAnsi="Times New Roman"/>
          <w:sz w:val="24"/>
          <w:szCs w:val="24"/>
          <w:lang w:val="tt-RU"/>
        </w:rPr>
        <w:t>стить</w:t>
      </w:r>
      <w:r w:rsidR="008D7D10" w:rsidRPr="00506EB7">
        <w:rPr>
          <w:rFonts w:ascii="Times New Roman" w:hAnsi="Times New Roman"/>
          <w:sz w:val="24"/>
          <w:szCs w:val="24"/>
          <w:lang w:val="tt-RU"/>
        </w:rPr>
        <w:t xml:space="preserve"> необходимым оборудованием;</w:t>
      </w:r>
    </w:p>
    <w:p w:rsidR="008D7D10" w:rsidRPr="00506EB7" w:rsidRDefault="00186C07"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о</w:t>
      </w:r>
      <w:r w:rsidR="008D7D10" w:rsidRPr="00506EB7">
        <w:rPr>
          <w:rFonts w:ascii="Times New Roman" w:hAnsi="Times New Roman"/>
          <w:sz w:val="24"/>
          <w:szCs w:val="24"/>
          <w:lang w:val="tt-RU"/>
        </w:rPr>
        <w:t>борудова</w:t>
      </w:r>
      <w:r w:rsidRPr="00506EB7">
        <w:rPr>
          <w:rFonts w:ascii="Times New Roman" w:hAnsi="Times New Roman"/>
          <w:sz w:val="24"/>
          <w:szCs w:val="24"/>
          <w:lang w:val="tt-RU"/>
        </w:rPr>
        <w:t xml:space="preserve">ть </w:t>
      </w:r>
      <w:r w:rsidR="008D7D10" w:rsidRPr="00506EB7">
        <w:rPr>
          <w:rFonts w:ascii="Times New Roman" w:hAnsi="Times New Roman"/>
          <w:sz w:val="24"/>
          <w:szCs w:val="24"/>
          <w:lang w:val="tt-RU"/>
        </w:rPr>
        <w:t>тренажерный зал и кабинет ОБЖ.</w:t>
      </w:r>
    </w:p>
    <w:p w:rsidR="003B14E4" w:rsidRPr="00506EB7" w:rsidRDefault="003B14E4" w:rsidP="000256F5">
      <w:pPr>
        <w:spacing w:after="0" w:line="240" w:lineRule="auto"/>
        <w:jc w:val="both"/>
        <w:rPr>
          <w:rFonts w:ascii="Times New Roman" w:hAnsi="Times New Roman"/>
          <w:sz w:val="24"/>
          <w:szCs w:val="24"/>
        </w:rPr>
      </w:pPr>
    </w:p>
    <w:p w:rsidR="003B14E4" w:rsidRPr="00506EB7" w:rsidRDefault="003B14E4" w:rsidP="000256F5">
      <w:pPr>
        <w:spacing w:after="0" w:line="240" w:lineRule="auto"/>
        <w:jc w:val="both"/>
        <w:rPr>
          <w:rFonts w:ascii="Times New Roman" w:hAnsi="Times New Roman"/>
          <w:b/>
          <w:sz w:val="24"/>
          <w:szCs w:val="24"/>
        </w:rPr>
      </w:pPr>
      <w:r w:rsidRPr="00506EB7">
        <w:rPr>
          <w:rFonts w:ascii="Times New Roman" w:hAnsi="Times New Roman"/>
          <w:b/>
          <w:bCs/>
          <w:sz w:val="24"/>
          <w:szCs w:val="24"/>
        </w:rPr>
        <w:t>Научно-методическая поддержка образовательного процесса. Образовательные технологии</w:t>
      </w:r>
    </w:p>
    <w:p w:rsidR="003B14E4" w:rsidRPr="00506EB7" w:rsidRDefault="00A84A58"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внедрять в практику работу активные формы повышения квалификации и передачи опыта, использовать возможности Интернета (профессиональное общение и самообразование)</w:t>
      </w:r>
      <w:r w:rsidR="003B14E4" w:rsidRPr="00506EB7">
        <w:rPr>
          <w:rFonts w:ascii="Times New Roman" w:hAnsi="Times New Roman"/>
          <w:sz w:val="24"/>
          <w:szCs w:val="24"/>
          <w:lang w:val="tt-RU"/>
        </w:rPr>
        <w:t>;</w:t>
      </w:r>
    </w:p>
    <w:p w:rsidR="003B14E4" w:rsidRPr="00506EB7" w:rsidRDefault="00A84A58"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 xml:space="preserve">активно </w:t>
      </w:r>
      <w:r w:rsidR="003B14E4" w:rsidRPr="00506EB7">
        <w:rPr>
          <w:rFonts w:ascii="Times New Roman" w:hAnsi="Times New Roman"/>
          <w:sz w:val="24"/>
          <w:szCs w:val="24"/>
          <w:lang w:val="tt-RU"/>
        </w:rPr>
        <w:t>созда</w:t>
      </w:r>
      <w:r w:rsidRPr="00506EB7">
        <w:rPr>
          <w:rFonts w:ascii="Times New Roman" w:hAnsi="Times New Roman"/>
          <w:sz w:val="24"/>
          <w:szCs w:val="24"/>
          <w:lang w:val="tt-RU"/>
        </w:rPr>
        <w:t>вать</w:t>
      </w:r>
      <w:r w:rsidR="003B14E4" w:rsidRPr="00506EB7">
        <w:rPr>
          <w:rFonts w:ascii="Times New Roman" w:hAnsi="Times New Roman"/>
          <w:sz w:val="24"/>
          <w:szCs w:val="24"/>
          <w:lang w:val="tt-RU"/>
        </w:rPr>
        <w:t xml:space="preserve"> электронны</w:t>
      </w:r>
      <w:r w:rsidRPr="00506EB7">
        <w:rPr>
          <w:rFonts w:ascii="Times New Roman" w:hAnsi="Times New Roman"/>
          <w:sz w:val="24"/>
          <w:szCs w:val="24"/>
          <w:lang w:val="tt-RU"/>
        </w:rPr>
        <w:t>е</w:t>
      </w:r>
      <w:r w:rsidR="003B14E4" w:rsidRPr="00506EB7">
        <w:rPr>
          <w:rFonts w:ascii="Times New Roman" w:hAnsi="Times New Roman"/>
          <w:sz w:val="24"/>
          <w:szCs w:val="24"/>
          <w:lang w:val="tt-RU"/>
        </w:rPr>
        <w:t xml:space="preserve"> урок</w:t>
      </w:r>
      <w:r w:rsidRPr="00506EB7">
        <w:rPr>
          <w:rFonts w:ascii="Times New Roman" w:hAnsi="Times New Roman"/>
          <w:sz w:val="24"/>
          <w:szCs w:val="24"/>
          <w:lang w:val="tt-RU"/>
        </w:rPr>
        <w:t>и</w:t>
      </w:r>
      <w:r w:rsidR="003B14E4" w:rsidRPr="00506EB7">
        <w:rPr>
          <w:rFonts w:ascii="Times New Roman" w:hAnsi="Times New Roman"/>
          <w:sz w:val="24"/>
          <w:szCs w:val="24"/>
          <w:lang w:val="tt-RU"/>
        </w:rPr>
        <w:t xml:space="preserve"> с применением программной оболочки и электронного контента;</w:t>
      </w:r>
    </w:p>
    <w:p w:rsidR="003B14E4" w:rsidRPr="00506EB7" w:rsidRDefault="003B14E4"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сотруднич</w:t>
      </w:r>
      <w:r w:rsidR="00A84A58" w:rsidRPr="00506EB7">
        <w:rPr>
          <w:rFonts w:ascii="Times New Roman" w:hAnsi="Times New Roman"/>
          <w:sz w:val="24"/>
          <w:szCs w:val="24"/>
          <w:lang w:val="tt-RU"/>
        </w:rPr>
        <w:t>ать</w:t>
      </w:r>
      <w:r w:rsidRPr="00506EB7">
        <w:rPr>
          <w:rFonts w:ascii="Times New Roman" w:hAnsi="Times New Roman"/>
          <w:sz w:val="24"/>
          <w:szCs w:val="24"/>
          <w:lang w:val="tt-RU"/>
        </w:rPr>
        <w:t xml:space="preserve"> с учеными, вуз</w:t>
      </w:r>
      <w:r w:rsidR="00A84A58" w:rsidRPr="00506EB7">
        <w:rPr>
          <w:rFonts w:ascii="Times New Roman" w:hAnsi="Times New Roman"/>
          <w:sz w:val="24"/>
          <w:szCs w:val="24"/>
          <w:lang w:val="tt-RU"/>
        </w:rPr>
        <w:t>ами</w:t>
      </w:r>
      <w:r w:rsidRPr="00506EB7">
        <w:rPr>
          <w:rFonts w:ascii="Times New Roman" w:hAnsi="Times New Roman"/>
          <w:sz w:val="24"/>
          <w:szCs w:val="24"/>
          <w:lang w:val="tt-RU"/>
        </w:rPr>
        <w:t>, научными центрами, учреждениями дополнительного образования, другими учебными центр</w:t>
      </w:r>
      <w:r w:rsidRPr="00506EB7">
        <w:rPr>
          <w:rFonts w:ascii="Times New Roman" w:hAnsi="Times New Roman"/>
          <w:sz w:val="24"/>
          <w:szCs w:val="24"/>
          <w:lang w:val="tt-RU"/>
        </w:rPr>
        <w:t>а</w:t>
      </w:r>
      <w:r w:rsidRPr="00506EB7">
        <w:rPr>
          <w:rFonts w:ascii="Times New Roman" w:hAnsi="Times New Roman"/>
          <w:sz w:val="24"/>
          <w:szCs w:val="24"/>
          <w:lang w:val="tt-RU"/>
        </w:rPr>
        <w:t xml:space="preserve">ми; </w:t>
      </w:r>
    </w:p>
    <w:p w:rsidR="003B14E4" w:rsidRPr="00506EB7" w:rsidRDefault="00ED6EE3"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 xml:space="preserve">вести портфолио учащихся с целью </w:t>
      </w:r>
      <w:r w:rsidR="003B14E4" w:rsidRPr="00506EB7">
        <w:rPr>
          <w:rFonts w:ascii="Times New Roman" w:hAnsi="Times New Roman"/>
          <w:sz w:val="24"/>
          <w:szCs w:val="24"/>
          <w:lang w:val="tt-RU"/>
        </w:rPr>
        <w:t xml:space="preserve">рейтинговой оценки уровня </w:t>
      </w:r>
      <w:r w:rsidRPr="00506EB7">
        <w:rPr>
          <w:rFonts w:ascii="Times New Roman" w:hAnsi="Times New Roman"/>
          <w:sz w:val="24"/>
          <w:szCs w:val="24"/>
          <w:lang w:val="tt-RU"/>
        </w:rPr>
        <w:t xml:space="preserve">их </w:t>
      </w:r>
      <w:r w:rsidR="003B14E4" w:rsidRPr="00506EB7">
        <w:rPr>
          <w:rFonts w:ascii="Times New Roman" w:hAnsi="Times New Roman"/>
          <w:sz w:val="24"/>
          <w:szCs w:val="24"/>
          <w:lang w:val="tt-RU"/>
        </w:rPr>
        <w:t xml:space="preserve">обученности, развития и воспитанности; </w:t>
      </w:r>
    </w:p>
    <w:p w:rsidR="008D7D10" w:rsidRPr="00506EB7" w:rsidRDefault="008D7D10"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ежегодно проводить школьную и межрегиональную научно-познавательную конф</w:t>
      </w:r>
      <w:r w:rsidRPr="00506EB7">
        <w:rPr>
          <w:rFonts w:ascii="Times New Roman" w:hAnsi="Times New Roman"/>
          <w:sz w:val="24"/>
          <w:szCs w:val="24"/>
          <w:lang w:val="tt-RU"/>
        </w:rPr>
        <w:t>е</w:t>
      </w:r>
      <w:r w:rsidRPr="00506EB7">
        <w:rPr>
          <w:rFonts w:ascii="Times New Roman" w:hAnsi="Times New Roman"/>
          <w:sz w:val="24"/>
          <w:szCs w:val="24"/>
          <w:lang w:val="tt-RU"/>
        </w:rPr>
        <w:t xml:space="preserve">ренцию «Народы Поволжья», выпускать сборники материалов; </w:t>
      </w:r>
    </w:p>
    <w:p w:rsidR="008D7D10" w:rsidRPr="00506EB7" w:rsidRDefault="008D7D10"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ежегодно проводить областную олимпиаду по татарскому языку, участвовать в межрегиональной олимпиаде в г. Казани</w:t>
      </w:r>
    </w:p>
    <w:p w:rsidR="003B14E4" w:rsidRPr="00506EB7" w:rsidRDefault="003B14E4" w:rsidP="000256F5">
      <w:pPr>
        <w:spacing w:after="0" w:line="240" w:lineRule="auto"/>
        <w:jc w:val="both"/>
        <w:rPr>
          <w:rFonts w:ascii="Times New Roman" w:hAnsi="Times New Roman"/>
          <w:sz w:val="24"/>
          <w:szCs w:val="24"/>
        </w:rPr>
      </w:pPr>
    </w:p>
    <w:p w:rsidR="003B14E4" w:rsidRPr="00506EB7" w:rsidRDefault="003B14E4" w:rsidP="000256F5">
      <w:pPr>
        <w:spacing w:after="0" w:line="240" w:lineRule="auto"/>
        <w:jc w:val="both"/>
        <w:rPr>
          <w:rFonts w:ascii="Times New Roman" w:hAnsi="Times New Roman"/>
          <w:b/>
          <w:sz w:val="24"/>
          <w:szCs w:val="24"/>
        </w:rPr>
      </w:pPr>
      <w:r w:rsidRPr="00506EB7">
        <w:rPr>
          <w:rFonts w:ascii="Times New Roman" w:hAnsi="Times New Roman"/>
          <w:b/>
          <w:bCs/>
          <w:sz w:val="24"/>
          <w:szCs w:val="24"/>
        </w:rPr>
        <w:t>Воспитательная система</w:t>
      </w:r>
    </w:p>
    <w:p w:rsidR="00191D48" w:rsidRPr="00506EB7" w:rsidRDefault="00191D48" w:rsidP="000256F5">
      <w:pPr>
        <w:numPr>
          <w:ilvl w:val="0"/>
          <w:numId w:val="32"/>
        </w:numPr>
        <w:spacing w:after="0" w:line="240" w:lineRule="auto"/>
        <w:ind w:left="0"/>
        <w:jc w:val="both"/>
        <w:rPr>
          <w:rFonts w:ascii="Times New Roman" w:hAnsi="Times New Roman"/>
          <w:b/>
          <w:sz w:val="24"/>
          <w:szCs w:val="24"/>
          <w:lang w:val="tt-RU"/>
        </w:rPr>
      </w:pPr>
      <w:r w:rsidRPr="00506EB7">
        <w:rPr>
          <w:rFonts w:ascii="Times New Roman" w:hAnsi="Times New Roman"/>
          <w:b/>
          <w:sz w:val="24"/>
          <w:szCs w:val="24"/>
          <w:lang w:val="tt-RU"/>
        </w:rPr>
        <w:t>Реализация ц</w:t>
      </w:r>
      <w:r w:rsidRPr="00506EB7">
        <w:rPr>
          <w:rFonts w:ascii="Times New Roman" w:hAnsi="Times New Roman"/>
          <w:b/>
          <w:sz w:val="24"/>
          <w:szCs w:val="24"/>
        </w:rPr>
        <w:t>елевой программы «Толерантность».</w:t>
      </w:r>
    </w:p>
    <w:p w:rsidR="00191D48" w:rsidRPr="00506EB7" w:rsidRDefault="00191D48" w:rsidP="000256F5">
      <w:pPr>
        <w:spacing w:after="0" w:line="240" w:lineRule="auto"/>
        <w:jc w:val="both"/>
        <w:rPr>
          <w:rFonts w:ascii="Times New Roman" w:hAnsi="Times New Roman"/>
          <w:sz w:val="24"/>
          <w:szCs w:val="24"/>
        </w:rPr>
      </w:pPr>
      <w:proofErr w:type="gramStart"/>
      <w:r w:rsidRPr="00506EB7">
        <w:rPr>
          <w:rFonts w:ascii="Times New Roman" w:hAnsi="Times New Roman"/>
          <w:sz w:val="24"/>
          <w:szCs w:val="24"/>
        </w:rPr>
        <w:t>Ориентирована на обучающихся 1-11 классов, она определяет основные пути процесса формирования толерантного сознания и поведения у подрастающего поколения.</w:t>
      </w:r>
      <w:proofErr w:type="gramEnd"/>
    </w:p>
    <w:p w:rsidR="00191D48" w:rsidRPr="00506EB7" w:rsidRDefault="00191D48" w:rsidP="000256F5">
      <w:pPr>
        <w:spacing w:after="0" w:line="240" w:lineRule="auto"/>
        <w:jc w:val="both"/>
        <w:rPr>
          <w:rFonts w:ascii="Times New Roman" w:hAnsi="Times New Roman"/>
          <w:sz w:val="24"/>
          <w:szCs w:val="24"/>
        </w:rPr>
      </w:pPr>
      <w:r w:rsidRPr="00506EB7">
        <w:rPr>
          <w:rFonts w:ascii="Times New Roman" w:hAnsi="Times New Roman"/>
          <w:sz w:val="24"/>
          <w:szCs w:val="24"/>
        </w:rPr>
        <w:t>Целью программы «Толерантность» является укрепление в школе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191D48" w:rsidRPr="00506EB7" w:rsidRDefault="00191D48"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 xml:space="preserve">реализовать систему программных мероприятий по формированию толерантной среды в сферах, связанных с </w:t>
      </w:r>
      <w:proofErr w:type="gramStart"/>
      <w:r w:rsidRPr="00506EB7">
        <w:rPr>
          <w:rFonts w:ascii="Times New Roman" w:hAnsi="Times New Roman"/>
          <w:sz w:val="24"/>
          <w:szCs w:val="24"/>
        </w:rPr>
        <w:t>межэтническими</w:t>
      </w:r>
      <w:proofErr w:type="gramEnd"/>
      <w:r w:rsidRPr="00506EB7">
        <w:rPr>
          <w:rFonts w:ascii="Times New Roman" w:hAnsi="Times New Roman"/>
          <w:sz w:val="24"/>
          <w:szCs w:val="24"/>
        </w:rPr>
        <w:t>, межкультурными и межконфессиональными взаимодействиям;</w:t>
      </w:r>
    </w:p>
    <w:p w:rsidR="00191D48" w:rsidRPr="00506EB7" w:rsidRDefault="00191D48"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воспитывать интерес и уважение к культурным ценностям и традициям национальностей проживающих на территории РФ;</w:t>
      </w:r>
    </w:p>
    <w:p w:rsidR="00191D48" w:rsidRPr="00506EB7" w:rsidRDefault="00191D48" w:rsidP="000256F5">
      <w:pPr>
        <w:spacing w:after="0" w:line="240" w:lineRule="auto"/>
        <w:jc w:val="both"/>
        <w:rPr>
          <w:rFonts w:ascii="Times New Roman" w:hAnsi="Times New Roman"/>
          <w:sz w:val="24"/>
          <w:szCs w:val="24"/>
        </w:rPr>
      </w:pPr>
      <w:r w:rsidRPr="00506EB7">
        <w:rPr>
          <w:rFonts w:ascii="Times New Roman" w:hAnsi="Times New Roman"/>
          <w:sz w:val="24"/>
          <w:szCs w:val="24"/>
        </w:rPr>
        <w:t>Основными формами деятельности в рамках реализации программы «Толерантность» являются:</w:t>
      </w:r>
    </w:p>
    <w:p w:rsidR="00191D48"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00191D48" w:rsidRPr="00506EB7">
        <w:rPr>
          <w:rFonts w:ascii="Times New Roman" w:hAnsi="Times New Roman"/>
          <w:sz w:val="24"/>
          <w:szCs w:val="24"/>
        </w:rPr>
        <w:tab/>
        <w:t>проведение уроков и внеклассных мероприятий по воспитанию культуры толерантности, укреплению толерантности и профилактике экстремизма в молодежной среде;</w:t>
      </w:r>
    </w:p>
    <w:p w:rsidR="00191D48"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lastRenderedPageBreak/>
        <w:t>-</w:t>
      </w:r>
      <w:r w:rsidR="00191D48" w:rsidRPr="00506EB7">
        <w:rPr>
          <w:rFonts w:ascii="Times New Roman" w:hAnsi="Times New Roman"/>
          <w:sz w:val="24"/>
          <w:szCs w:val="24"/>
        </w:rPr>
        <w:tab/>
        <w:t>проведение уроков и внеклассных мероприятий по изучению истории и культуры, ценностей и традиций народов России и мира;</w:t>
      </w:r>
    </w:p>
    <w:p w:rsidR="00191D48"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00191D48" w:rsidRPr="00506EB7">
        <w:rPr>
          <w:rFonts w:ascii="Times New Roman" w:hAnsi="Times New Roman"/>
          <w:sz w:val="24"/>
          <w:szCs w:val="24"/>
        </w:rPr>
        <w:tab/>
        <w:t>участие в городских и районных мероприятиях и акциях;</w:t>
      </w:r>
    </w:p>
    <w:p w:rsidR="00191D48"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00191D48" w:rsidRPr="00506EB7">
        <w:rPr>
          <w:rFonts w:ascii="Times New Roman" w:hAnsi="Times New Roman"/>
          <w:sz w:val="24"/>
          <w:szCs w:val="24"/>
        </w:rPr>
        <w:tab/>
        <w:t xml:space="preserve">организация тематических экскурсий в музеи, к памятникам истории и культуры </w:t>
      </w:r>
      <w:r w:rsidRPr="00506EB7">
        <w:rPr>
          <w:rFonts w:ascii="Times New Roman" w:hAnsi="Times New Roman"/>
          <w:sz w:val="24"/>
          <w:szCs w:val="24"/>
        </w:rPr>
        <w:t>Саратова и области</w:t>
      </w:r>
      <w:r w:rsidR="00191D48" w:rsidRPr="00506EB7">
        <w:rPr>
          <w:rFonts w:ascii="Times New Roman" w:hAnsi="Times New Roman"/>
          <w:sz w:val="24"/>
          <w:szCs w:val="24"/>
        </w:rPr>
        <w:t>.</w:t>
      </w:r>
    </w:p>
    <w:p w:rsidR="00A778F6"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ежегодно проводить фестиваль национальных традиций;</w:t>
      </w:r>
    </w:p>
    <w:p w:rsidR="00A778F6"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 xml:space="preserve">организовывать активное участие гимназистов в социально-значимых проектах; </w:t>
      </w:r>
    </w:p>
    <w:p w:rsidR="00A778F6"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 xml:space="preserve">развивать ученическое самоуправление; </w:t>
      </w:r>
    </w:p>
    <w:p w:rsidR="00A778F6"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 xml:space="preserve">организовать активную работу музея; </w:t>
      </w:r>
    </w:p>
    <w:p w:rsidR="00A778F6"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привлекать родителей к участию во внеурочной деятельности с целью создания атмосферы сотрудничества.</w:t>
      </w:r>
    </w:p>
    <w:p w:rsidR="008D7D10" w:rsidRPr="00506EB7" w:rsidRDefault="00A778F6" w:rsidP="000256F5">
      <w:pPr>
        <w:spacing w:after="0" w:line="240" w:lineRule="auto"/>
        <w:jc w:val="both"/>
        <w:rPr>
          <w:rFonts w:ascii="Times New Roman" w:hAnsi="Times New Roman"/>
          <w:sz w:val="24"/>
          <w:szCs w:val="24"/>
        </w:rPr>
      </w:pPr>
      <w:r w:rsidRPr="00506EB7">
        <w:rPr>
          <w:rFonts w:ascii="Times New Roman" w:hAnsi="Times New Roman"/>
          <w:sz w:val="24"/>
          <w:szCs w:val="24"/>
        </w:rPr>
        <w:t>•</w:t>
      </w:r>
      <w:r w:rsidRPr="00506EB7">
        <w:rPr>
          <w:rFonts w:ascii="Times New Roman" w:hAnsi="Times New Roman"/>
          <w:sz w:val="24"/>
          <w:szCs w:val="24"/>
        </w:rPr>
        <w:tab/>
        <w:t>ежегодно проводить областной фестиваль «Идель Йолдызлары»;</w:t>
      </w:r>
      <w:r w:rsidR="00191D48" w:rsidRPr="00506EB7">
        <w:rPr>
          <w:rFonts w:ascii="Times New Roman" w:hAnsi="Times New Roman"/>
          <w:sz w:val="24"/>
          <w:szCs w:val="24"/>
        </w:rPr>
        <w:tab/>
      </w:r>
    </w:p>
    <w:p w:rsidR="003B14E4" w:rsidRPr="00506EB7" w:rsidRDefault="003B14E4" w:rsidP="000256F5">
      <w:pPr>
        <w:spacing w:after="0" w:line="240" w:lineRule="auto"/>
        <w:jc w:val="both"/>
        <w:rPr>
          <w:rFonts w:ascii="Times New Roman" w:hAnsi="Times New Roman"/>
          <w:b/>
          <w:bCs/>
          <w:sz w:val="24"/>
          <w:szCs w:val="24"/>
        </w:rPr>
      </w:pPr>
      <w:r w:rsidRPr="00506EB7">
        <w:rPr>
          <w:rFonts w:ascii="Times New Roman" w:hAnsi="Times New Roman"/>
          <w:b/>
          <w:bCs/>
          <w:sz w:val="24"/>
          <w:szCs w:val="24"/>
        </w:rPr>
        <w:t>Сохранение и укрепление здоровья учащихся</w:t>
      </w:r>
    </w:p>
    <w:p w:rsidR="001113FE" w:rsidRPr="00506EB7" w:rsidRDefault="001113FE" w:rsidP="000256F5">
      <w:pPr>
        <w:spacing w:after="0" w:line="240" w:lineRule="auto"/>
        <w:jc w:val="both"/>
        <w:rPr>
          <w:rFonts w:ascii="Times New Roman" w:hAnsi="Times New Roman"/>
          <w:b/>
          <w:sz w:val="24"/>
          <w:szCs w:val="24"/>
          <w:lang w:val="tt-RU"/>
        </w:rPr>
      </w:pPr>
      <w:r w:rsidRPr="00506EB7">
        <w:rPr>
          <w:rFonts w:ascii="Times New Roman" w:hAnsi="Times New Roman"/>
          <w:b/>
          <w:sz w:val="24"/>
          <w:szCs w:val="24"/>
          <w:lang w:val="tt-RU"/>
        </w:rPr>
        <w:t>Программа    «Школа Здоровья»</w:t>
      </w:r>
    </w:p>
    <w:p w:rsidR="00691EA2" w:rsidRPr="00506EB7" w:rsidRDefault="00691EA2" w:rsidP="000256F5">
      <w:pPr>
        <w:spacing w:after="0" w:line="240" w:lineRule="auto"/>
        <w:jc w:val="both"/>
        <w:rPr>
          <w:rFonts w:ascii="Times New Roman" w:hAnsi="Times New Roman"/>
          <w:b/>
          <w:sz w:val="24"/>
          <w:szCs w:val="24"/>
          <w:lang w:val="tt-RU"/>
        </w:rPr>
      </w:pPr>
    </w:p>
    <w:p w:rsidR="001113FE" w:rsidRPr="00506EB7" w:rsidRDefault="001113FE" w:rsidP="000256F5">
      <w:pPr>
        <w:spacing w:after="0" w:line="360" w:lineRule="atLeast"/>
        <w:jc w:val="both"/>
        <w:rPr>
          <w:rFonts w:ascii="Times New Roman" w:eastAsia="Times New Roman" w:hAnsi="Times New Roman"/>
          <w:color w:val="000000"/>
          <w:sz w:val="24"/>
          <w:szCs w:val="24"/>
          <w:lang w:eastAsia="ru-RU"/>
        </w:rPr>
      </w:pPr>
      <w:r w:rsidRPr="00506EB7">
        <w:rPr>
          <w:rFonts w:ascii="Times New Roman" w:eastAsia="Times New Roman" w:hAnsi="Times New Roman"/>
          <w:color w:val="000000"/>
          <w:sz w:val="24"/>
          <w:szCs w:val="24"/>
          <w:lang w:eastAsia="ru-RU"/>
        </w:rPr>
        <w:t>Работа по формированию здорового образа жизни включает в себя:</w:t>
      </w:r>
    </w:p>
    <w:p w:rsidR="001113FE" w:rsidRPr="00506EB7" w:rsidRDefault="001113FE" w:rsidP="000256F5">
      <w:pPr>
        <w:numPr>
          <w:ilvl w:val="0"/>
          <w:numId w:val="40"/>
        </w:numPr>
        <w:spacing w:after="0" w:line="360" w:lineRule="atLeast"/>
        <w:jc w:val="both"/>
        <w:rPr>
          <w:rFonts w:ascii="Times New Roman" w:eastAsia="Times New Roman" w:hAnsi="Times New Roman"/>
          <w:color w:val="000000"/>
          <w:sz w:val="24"/>
          <w:szCs w:val="24"/>
          <w:lang w:eastAsia="ru-RU"/>
        </w:rPr>
      </w:pPr>
      <w:r w:rsidRPr="00506EB7">
        <w:rPr>
          <w:rFonts w:ascii="Times New Roman" w:eastAsia="Times New Roman" w:hAnsi="Times New Roman"/>
          <w:color w:val="000000"/>
          <w:sz w:val="24"/>
          <w:szCs w:val="24"/>
          <w:lang w:eastAsia="ru-RU"/>
        </w:rPr>
        <w:t>уроки с использование здоровье сберегающих технологий;</w:t>
      </w:r>
    </w:p>
    <w:p w:rsidR="001113FE" w:rsidRPr="00506EB7" w:rsidRDefault="001113FE" w:rsidP="000256F5">
      <w:pPr>
        <w:numPr>
          <w:ilvl w:val="0"/>
          <w:numId w:val="40"/>
        </w:numPr>
        <w:spacing w:after="0" w:line="360" w:lineRule="atLeast"/>
        <w:jc w:val="both"/>
        <w:rPr>
          <w:rFonts w:ascii="Times New Roman" w:eastAsia="Times New Roman" w:hAnsi="Times New Roman"/>
          <w:color w:val="000000"/>
          <w:sz w:val="24"/>
          <w:szCs w:val="24"/>
          <w:lang w:eastAsia="ru-RU"/>
        </w:rPr>
      </w:pPr>
      <w:r w:rsidRPr="00506EB7">
        <w:rPr>
          <w:rFonts w:ascii="Times New Roman" w:eastAsia="Times New Roman" w:hAnsi="Times New Roman"/>
          <w:color w:val="000000"/>
          <w:sz w:val="24"/>
          <w:szCs w:val="24"/>
          <w:lang w:eastAsia="ru-RU"/>
        </w:rPr>
        <w:t>организацию работы специальных медицинских групп;</w:t>
      </w:r>
    </w:p>
    <w:p w:rsidR="001113FE" w:rsidRPr="00506EB7" w:rsidRDefault="001113FE" w:rsidP="000256F5">
      <w:pPr>
        <w:numPr>
          <w:ilvl w:val="0"/>
          <w:numId w:val="40"/>
        </w:numPr>
        <w:spacing w:after="0" w:line="360" w:lineRule="atLeast"/>
        <w:jc w:val="both"/>
        <w:rPr>
          <w:rFonts w:ascii="Times New Roman" w:eastAsia="Times New Roman" w:hAnsi="Times New Roman"/>
          <w:color w:val="000000"/>
          <w:sz w:val="24"/>
          <w:szCs w:val="24"/>
          <w:lang w:eastAsia="ru-RU"/>
        </w:rPr>
      </w:pPr>
      <w:r w:rsidRPr="00506EB7">
        <w:rPr>
          <w:rFonts w:ascii="Times New Roman" w:eastAsia="Times New Roman" w:hAnsi="Times New Roman"/>
          <w:color w:val="000000"/>
          <w:sz w:val="24"/>
          <w:szCs w:val="24"/>
          <w:lang w:eastAsia="ru-RU"/>
        </w:rPr>
        <w:t>профилактическую и культурно- просветительскую работу среди участников УВП : родителей</w:t>
      </w:r>
      <w:proofErr w:type="gramStart"/>
      <w:r w:rsidRPr="00506EB7">
        <w:rPr>
          <w:rFonts w:ascii="Times New Roman" w:eastAsia="Times New Roman" w:hAnsi="Times New Roman"/>
          <w:color w:val="000000"/>
          <w:sz w:val="24"/>
          <w:szCs w:val="24"/>
          <w:lang w:eastAsia="ru-RU"/>
        </w:rPr>
        <w:t xml:space="preserve"> ,</w:t>
      </w:r>
      <w:proofErr w:type="gramEnd"/>
      <w:r w:rsidRPr="00506EB7">
        <w:rPr>
          <w:rFonts w:ascii="Times New Roman" w:eastAsia="Times New Roman" w:hAnsi="Times New Roman"/>
          <w:color w:val="000000"/>
          <w:sz w:val="24"/>
          <w:szCs w:val="24"/>
          <w:lang w:eastAsia="ru-RU"/>
        </w:rPr>
        <w:t xml:space="preserve"> учащихся и учителей;</w:t>
      </w:r>
    </w:p>
    <w:p w:rsidR="001113FE" w:rsidRPr="00506EB7" w:rsidRDefault="001113FE" w:rsidP="000256F5">
      <w:pPr>
        <w:numPr>
          <w:ilvl w:val="0"/>
          <w:numId w:val="40"/>
        </w:numPr>
        <w:spacing w:after="0" w:line="360" w:lineRule="atLeast"/>
        <w:jc w:val="both"/>
        <w:rPr>
          <w:rFonts w:ascii="Times New Roman" w:eastAsia="Times New Roman" w:hAnsi="Times New Roman"/>
          <w:color w:val="000000"/>
          <w:sz w:val="24"/>
          <w:szCs w:val="24"/>
          <w:lang w:eastAsia="ru-RU"/>
        </w:rPr>
      </w:pPr>
      <w:r w:rsidRPr="00506EB7">
        <w:rPr>
          <w:rFonts w:ascii="Times New Roman" w:eastAsia="Times New Roman" w:hAnsi="Times New Roman"/>
          <w:color w:val="000000"/>
          <w:sz w:val="24"/>
          <w:szCs w:val="24"/>
          <w:lang w:eastAsia="ru-RU"/>
        </w:rPr>
        <w:t>организацию внеурочной деятельности по формированию ЗОЖ</w:t>
      </w:r>
      <w:proofErr w:type="gramStart"/>
      <w:r w:rsidRPr="00506EB7">
        <w:rPr>
          <w:rFonts w:ascii="Times New Roman" w:eastAsia="Times New Roman" w:hAnsi="Times New Roman"/>
          <w:color w:val="000000"/>
          <w:sz w:val="24"/>
          <w:szCs w:val="24"/>
          <w:lang w:eastAsia="ru-RU"/>
        </w:rPr>
        <w:t xml:space="preserve"> ;</w:t>
      </w:r>
      <w:proofErr w:type="gramEnd"/>
    </w:p>
    <w:p w:rsidR="001113FE" w:rsidRPr="00506EB7" w:rsidRDefault="001113FE" w:rsidP="000256F5">
      <w:pPr>
        <w:numPr>
          <w:ilvl w:val="0"/>
          <w:numId w:val="40"/>
        </w:numPr>
        <w:spacing w:after="0" w:line="360" w:lineRule="atLeast"/>
        <w:jc w:val="both"/>
        <w:rPr>
          <w:rFonts w:ascii="Times New Roman" w:eastAsia="Times New Roman" w:hAnsi="Times New Roman"/>
          <w:color w:val="000000"/>
          <w:sz w:val="24"/>
          <w:szCs w:val="24"/>
          <w:lang w:eastAsia="ru-RU"/>
        </w:rPr>
      </w:pPr>
      <w:r w:rsidRPr="00506EB7">
        <w:rPr>
          <w:rFonts w:ascii="Times New Roman" w:eastAsia="Times New Roman" w:hAnsi="Times New Roman"/>
          <w:color w:val="000000"/>
          <w:sz w:val="24"/>
          <w:szCs w:val="24"/>
          <w:lang w:eastAsia="ru-RU"/>
        </w:rPr>
        <w:t>работу школьного досугового центра «Здоровье»;</w:t>
      </w:r>
    </w:p>
    <w:p w:rsidR="00691EA2" w:rsidRPr="00506EB7" w:rsidRDefault="001113FE" w:rsidP="000256F5">
      <w:pPr>
        <w:numPr>
          <w:ilvl w:val="0"/>
          <w:numId w:val="40"/>
        </w:numPr>
        <w:spacing w:after="0" w:line="360" w:lineRule="atLeast"/>
        <w:jc w:val="both"/>
        <w:rPr>
          <w:rFonts w:ascii="Times New Roman" w:hAnsi="Times New Roman"/>
          <w:sz w:val="24"/>
          <w:szCs w:val="24"/>
        </w:rPr>
      </w:pPr>
      <w:r w:rsidRPr="00506EB7">
        <w:rPr>
          <w:rFonts w:ascii="Times New Roman" w:eastAsia="Times New Roman" w:hAnsi="Times New Roman"/>
          <w:color w:val="000000"/>
          <w:sz w:val="24"/>
          <w:szCs w:val="24"/>
          <w:lang w:eastAsia="ru-RU"/>
        </w:rPr>
        <w:t>привлечение родителей к организации мероприятий, способствующих сохранению и укреплению ЗОЖ.</w:t>
      </w:r>
      <w:r w:rsidR="00691EA2" w:rsidRPr="00506EB7">
        <w:rPr>
          <w:rFonts w:ascii="Times New Roman" w:hAnsi="Times New Roman"/>
          <w:sz w:val="24"/>
          <w:szCs w:val="24"/>
        </w:rPr>
        <w:t xml:space="preserve"> </w:t>
      </w:r>
    </w:p>
    <w:p w:rsidR="001113FE" w:rsidRPr="00506EB7" w:rsidRDefault="00691EA2" w:rsidP="000256F5">
      <w:pPr>
        <w:numPr>
          <w:ilvl w:val="0"/>
          <w:numId w:val="41"/>
        </w:numPr>
        <w:spacing w:after="0" w:line="360" w:lineRule="atLeast"/>
        <w:ind w:left="0" w:firstLine="0"/>
        <w:jc w:val="both"/>
        <w:rPr>
          <w:rFonts w:ascii="Times New Roman" w:eastAsia="Times New Roman" w:hAnsi="Times New Roman"/>
          <w:color w:val="000000"/>
          <w:sz w:val="24"/>
          <w:szCs w:val="24"/>
          <w:lang w:eastAsia="ru-RU"/>
        </w:rPr>
      </w:pPr>
      <w:r w:rsidRPr="00506EB7">
        <w:rPr>
          <w:rFonts w:ascii="Times New Roman" w:eastAsia="Times New Roman" w:hAnsi="Times New Roman"/>
          <w:color w:val="000000"/>
          <w:sz w:val="24"/>
          <w:szCs w:val="24"/>
          <w:lang w:eastAsia="ru-RU"/>
        </w:rPr>
        <w:t xml:space="preserve">Организация и проведение спортивных мероприятий по физической культуре с </w:t>
      </w:r>
      <w:proofErr w:type="gramStart"/>
      <w:r w:rsidRPr="00506EB7">
        <w:rPr>
          <w:rFonts w:ascii="Times New Roman" w:eastAsia="Times New Roman" w:hAnsi="Times New Roman"/>
          <w:color w:val="000000"/>
          <w:sz w:val="24"/>
          <w:szCs w:val="24"/>
          <w:lang w:eastAsia="ru-RU"/>
        </w:rPr>
        <w:t>учащими</w:t>
      </w:r>
      <w:proofErr w:type="gramEnd"/>
      <w:r w:rsidRPr="00506EB7">
        <w:rPr>
          <w:rFonts w:ascii="Times New Roman" w:eastAsia="Times New Roman" w:hAnsi="Times New Roman"/>
          <w:color w:val="000000"/>
          <w:sz w:val="24"/>
          <w:szCs w:val="24"/>
          <w:lang w:eastAsia="ru-RU"/>
        </w:rPr>
        <w:t xml:space="preserve">  на базе спортивных залов внешних партнеров</w:t>
      </w:r>
    </w:p>
    <w:p w:rsidR="001113FE" w:rsidRPr="00506EB7" w:rsidRDefault="001113FE" w:rsidP="000256F5">
      <w:pPr>
        <w:spacing w:after="0" w:line="240" w:lineRule="auto"/>
        <w:jc w:val="both"/>
        <w:rPr>
          <w:rFonts w:ascii="Times New Roman" w:hAnsi="Times New Roman"/>
          <w:b/>
          <w:sz w:val="24"/>
          <w:szCs w:val="24"/>
        </w:rPr>
      </w:pPr>
    </w:p>
    <w:p w:rsidR="003B14E4" w:rsidRPr="00506EB7" w:rsidRDefault="003B14E4" w:rsidP="000256F5">
      <w:pPr>
        <w:numPr>
          <w:ilvl w:val="0"/>
          <w:numId w:val="41"/>
        </w:numPr>
        <w:spacing w:after="0" w:line="240" w:lineRule="auto"/>
        <w:ind w:left="0" w:firstLine="0"/>
        <w:jc w:val="both"/>
        <w:rPr>
          <w:rFonts w:ascii="Times New Roman" w:hAnsi="Times New Roman"/>
          <w:sz w:val="24"/>
          <w:szCs w:val="24"/>
          <w:lang w:val="tt-RU"/>
        </w:rPr>
      </w:pPr>
      <w:r w:rsidRPr="00506EB7">
        <w:rPr>
          <w:rFonts w:ascii="Times New Roman" w:hAnsi="Times New Roman"/>
          <w:sz w:val="24"/>
          <w:szCs w:val="24"/>
        </w:rPr>
        <w:t>организ</w:t>
      </w:r>
      <w:r w:rsidR="004D6E19" w:rsidRPr="00506EB7">
        <w:rPr>
          <w:rFonts w:ascii="Times New Roman" w:hAnsi="Times New Roman"/>
          <w:sz w:val="24"/>
          <w:szCs w:val="24"/>
        </w:rPr>
        <w:t>овать</w:t>
      </w:r>
      <w:r w:rsidRPr="00506EB7">
        <w:rPr>
          <w:rFonts w:ascii="Times New Roman" w:hAnsi="Times New Roman"/>
          <w:sz w:val="24"/>
          <w:szCs w:val="24"/>
        </w:rPr>
        <w:t xml:space="preserve"> учебн</w:t>
      </w:r>
      <w:r w:rsidR="004D6E19" w:rsidRPr="00506EB7">
        <w:rPr>
          <w:rFonts w:ascii="Times New Roman" w:hAnsi="Times New Roman"/>
          <w:sz w:val="24"/>
          <w:szCs w:val="24"/>
        </w:rPr>
        <w:t>ый</w:t>
      </w:r>
      <w:r w:rsidRPr="00506EB7">
        <w:rPr>
          <w:rFonts w:ascii="Times New Roman" w:hAnsi="Times New Roman"/>
          <w:sz w:val="24"/>
          <w:szCs w:val="24"/>
        </w:rPr>
        <w:t xml:space="preserve"> д</w:t>
      </w:r>
      <w:r w:rsidR="004D6E19" w:rsidRPr="00506EB7">
        <w:rPr>
          <w:rFonts w:ascii="Times New Roman" w:hAnsi="Times New Roman"/>
          <w:sz w:val="24"/>
          <w:szCs w:val="24"/>
        </w:rPr>
        <w:t>ень</w:t>
      </w:r>
      <w:r w:rsidRPr="00506EB7">
        <w:rPr>
          <w:rFonts w:ascii="Times New Roman" w:hAnsi="Times New Roman"/>
          <w:sz w:val="24"/>
          <w:szCs w:val="24"/>
        </w:rPr>
        <w:t xml:space="preserve"> и недели с учетом санитарно-гигиенических норм и </w:t>
      </w:r>
      <w:r w:rsidRPr="00506EB7">
        <w:rPr>
          <w:rFonts w:ascii="Times New Roman" w:hAnsi="Times New Roman"/>
          <w:sz w:val="24"/>
          <w:szCs w:val="24"/>
          <w:lang w:val="tt-RU"/>
        </w:rPr>
        <w:t>особенностей во</w:t>
      </w:r>
      <w:r w:rsidRPr="00506EB7">
        <w:rPr>
          <w:rFonts w:ascii="Times New Roman" w:hAnsi="Times New Roman"/>
          <w:sz w:val="24"/>
          <w:szCs w:val="24"/>
          <w:lang w:val="tt-RU"/>
        </w:rPr>
        <w:t>з</w:t>
      </w:r>
      <w:r w:rsidRPr="00506EB7">
        <w:rPr>
          <w:rFonts w:ascii="Times New Roman" w:hAnsi="Times New Roman"/>
          <w:sz w:val="24"/>
          <w:szCs w:val="24"/>
          <w:lang w:val="tt-RU"/>
        </w:rPr>
        <w:t xml:space="preserve">растного развития детей; </w:t>
      </w:r>
    </w:p>
    <w:p w:rsidR="003B14E4" w:rsidRPr="00506EB7" w:rsidRDefault="003B14E4" w:rsidP="000256F5">
      <w:pPr>
        <w:numPr>
          <w:ilvl w:val="0"/>
          <w:numId w:val="41"/>
        </w:numPr>
        <w:spacing w:after="0" w:line="240" w:lineRule="auto"/>
        <w:ind w:left="0" w:firstLine="0"/>
        <w:jc w:val="both"/>
        <w:rPr>
          <w:rFonts w:ascii="Times New Roman" w:hAnsi="Times New Roman"/>
          <w:sz w:val="24"/>
          <w:szCs w:val="24"/>
          <w:lang w:val="tt-RU"/>
        </w:rPr>
      </w:pPr>
      <w:r w:rsidRPr="00506EB7">
        <w:rPr>
          <w:rFonts w:ascii="Times New Roman" w:hAnsi="Times New Roman"/>
          <w:sz w:val="24"/>
          <w:szCs w:val="24"/>
          <w:lang w:val="tt-RU"/>
        </w:rPr>
        <w:t>активная профилактика детского и взрослого травматизма;</w:t>
      </w:r>
    </w:p>
    <w:p w:rsidR="00691EA2" w:rsidRPr="00506EB7" w:rsidRDefault="003B14E4" w:rsidP="000256F5">
      <w:pPr>
        <w:numPr>
          <w:ilvl w:val="0"/>
          <w:numId w:val="41"/>
        </w:numPr>
        <w:spacing w:after="0" w:line="240" w:lineRule="auto"/>
        <w:ind w:left="0" w:firstLine="0"/>
        <w:jc w:val="both"/>
        <w:rPr>
          <w:rFonts w:ascii="Times New Roman" w:hAnsi="Times New Roman"/>
          <w:sz w:val="24"/>
          <w:szCs w:val="24"/>
          <w:lang w:val="tt-RU"/>
        </w:rPr>
      </w:pPr>
      <w:r w:rsidRPr="00506EB7">
        <w:rPr>
          <w:rFonts w:ascii="Times New Roman" w:hAnsi="Times New Roman"/>
          <w:sz w:val="24"/>
          <w:szCs w:val="24"/>
          <w:lang w:val="tt-RU"/>
        </w:rPr>
        <w:t>привле</w:t>
      </w:r>
      <w:r w:rsidR="004D6E19" w:rsidRPr="00506EB7">
        <w:rPr>
          <w:rFonts w:ascii="Times New Roman" w:hAnsi="Times New Roman"/>
          <w:sz w:val="24"/>
          <w:szCs w:val="24"/>
          <w:lang w:val="tt-RU"/>
        </w:rPr>
        <w:t>кать</w:t>
      </w:r>
      <w:r w:rsidRPr="00506EB7">
        <w:rPr>
          <w:rFonts w:ascii="Times New Roman" w:hAnsi="Times New Roman"/>
          <w:sz w:val="24"/>
          <w:szCs w:val="24"/>
          <w:lang w:val="tt-RU"/>
        </w:rPr>
        <w:t xml:space="preserve"> максимально</w:t>
      </w:r>
      <w:r w:rsidR="004D6E19" w:rsidRPr="00506EB7">
        <w:rPr>
          <w:rFonts w:ascii="Times New Roman" w:hAnsi="Times New Roman"/>
          <w:sz w:val="24"/>
          <w:szCs w:val="24"/>
          <w:lang w:val="tt-RU"/>
        </w:rPr>
        <w:t>е</w:t>
      </w:r>
      <w:r w:rsidRPr="00506EB7">
        <w:rPr>
          <w:rFonts w:ascii="Times New Roman" w:hAnsi="Times New Roman"/>
          <w:sz w:val="24"/>
          <w:szCs w:val="24"/>
          <w:lang w:val="tt-RU"/>
        </w:rPr>
        <w:t xml:space="preserve"> количеств</w:t>
      </w:r>
      <w:r w:rsidR="004D6E19" w:rsidRPr="00506EB7">
        <w:rPr>
          <w:rFonts w:ascii="Times New Roman" w:hAnsi="Times New Roman"/>
          <w:sz w:val="24"/>
          <w:szCs w:val="24"/>
          <w:lang w:val="tt-RU"/>
        </w:rPr>
        <w:t>о</w:t>
      </w:r>
      <w:r w:rsidRPr="00506EB7">
        <w:rPr>
          <w:rFonts w:ascii="Times New Roman" w:hAnsi="Times New Roman"/>
          <w:sz w:val="24"/>
          <w:szCs w:val="24"/>
          <w:lang w:val="tt-RU"/>
        </w:rPr>
        <w:t xml:space="preserve"> учащихся к занятиям в спортивных секц</w:t>
      </w:r>
      <w:r w:rsidRPr="00506EB7">
        <w:rPr>
          <w:rFonts w:ascii="Times New Roman" w:hAnsi="Times New Roman"/>
          <w:sz w:val="24"/>
          <w:szCs w:val="24"/>
          <w:lang w:val="tt-RU"/>
        </w:rPr>
        <w:t>и</w:t>
      </w:r>
      <w:r w:rsidRPr="00506EB7">
        <w:rPr>
          <w:rFonts w:ascii="Times New Roman" w:hAnsi="Times New Roman"/>
          <w:sz w:val="24"/>
          <w:szCs w:val="24"/>
          <w:lang w:val="tt-RU"/>
        </w:rPr>
        <w:t>ях и посещению ба</w:t>
      </w:r>
      <w:r w:rsidRPr="00506EB7">
        <w:rPr>
          <w:rFonts w:ascii="Times New Roman" w:hAnsi="Times New Roman"/>
          <w:sz w:val="24"/>
          <w:szCs w:val="24"/>
          <w:lang w:val="tt-RU"/>
        </w:rPr>
        <w:t>с</w:t>
      </w:r>
      <w:r w:rsidRPr="00506EB7">
        <w:rPr>
          <w:rFonts w:ascii="Times New Roman" w:hAnsi="Times New Roman"/>
          <w:sz w:val="24"/>
          <w:szCs w:val="24"/>
          <w:lang w:val="tt-RU"/>
        </w:rPr>
        <w:t>сейна;</w:t>
      </w:r>
    </w:p>
    <w:p w:rsidR="00691EA2" w:rsidRPr="00506EB7" w:rsidRDefault="00691EA2" w:rsidP="000256F5">
      <w:pPr>
        <w:numPr>
          <w:ilvl w:val="0"/>
          <w:numId w:val="41"/>
        </w:numPr>
        <w:spacing w:after="0" w:line="240" w:lineRule="auto"/>
        <w:ind w:left="0" w:firstLine="0"/>
        <w:jc w:val="both"/>
        <w:rPr>
          <w:rFonts w:ascii="Times New Roman" w:hAnsi="Times New Roman"/>
          <w:sz w:val="24"/>
          <w:szCs w:val="24"/>
          <w:lang w:val="tt-RU"/>
        </w:rPr>
      </w:pPr>
      <w:r w:rsidRPr="00506EB7">
        <w:rPr>
          <w:rFonts w:ascii="Times New Roman" w:hAnsi="Times New Roman"/>
          <w:sz w:val="24"/>
          <w:szCs w:val="24"/>
          <w:lang w:val="tt-RU"/>
        </w:rPr>
        <w:t>проведение спортивных соревнований, марафонов, акций по различным видам спорта</w:t>
      </w:r>
    </w:p>
    <w:p w:rsidR="003B14E4" w:rsidRPr="00506EB7" w:rsidRDefault="004D6E19" w:rsidP="000256F5">
      <w:pPr>
        <w:numPr>
          <w:ilvl w:val="0"/>
          <w:numId w:val="41"/>
        </w:numPr>
        <w:spacing w:after="0" w:line="240" w:lineRule="auto"/>
        <w:ind w:left="0" w:firstLine="0"/>
        <w:jc w:val="both"/>
        <w:rPr>
          <w:rFonts w:ascii="Times New Roman" w:hAnsi="Times New Roman"/>
          <w:sz w:val="24"/>
          <w:szCs w:val="24"/>
          <w:lang w:val="tt-RU"/>
        </w:rPr>
      </w:pPr>
      <w:r w:rsidRPr="00506EB7">
        <w:rPr>
          <w:rFonts w:ascii="Times New Roman" w:hAnsi="Times New Roman"/>
          <w:sz w:val="24"/>
          <w:szCs w:val="24"/>
          <w:lang w:val="tt-RU"/>
        </w:rPr>
        <w:t xml:space="preserve">активно </w:t>
      </w:r>
      <w:r w:rsidR="003B14E4" w:rsidRPr="00506EB7">
        <w:rPr>
          <w:rFonts w:ascii="Times New Roman" w:hAnsi="Times New Roman"/>
          <w:sz w:val="24"/>
          <w:szCs w:val="24"/>
          <w:lang w:val="tt-RU"/>
        </w:rPr>
        <w:t>использова</w:t>
      </w:r>
      <w:r w:rsidRPr="00506EB7">
        <w:rPr>
          <w:rFonts w:ascii="Times New Roman" w:hAnsi="Times New Roman"/>
          <w:sz w:val="24"/>
          <w:szCs w:val="24"/>
          <w:lang w:val="tt-RU"/>
        </w:rPr>
        <w:t>ть</w:t>
      </w:r>
      <w:r w:rsidR="003B14E4" w:rsidRPr="00506EB7">
        <w:rPr>
          <w:rFonts w:ascii="Times New Roman" w:hAnsi="Times New Roman"/>
          <w:sz w:val="24"/>
          <w:szCs w:val="24"/>
          <w:lang w:val="tt-RU"/>
        </w:rPr>
        <w:t xml:space="preserve"> здоровьесберегающи</w:t>
      </w:r>
      <w:r w:rsidRPr="00506EB7">
        <w:rPr>
          <w:rFonts w:ascii="Times New Roman" w:hAnsi="Times New Roman"/>
          <w:sz w:val="24"/>
          <w:szCs w:val="24"/>
          <w:lang w:val="tt-RU"/>
        </w:rPr>
        <w:t>е</w:t>
      </w:r>
      <w:r w:rsidR="003B14E4" w:rsidRPr="00506EB7">
        <w:rPr>
          <w:rFonts w:ascii="Times New Roman" w:hAnsi="Times New Roman"/>
          <w:sz w:val="24"/>
          <w:szCs w:val="24"/>
          <w:lang w:val="tt-RU"/>
        </w:rPr>
        <w:t xml:space="preserve"> технологи</w:t>
      </w:r>
      <w:r w:rsidRPr="00506EB7">
        <w:rPr>
          <w:rFonts w:ascii="Times New Roman" w:hAnsi="Times New Roman"/>
          <w:sz w:val="24"/>
          <w:szCs w:val="24"/>
          <w:lang w:val="tt-RU"/>
        </w:rPr>
        <w:t>и</w:t>
      </w:r>
      <w:r w:rsidR="003B14E4" w:rsidRPr="00506EB7">
        <w:rPr>
          <w:rFonts w:ascii="Times New Roman" w:hAnsi="Times New Roman"/>
          <w:sz w:val="24"/>
          <w:szCs w:val="24"/>
          <w:lang w:val="tt-RU"/>
        </w:rPr>
        <w:t xml:space="preserve"> обучения; </w:t>
      </w:r>
    </w:p>
    <w:p w:rsidR="00691EA2" w:rsidRPr="00506EB7" w:rsidRDefault="003B14E4"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привле</w:t>
      </w:r>
      <w:r w:rsidR="004D6E19" w:rsidRPr="00506EB7">
        <w:rPr>
          <w:rFonts w:ascii="Times New Roman" w:hAnsi="Times New Roman"/>
          <w:sz w:val="24"/>
          <w:szCs w:val="24"/>
          <w:lang w:val="tt-RU"/>
        </w:rPr>
        <w:t>кать</w:t>
      </w:r>
      <w:r w:rsidRPr="00506EB7">
        <w:rPr>
          <w:rFonts w:ascii="Times New Roman" w:hAnsi="Times New Roman"/>
          <w:sz w:val="24"/>
          <w:szCs w:val="24"/>
          <w:lang w:val="tt-RU"/>
        </w:rPr>
        <w:t xml:space="preserve"> родителей, выпускников к работе спортивных секций; </w:t>
      </w:r>
    </w:p>
    <w:p w:rsidR="00691EA2" w:rsidRPr="00506EB7" w:rsidRDefault="00691EA2"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организация работы спортивных секций в том числе и для обучающихся, имеющих недостаточное физическое развитие</w:t>
      </w:r>
    </w:p>
    <w:p w:rsidR="003B14E4" w:rsidRPr="00506EB7" w:rsidRDefault="003B14E4"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обеспеч</w:t>
      </w:r>
      <w:r w:rsidR="004D6E19" w:rsidRPr="00506EB7">
        <w:rPr>
          <w:rFonts w:ascii="Times New Roman" w:hAnsi="Times New Roman"/>
          <w:sz w:val="24"/>
          <w:szCs w:val="24"/>
          <w:lang w:val="tt-RU"/>
        </w:rPr>
        <w:t>ивать</w:t>
      </w:r>
      <w:r w:rsidRPr="00506EB7">
        <w:rPr>
          <w:rFonts w:ascii="Times New Roman" w:hAnsi="Times New Roman"/>
          <w:sz w:val="24"/>
          <w:szCs w:val="24"/>
          <w:lang w:val="tt-RU"/>
        </w:rPr>
        <w:t xml:space="preserve"> медицинско</w:t>
      </w:r>
      <w:r w:rsidR="004D6E19" w:rsidRPr="00506EB7">
        <w:rPr>
          <w:rFonts w:ascii="Times New Roman" w:hAnsi="Times New Roman"/>
          <w:sz w:val="24"/>
          <w:szCs w:val="24"/>
          <w:lang w:val="tt-RU"/>
        </w:rPr>
        <w:t>е</w:t>
      </w:r>
      <w:r w:rsidRPr="00506EB7">
        <w:rPr>
          <w:rFonts w:ascii="Times New Roman" w:hAnsi="Times New Roman"/>
          <w:sz w:val="24"/>
          <w:szCs w:val="24"/>
          <w:lang w:val="tt-RU"/>
        </w:rPr>
        <w:t xml:space="preserve"> обслуживани</w:t>
      </w:r>
      <w:r w:rsidR="004D6E19" w:rsidRPr="00506EB7">
        <w:rPr>
          <w:rFonts w:ascii="Times New Roman" w:hAnsi="Times New Roman"/>
          <w:sz w:val="24"/>
          <w:szCs w:val="24"/>
          <w:lang w:val="tt-RU"/>
        </w:rPr>
        <w:t xml:space="preserve">е </w:t>
      </w:r>
      <w:r w:rsidRPr="00506EB7">
        <w:rPr>
          <w:rFonts w:ascii="Times New Roman" w:hAnsi="Times New Roman"/>
          <w:sz w:val="24"/>
          <w:szCs w:val="24"/>
          <w:lang w:val="tt-RU"/>
        </w:rPr>
        <w:t>в течение всего периода пребывания д</w:t>
      </w:r>
      <w:r w:rsidRPr="00506EB7">
        <w:rPr>
          <w:rFonts w:ascii="Times New Roman" w:hAnsi="Times New Roman"/>
          <w:sz w:val="24"/>
          <w:szCs w:val="24"/>
          <w:lang w:val="tt-RU"/>
        </w:rPr>
        <w:t>е</w:t>
      </w:r>
      <w:r w:rsidRPr="00506EB7">
        <w:rPr>
          <w:rFonts w:ascii="Times New Roman" w:hAnsi="Times New Roman"/>
          <w:sz w:val="24"/>
          <w:szCs w:val="24"/>
          <w:lang w:val="tt-RU"/>
        </w:rPr>
        <w:t>тей в гимназии;</w:t>
      </w:r>
    </w:p>
    <w:p w:rsidR="003B14E4" w:rsidRPr="00506EB7" w:rsidRDefault="004D6E19" w:rsidP="000256F5">
      <w:pPr>
        <w:numPr>
          <w:ilvl w:val="0"/>
          <w:numId w:val="32"/>
        </w:numPr>
        <w:spacing w:after="0" w:line="240" w:lineRule="auto"/>
        <w:ind w:left="0"/>
        <w:jc w:val="both"/>
        <w:rPr>
          <w:rFonts w:ascii="Times New Roman" w:hAnsi="Times New Roman"/>
          <w:sz w:val="24"/>
          <w:szCs w:val="24"/>
          <w:lang w:val="tt-RU"/>
        </w:rPr>
      </w:pPr>
      <w:r w:rsidRPr="00506EB7">
        <w:rPr>
          <w:rFonts w:ascii="Times New Roman" w:hAnsi="Times New Roman"/>
          <w:sz w:val="24"/>
          <w:szCs w:val="24"/>
          <w:lang w:val="tt-RU"/>
        </w:rPr>
        <w:t xml:space="preserve">активизировать работу психолога с целью </w:t>
      </w:r>
      <w:r w:rsidR="003B14E4" w:rsidRPr="00506EB7">
        <w:rPr>
          <w:rFonts w:ascii="Times New Roman" w:hAnsi="Times New Roman"/>
          <w:sz w:val="24"/>
          <w:szCs w:val="24"/>
          <w:lang w:val="tt-RU"/>
        </w:rPr>
        <w:t>создани</w:t>
      </w:r>
      <w:r w:rsidRPr="00506EB7">
        <w:rPr>
          <w:rFonts w:ascii="Times New Roman" w:hAnsi="Times New Roman"/>
          <w:sz w:val="24"/>
          <w:szCs w:val="24"/>
          <w:lang w:val="tt-RU"/>
        </w:rPr>
        <w:t>я</w:t>
      </w:r>
      <w:r w:rsidR="003B14E4" w:rsidRPr="00506EB7">
        <w:rPr>
          <w:rFonts w:ascii="Times New Roman" w:hAnsi="Times New Roman"/>
          <w:sz w:val="24"/>
          <w:szCs w:val="24"/>
          <w:lang w:val="tt-RU"/>
        </w:rPr>
        <w:t xml:space="preserve"> комфортной психологической среды. </w:t>
      </w:r>
    </w:p>
    <w:p w:rsidR="003B14E4" w:rsidRPr="00506EB7" w:rsidRDefault="003B14E4" w:rsidP="000256F5">
      <w:pPr>
        <w:spacing w:after="0" w:line="240" w:lineRule="auto"/>
        <w:jc w:val="both"/>
        <w:rPr>
          <w:rFonts w:ascii="Times New Roman" w:hAnsi="Times New Roman"/>
          <w:sz w:val="24"/>
          <w:szCs w:val="24"/>
        </w:rPr>
      </w:pPr>
    </w:p>
    <w:p w:rsidR="00191D48" w:rsidRPr="00506EB7" w:rsidRDefault="00191D48" w:rsidP="00506EB7">
      <w:pPr>
        <w:spacing w:after="0" w:line="240" w:lineRule="auto"/>
        <w:rPr>
          <w:rFonts w:ascii="Times New Roman" w:hAnsi="Times New Roman"/>
          <w:sz w:val="24"/>
          <w:szCs w:val="24"/>
        </w:rPr>
      </w:pPr>
    </w:p>
    <w:sectPr w:rsidR="00191D48" w:rsidRPr="00506EB7" w:rsidSect="0062055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90" w:rsidRDefault="00A93990" w:rsidP="00620553">
      <w:pPr>
        <w:spacing w:after="0" w:line="240" w:lineRule="auto"/>
      </w:pPr>
      <w:r>
        <w:separator/>
      </w:r>
    </w:p>
  </w:endnote>
  <w:endnote w:type="continuationSeparator" w:id="0">
    <w:p w:rsidR="00A93990" w:rsidRDefault="00A93990" w:rsidP="00620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53" w:rsidRDefault="00620553">
    <w:pPr>
      <w:pStyle w:val="ae"/>
      <w:jc w:val="center"/>
    </w:pPr>
    <w:fldSimple w:instr=" PAGE   \* MERGEFORMAT ">
      <w:r w:rsidR="00436353">
        <w:rPr>
          <w:noProof/>
        </w:rPr>
        <w:t>2</w:t>
      </w:r>
    </w:fldSimple>
  </w:p>
  <w:p w:rsidR="00620553" w:rsidRDefault="0062055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90" w:rsidRDefault="00A93990" w:rsidP="00620553">
      <w:pPr>
        <w:spacing w:after="0" w:line="240" w:lineRule="auto"/>
      </w:pPr>
      <w:r>
        <w:separator/>
      </w:r>
    </w:p>
  </w:footnote>
  <w:footnote w:type="continuationSeparator" w:id="0">
    <w:p w:rsidR="00A93990" w:rsidRDefault="00A93990" w:rsidP="00620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D91"/>
    <w:multiLevelType w:val="hybridMultilevel"/>
    <w:tmpl w:val="6A141E78"/>
    <w:lvl w:ilvl="0" w:tplc="0F348FA8">
      <w:start w:val="1"/>
      <w:numFmt w:val="bullet"/>
      <w:lvlText w:val=""/>
      <w:lvlJc w:val="left"/>
      <w:pPr>
        <w:tabs>
          <w:tab w:val="num" w:pos="720"/>
        </w:tabs>
        <w:ind w:left="720" w:hanging="360"/>
      </w:pPr>
      <w:rPr>
        <w:rFonts w:ascii="Symbol" w:hAnsi="Symbol" w:hint="default"/>
        <w:sz w:val="20"/>
      </w:rPr>
    </w:lvl>
    <w:lvl w:ilvl="1" w:tplc="C1266B04">
      <w:start w:val="1"/>
      <w:numFmt w:val="decimal"/>
      <w:lvlText w:val="%2."/>
      <w:lvlJc w:val="left"/>
      <w:pPr>
        <w:tabs>
          <w:tab w:val="num" w:pos="1440"/>
        </w:tabs>
        <w:ind w:left="1440" w:hanging="360"/>
      </w:pPr>
    </w:lvl>
    <w:lvl w:ilvl="2" w:tplc="DF08D686">
      <w:start w:val="1"/>
      <w:numFmt w:val="decimal"/>
      <w:lvlText w:val="%3."/>
      <w:lvlJc w:val="left"/>
      <w:pPr>
        <w:tabs>
          <w:tab w:val="num" w:pos="2160"/>
        </w:tabs>
        <w:ind w:left="2160" w:hanging="360"/>
      </w:pPr>
    </w:lvl>
    <w:lvl w:ilvl="3" w:tplc="623621B6">
      <w:start w:val="1"/>
      <w:numFmt w:val="decimal"/>
      <w:lvlText w:val="%4."/>
      <w:lvlJc w:val="left"/>
      <w:pPr>
        <w:tabs>
          <w:tab w:val="num" w:pos="2880"/>
        </w:tabs>
        <w:ind w:left="2880" w:hanging="360"/>
      </w:pPr>
    </w:lvl>
    <w:lvl w:ilvl="4" w:tplc="9350E400">
      <w:start w:val="1"/>
      <w:numFmt w:val="decimal"/>
      <w:lvlText w:val="%5."/>
      <w:lvlJc w:val="left"/>
      <w:pPr>
        <w:tabs>
          <w:tab w:val="num" w:pos="3600"/>
        </w:tabs>
        <w:ind w:left="3600" w:hanging="360"/>
      </w:pPr>
    </w:lvl>
    <w:lvl w:ilvl="5" w:tplc="908A7DA2">
      <w:start w:val="1"/>
      <w:numFmt w:val="decimal"/>
      <w:lvlText w:val="%6."/>
      <w:lvlJc w:val="left"/>
      <w:pPr>
        <w:tabs>
          <w:tab w:val="num" w:pos="4320"/>
        </w:tabs>
        <w:ind w:left="4320" w:hanging="360"/>
      </w:pPr>
    </w:lvl>
    <w:lvl w:ilvl="6" w:tplc="5210AF2A">
      <w:start w:val="1"/>
      <w:numFmt w:val="decimal"/>
      <w:lvlText w:val="%7."/>
      <w:lvlJc w:val="left"/>
      <w:pPr>
        <w:tabs>
          <w:tab w:val="num" w:pos="5040"/>
        </w:tabs>
        <w:ind w:left="5040" w:hanging="360"/>
      </w:pPr>
    </w:lvl>
    <w:lvl w:ilvl="7" w:tplc="4F304922">
      <w:start w:val="1"/>
      <w:numFmt w:val="decimal"/>
      <w:lvlText w:val="%8."/>
      <w:lvlJc w:val="left"/>
      <w:pPr>
        <w:tabs>
          <w:tab w:val="num" w:pos="5760"/>
        </w:tabs>
        <w:ind w:left="5760" w:hanging="360"/>
      </w:pPr>
    </w:lvl>
    <w:lvl w:ilvl="8" w:tplc="08C4A99A">
      <w:start w:val="1"/>
      <w:numFmt w:val="decimal"/>
      <w:lvlText w:val="%9."/>
      <w:lvlJc w:val="left"/>
      <w:pPr>
        <w:tabs>
          <w:tab w:val="num" w:pos="6480"/>
        </w:tabs>
        <w:ind w:left="6480" w:hanging="360"/>
      </w:pPr>
    </w:lvl>
  </w:abstractNum>
  <w:abstractNum w:abstractNumId="1">
    <w:nsid w:val="05540B70"/>
    <w:multiLevelType w:val="hybridMultilevel"/>
    <w:tmpl w:val="15166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BA4ECE"/>
    <w:multiLevelType w:val="hybridMultilevel"/>
    <w:tmpl w:val="0930F3E6"/>
    <w:lvl w:ilvl="0" w:tplc="381859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F3C116A"/>
    <w:multiLevelType w:val="hybridMultilevel"/>
    <w:tmpl w:val="A41E8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EB4D0D"/>
    <w:multiLevelType w:val="hybridMultilevel"/>
    <w:tmpl w:val="40185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667AD"/>
    <w:multiLevelType w:val="hybridMultilevel"/>
    <w:tmpl w:val="6B86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330149"/>
    <w:multiLevelType w:val="hybridMultilevel"/>
    <w:tmpl w:val="0F7C4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E5F3B"/>
    <w:multiLevelType w:val="hybridMultilevel"/>
    <w:tmpl w:val="55A4E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8035F"/>
    <w:multiLevelType w:val="hybridMultilevel"/>
    <w:tmpl w:val="FA1A5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70AB4"/>
    <w:multiLevelType w:val="hybridMultilevel"/>
    <w:tmpl w:val="BBF8CB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57BA1"/>
    <w:multiLevelType w:val="hybridMultilevel"/>
    <w:tmpl w:val="4CEA2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C744A2C"/>
    <w:multiLevelType w:val="hybridMultilevel"/>
    <w:tmpl w:val="6C44D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61490"/>
    <w:multiLevelType w:val="hybridMultilevel"/>
    <w:tmpl w:val="3FAE8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58310B"/>
    <w:multiLevelType w:val="hybridMultilevel"/>
    <w:tmpl w:val="5F64E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70195A"/>
    <w:multiLevelType w:val="hybridMultilevel"/>
    <w:tmpl w:val="B4D0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2D434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AF8155C"/>
    <w:multiLevelType w:val="multilevel"/>
    <w:tmpl w:val="1E1ED7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B087FA3"/>
    <w:multiLevelType w:val="hybridMultilevel"/>
    <w:tmpl w:val="CE58B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944C1C"/>
    <w:multiLevelType w:val="hybridMultilevel"/>
    <w:tmpl w:val="9056A8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AA7157"/>
    <w:multiLevelType w:val="hybridMultilevel"/>
    <w:tmpl w:val="EAB6D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1A01E7"/>
    <w:multiLevelType w:val="hybridMultilevel"/>
    <w:tmpl w:val="51547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0D3F6B"/>
    <w:multiLevelType w:val="hybridMultilevel"/>
    <w:tmpl w:val="5C9A04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8293C4E"/>
    <w:multiLevelType w:val="hybridMultilevel"/>
    <w:tmpl w:val="6B8C6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BB1E17"/>
    <w:multiLevelType w:val="hybridMultilevel"/>
    <w:tmpl w:val="1082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413C97"/>
    <w:multiLevelType w:val="hybridMultilevel"/>
    <w:tmpl w:val="411AE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C31615"/>
    <w:multiLevelType w:val="hybridMultilevel"/>
    <w:tmpl w:val="ABAA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C54E8"/>
    <w:multiLevelType w:val="hybridMultilevel"/>
    <w:tmpl w:val="22A21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0315E6"/>
    <w:multiLevelType w:val="hybridMultilevel"/>
    <w:tmpl w:val="B0DC7F98"/>
    <w:lvl w:ilvl="0" w:tplc="D8CEDAB4">
      <w:numFmt w:val="bullet"/>
      <w:lvlText w:val="-"/>
      <w:lvlJc w:val="left"/>
      <w:pPr>
        <w:tabs>
          <w:tab w:val="num" w:pos="0"/>
        </w:tabs>
        <w:ind w:left="0" w:firstLine="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8">
    <w:nsid w:val="562C2BAB"/>
    <w:multiLevelType w:val="hybridMultilevel"/>
    <w:tmpl w:val="EB244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356B2D"/>
    <w:multiLevelType w:val="hybridMultilevel"/>
    <w:tmpl w:val="BD56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732AB6"/>
    <w:multiLevelType w:val="hybridMultilevel"/>
    <w:tmpl w:val="69263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1C7119"/>
    <w:multiLevelType w:val="hybridMultilevel"/>
    <w:tmpl w:val="565C8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D7384E"/>
    <w:multiLevelType w:val="hybridMultilevel"/>
    <w:tmpl w:val="805C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47002A"/>
    <w:multiLevelType w:val="hybridMultilevel"/>
    <w:tmpl w:val="F3FA81EA"/>
    <w:lvl w:ilvl="0" w:tplc="D8CEDAB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B781AE7"/>
    <w:multiLevelType w:val="hybridMultilevel"/>
    <w:tmpl w:val="7922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AE393C"/>
    <w:multiLevelType w:val="multilevel"/>
    <w:tmpl w:val="D85A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5B21FB"/>
    <w:multiLevelType w:val="hybridMultilevel"/>
    <w:tmpl w:val="7FD6C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86E3E"/>
    <w:multiLevelType w:val="hybridMultilevel"/>
    <w:tmpl w:val="088AF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2D6C39"/>
    <w:multiLevelType w:val="hybridMultilevel"/>
    <w:tmpl w:val="4612A5F4"/>
    <w:lvl w:ilvl="0" w:tplc="381859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EA00AAB"/>
    <w:multiLevelType w:val="hybridMultilevel"/>
    <w:tmpl w:val="E6F85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912339"/>
    <w:multiLevelType w:val="hybridMultilevel"/>
    <w:tmpl w:val="1ADA7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31"/>
  </w:num>
  <w:num w:numId="4">
    <w:abstractNumId w:val="37"/>
  </w:num>
  <w:num w:numId="5">
    <w:abstractNumId w:val="12"/>
  </w:num>
  <w:num w:numId="6">
    <w:abstractNumId w:val="21"/>
  </w:num>
  <w:num w:numId="7">
    <w:abstractNumId w:val="10"/>
  </w:num>
  <w:num w:numId="8">
    <w:abstractNumId w:val="39"/>
  </w:num>
  <w:num w:numId="9">
    <w:abstractNumId w:val="13"/>
  </w:num>
  <w:num w:numId="10">
    <w:abstractNumId w:val="22"/>
  </w:num>
  <w:num w:numId="11">
    <w:abstractNumId w:val="23"/>
  </w:num>
  <w:num w:numId="12">
    <w:abstractNumId w:val="24"/>
  </w:num>
  <w:num w:numId="13">
    <w:abstractNumId w:val="29"/>
  </w:num>
  <w:num w:numId="14">
    <w:abstractNumId w:val="1"/>
  </w:num>
  <w:num w:numId="15">
    <w:abstractNumId w:val="3"/>
  </w:num>
  <w:num w:numId="16">
    <w:abstractNumId w:val="34"/>
  </w:num>
  <w:num w:numId="17">
    <w:abstractNumId w:val="28"/>
  </w:num>
  <w:num w:numId="18">
    <w:abstractNumId w:val="17"/>
  </w:num>
  <w:num w:numId="19">
    <w:abstractNumId w:val="6"/>
  </w:num>
  <w:num w:numId="20">
    <w:abstractNumId w:val="32"/>
  </w:num>
  <w:num w:numId="21">
    <w:abstractNumId w:val="25"/>
  </w:num>
  <w:num w:numId="22">
    <w:abstractNumId w:val="5"/>
  </w:num>
  <w:num w:numId="23">
    <w:abstractNumId w:val="14"/>
  </w:num>
  <w:num w:numId="24">
    <w:abstractNumId w:val="40"/>
  </w:num>
  <w:num w:numId="25">
    <w:abstractNumId w:val="11"/>
  </w:num>
  <w:num w:numId="26">
    <w:abstractNumId w:val="36"/>
  </w:num>
  <w:num w:numId="27">
    <w:abstractNumId w:val="35"/>
  </w:num>
  <w:num w:numId="28">
    <w:abstractNumId w:val="0"/>
  </w:num>
  <w:num w:numId="29">
    <w:abstractNumId w:val="7"/>
  </w:num>
  <w:num w:numId="30">
    <w:abstractNumId w:val="30"/>
  </w:num>
  <w:num w:numId="31">
    <w:abstractNumId w:val="8"/>
  </w:num>
  <w:num w:numId="32">
    <w:abstractNumId w:val="4"/>
  </w:num>
  <w:num w:numId="33">
    <w:abstractNumId w:val="20"/>
  </w:num>
  <w:num w:numId="34">
    <w:abstractNumId w:val="19"/>
  </w:num>
  <w:num w:numId="35">
    <w:abstractNumId w:val="33"/>
    <w:lvlOverride w:ilvl="0"/>
    <w:lvlOverride w:ilvl="1"/>
    <w:lvlOverride w:ilvl="2"/>
    <w:lvlOverride w:ilvl="3"/>
    <w:lvlOverride w:ilvl="4"/>
    <w:lvlOverride w:ilvl="5"/>
    <w:lvlOverride w:ilvl="6"/>
    <w:lvlOverride w:ilvl="7"/>
    <w:lvlOverride w:ilvl="8"/>
  </w:num>
  <w:num w:numId="36">
    <w:abstractNumId w:val="27"/>
    <w:lvlOverride w:ilvl="0"/>
    <w:lvlOverride w:ilvl="1"/>
    <w:lvlOverride w:ilvl="2"/>
    <w:lvlOverride w:ilvl="3"/>
    <w:lvlOverride w:ilvl="4"/>
    <w:lvlOverride w:ilvl="5"/>
    <w:lvlOverride w:ilvl="6"/>
    <w:lvlOverride w:ilvl="7"/>
    <w:lvlOverride w:ilvl="8"/>
  </w:num>
  <w:num w:numId="37">
    <w:abstractNumId w:val="2"/>
    <w:lvlOverride w:ilvl="0"/>
    <w:lvlOverride w:ilvl="1"/>
    <w:lvlOverride w:ilvl="2"/>
    <w:lvlOverride w:ilvl="3"/>
    <w:lvlOverride w:ilvl="4"/>
    <w:lvlOverride w:ilvl="5"/>
    <w:lvlOverride w:ilvl="6"/>
    <w:lvlOverride w:ilvl="7"/>
    <w:lvlOverride w:ilvl="8"/>
  </w:num>
  <w:num w:numId="38">
    <w:abstractNumId w:val="38"/>
    <w:lvlOverride w:ilvl="0"/>
    <w:lvlOverride w:ilvl="1"/>
    <w:lvlOverride w:ilvl="2"/>
    <w:lvlOverride w:ilvl="3"/>
    <w:lvlOverride w:ilvl="4"/>
    <w:lvlOverride w:ilvl="5"/>
    <w:lvlOverride w:ilvl="6"/>
    <w:lvlOverride w:ilvl="7"/>
    <w:lvlOverride w:ilvl="8"/>
  </w:num>
  <w:num w:numId="39">
    <w:abstractNumId w:val="15"/>
  </w:num>
  <w:num w:numId="40">
    <w:abstractNumId w:val="16"/>
  </w:num>
  <w:num w:numId="41">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0894"/>
    <w:rsid w:val="00016CCF"/>
    <w:rsid w:val="00020343"/>
    <w:rsid w:val="000256F5"/>
    <w:rsid w:val="000458CD"/>
    <w:rsid w:val="00051563"/>
    <w:rsid w:val="000536DE"/>
    <w:rsid w:val="000714A7"/>
    <w:rsid w:val="00093EB7"/>
    <w:rsid w:val="000B2E65"/>
    <w:rsid w:val="000D5C3E"/>
    <w:rsid w:val="000D5D9C"/>
    <w:rsid w:val="000E77FA"/>
    <w:rsid w:val="000F1157"/>
    <w:rsid w:val="00100E62"/>
    <w:rsid w:val="001113FE"/>
    <w:rsid w:val="001341BB"/>
    <w:rsid w:val="00146998"/>
    <w:rsid w:val="001760F2"/>
    <w:rsid w:val="001764C6"/>
    <w:rsid w:val="00186C07"/>
    <w:rsid w:val="00191D48"/>
    <w:rsid w:val="001B6A87"/>
    <w:rsid w:val="001C5A0E"/>
    <w:rsid w:val="001E4156"/>
    <w:rsid w:val="001F088A"/>
    <w:rsid w:val="001F0DC0"/>
    <w:rsid w:val="002029AF"/>
    <w:rsid w:val="002051D0"/>
    <w:rsid w:val="002368B0"/>
    <w:rsid w:val="00281F93"/>
    <w:rsid w:val="002A1D13"/>
    <w:rsid w:val="002B607B"/>
    <w:rsid w:val="002B7693"/>
    <w:rsid w:val="002E3027"/>
    <w:rsid w:val="003046CD"/>
    <w:rsid w:val="00304E78"/>
    <w:rsid w:val="003278CC"/>
    <w:rsid w:val="003341AC"/>
    <w:rsid w:val="00350738"/>
    <w:rsid w:val="00357E2F"/>
    <w:rsid w:val="0037607F"/>
    <w:rsid w:val="00385B99"/>
    <w:rsid w:val="00395AD0"/>
    <w:rsid w:val="003B14E4"/>
    <w:rsid w:val="003C78D3"/>
    <w:rsid w:val="003F02A6"/>
    <w:rsid w:val="004122D6"/>
    <w:rsid w:val="0041667F"/>
    <w:rsid w:val="00423310"/>
    <w:rsid w:val="00424F0D"/>
    <w:rsid w:val="004270AE"/>
    <w:rsid w:val="00433814"/>
    <w:rsid w:val="00436353"/>
    <w:rsid w:val="004465AC"/>
    <w:rsid w:val="00460CA6"/>
    <w:rsid w:val="0048673B"/>
    <w:rsid w:val="00495ECE"/>
    <w:rsid w:val="004A34EA"/>
    <w:rsid w:val="004B379B"/>
    <w:rsid w:val="004C408D"/>
    <w:rsid w:val="004D66C3"/>
    <w:rsid w:val="004D6E19"/>
    <w:rsid w:val="00502755"/>
    <w:rsid w:val="00506EB7"/>
    <w:rsid w:val="005172F2"/>
    <w:rsid w:val="00521D6A"/>
    <w:rsid w:val="00526243"/>
    <w:rsid w:val="005423CB"/>
    <w:rsid w:val="00542E5E"/>
    <w:rsid w:val="00544596"/>
    <w:rsid w:val="00583809"/>
    <w:rsid w:val="005977A3"/>
    <w:rsid w:val="005C1F8D"/>
    <w:rsid w:val="005E3C2F"/>
    <w:rsid w:val="005F451B"/>
    <w:rsid w:val="00620553"/>
    <w:rsid w:val="00643F2E"/>
    <w:rsid w:val="00644680"/>
    <w:rsid w:val="00656022"/>
    <w:rsid w:val="0067239D"/>
    <w:rsid w:val="00682DDE"/>
    <w:rsid w:val="00691EA2"/>
    <w:rsid w:val="006A3BDF"/>
    <w:rsid w:val="006B62E4"/>
    <w:rsid w:val="006C2E29"/>
    <w:rsid w:val="006E7B65"/>
    <w:rsid w:val="006F2591"/>
    <w:rsid w:val="006F633A"/>
    <w:rsid w:val="007067EC"/>
    <w:rsid w:val="007113CF"/>
    <w:rsid w:val="00711916"/>
    <w:rsid w:val="007130D4"/>
    <w:rsid w:val="00715EB2"/>
    <w:rsid w:val="007248A8"/>
    <w:rsid w:val="00752330"/>
    <w:rsid w:val="00764339"/>
    <w:rsid w:val="007743D3"/>
    <w:rsid w:val="007924A0"/>
    <w:rsid w:val="00795A15"/>
    <w:rsid w:val="007A41E1"/>
    <w:rsid w:val="007B0457"/>
    <w:rsid w:val="007E108D"/>
    <w:rsid w:val="007E5098"/>
    <w:rsid w:val="00812C64"/>
    <w:rsid w:val="00820B20"/>
    <w:rsid w:val="00824079"/>
    <w:rsid w:val="008341A0"/>
    <w:rsid w:val="00840438"/>
    <w:rsid w:val="008405E8"/>
    <w:rsid w:val="00885F29"/>
    <w:rsid w:val="0088741D"/>
    <w:rsid w:val="00891128"/>
    <w:rsid w:val="00894692"/>
    <w:rsid w:val="008A0EDF"/>
    <w:rsid w:val="008D7D10"/>
    <w:rsid w:val="008F330F"/>
    <w:rsid w:val="00904BB8"/>
    <w:rsid w:val="00910A2A"/>
    <w:rsid w:val="00912742"/>
    <w:rsid w:val="0091459E"/>
    <w:rsid w:val="009249FD"/>
    <w:rsid w:val="009415C4"/>
    <w:rsid w:val="00951317"/>
    <w:rsid w:val="00953EB1"/>
    <w:rsid w:val="0097241A"/>
    <w:rsid w:val="0097376D"/>
    <w:rsid w:val="00981019"/>
    <w:rsid w:val="009A557D"/>
    <w:rsid w:val="009B1151"/>
    <w:rsid w:val="009B2BEE"/>
    <w:rsid w:val="009E6C46"/>
    <w:rsid w:val="009F1BF9"/>
    <w:rsid w:val="00A00E5C"/>
    <w:rsid w:val="00A2203F"/>
    <w:rsid w:val="00A30105"/>
    <w:rsid w:val="00A77563"/>
    <w:rsid w:val="00A778F6"/>
    <w:rsid w:val="00A8131A"/>
    <w:rsid w:val="00A84A58"/>
    <w:rsid w:val="00A93990"/>
    <w:rsid w:val="00AA0A4E"/>
    <w:rsid w:val="00AC3D43"/>
    <w:rsid w:val="00AD3B3F"/>
    <w:rsid w:val="00AF0D22"/>
    <w:rsid w:val="00AF410A"/>
    <w:rsid w:val="00AF48E8"/>
    <w:rsid w:val="00B361A8"/>
    <w:rsid w:val="00B553CE"/>
    <w:rsid w:val="00B55AEB"/>
    <w:rsid w:val="00B70A33"/>
    <w:rsid w:val="00B82F0D"/>
    <w:rsid w:val="00B840A0"/>
    <w:rsid w:val="00BA2764"/>
    <w:rsid w:val="00BD09E0"/>
    <w:rsid w:val="00BD3AF8"/>
    <w:rsid w:val="00BE6591"/>
    <w:rsid w:val="00C042CA"/>
    <w:rsid w:val="00C14990"/>
    <w:rsid w:val="00C26711"/>
    <w:rsid w:val="00C52A29"/>
    <w:rsid w:val="00C653D8"/>
    <w:rsid w:val="00C81DE3"/>
    <w:rsid w:val="00CC45D5"/>
    <w:rsid w:val="00CF1372"/>
    <w:rsid w:val="00D0791D"/>
    <w:rsid w:val="00D10180"/>
    <w:rsid w:val="00D16C9F"/>
    <w:rsid w:val="00D20DEF"/>
    <w:rsid w:val="00D42A42"/>
    <w:rsid w:val="00D42FA2"/>
    <w:rsid w:val="00D57889"/>
    <w:rsid w:val="00D73989"/>
    <w:rsid w:val="00D807E3"/>
    <w:rsid w:val="00D95B2A"/>
    <w:rsid w:val="00DC3805"/>
    <w:rsid w:val="00DD02DA"/>
    <w:rsid w:val="00DD547E"/>
    <w:rsid w:val="00DE42AB"/>
    <w:rsid w:val="00DF1CCD"/>
    <w:rsid w:val="00E04058"/>
    <w:rsid w:val="00E17144"/>
    <w:rsid w:val="00E24990"/>
    <w:rsid w:val="00E36FAD"/>
    <w:rsid w:val="00E436A7"/>
    <w:rsid w:val="00E51B5B"/>
    <w:rsid w:val="00E6117D"/>
    <w:rsid w:val="00E752B8"/>
    <w:rsid w:val="00E768CB"/>
    <w:rsid w:val="00E8105A"/>
    <w:rsid w:val="00E84B28"/>
    <w:rsid w:val="00EA71CC"/>
    <w:rsid w:val="00EC41A1"/>
    <w:rsid w:val="00ED35E8"/>
    <w:rsid w:val="00ED57CB"/>
    <w:rsid w:val="00ED6EE3"/>
    <w:rsid w:val="00EE6CD1"/>
    <w:rsid w:val="00EF42C7"/>
    <w:rsid w:val="00F05439"/>
    <w:rsid w:val="00F07A4C"/>
    <w:rsid w:val="00F27468"/>
    <w:rsid w:val="00F55DBF"/>
    <w:rsid w:val="00F70894"/>
    <w:rsid w:val="00F93E62"/>
    <w:rsid w:val="00FA318A"/>
    <w:rsid w:val="00FF3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D0"/>
    <w:pPr>
      <w:spacing w:after="200" w:line="276" w:lineRule="auto"/>
    </w:pPr>
    <w:rPr>
      <w:sz w:val="22"/>
      <w:szCs w:val="22"/>
      <w:lang w:eastAsia="en-US"/>
    </w:rPr>
  </w:style>
  <w:style w:type="paragraph" w:styleId="1">
    <w:name w:val="heading 1"/>
    <w:basedOn w:val="a"/>
    <w:next w:val="a"/>
    <w:link w:val="10"/>
    <w:qFormat/>
    <w:rsid w:val="00F70894"/>
    <w:pPr>
      <w:keepNext/>
      <w:spacing w:after="0" w:line="240" w:lineRule="auto"/>
      <w:jc w:val="center"/>
      <w:outlineLvl w:val="0"/>
    </w:pPr>
    <w:rPr>
      <w:rFonts w:ascii="Times New Roman" w:eastAsia="Times New Roman" w:hAnsi="Times New Roman"/>
      <w:b/>
      <w:bCs/>
      <w:sz w:val="24"/>
      <w:szCs w:val="44"/>
      <w:lang w:eastAsia="ru-RU"/>
    </w:rPr>
  </w:style>
  <w:style w:type="paragraph" w:styleId="5">
    <w:name w:val="heading 5"/>
    <w:basedOn w:val="a"/>
    <w:next w:val="a"/>
    <w:link w:val="50"/>
    <w:uiPriority w:val="9"/>
    <w:qFormat/>
    <w:rsid w:val="00E17144"/>
    <w:pPr>
      <w:keepNext/>
      <w:keepLines/>
      <w:spacing w:before="200" w:after="0"/>
      <w:outlineLvl w:val="4"/>
    </w:pPr>
    <w:rPr>
      <w:rFonts w:ascii="Cambria" w:eastAsia="Times New Roman" w:hAnsi="Cambria"/>
      <w:color w:val="243F6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0894"/>
    <w:rPr>
      <w:rFonts w:ascii="Times New Roman" w:eastAsia="Times New Roman" w:hAnsi="Times New Roman" w:cs="Times New Roman"/>
      <w:b/>
      <w:bCs/>
      <w:sz w:val="24"/>
      <w:szCs w:val="44"/>
      <w:lang w:eastAsia="ru-RU"/>
    </w:rPr>
  </w:style>
  <w:style w:type="paragraph" w:styleId="a3">
    <w:name w:val="List Paragraph"/>
    <w:basedOn w:val="a"/>
    <w:uiPriority w:val="34"/>
    <w:qFormat/>
    <w:rsid w:val="00F70894"/>
    <w:pPr>
      <w:ind w:left="720"/>
      <w:contextualSpacing/>
    </w:pPr>
  </w:style>
  <w:style w:type="table" w:styleId="a4">
    <w:name w:val="Table Grid"/>
    <w:basedOn w:val="a1"/>
    <w:uiPriority w:val="59"/>
    <w:rsid w:val="001760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
    <w:semiHidden/>
    <w:rsid w:val="00E17144"/>
    <w:rPr>
      <w:rFonts w:ascii="Cambria" w:eastAsia="Times New Roman" w:hAnsi="Cambria" w:cs="Times New Roman"/>
      <w:color w:val="243F60"/>
    </w:rPr>
  </w:style>
  <w:style w:type="paragraph" w:styleId="a5">
    <w:name w:val="Normal (Web)"/>
    <w:basedOn w:val="a"/>
    <w:rsid w:val="00E17144"/>
    <w:pPr>
      <w:spacing w:before="100" w:beforeAutospacing="1" w:after="100" w:afterAutospacing="1" w:line="240" w:lineRule="auto"/>
      <w:jc w:val="both"/>
    </w:pPr>
    <w:rPr>
      <w:rFonts w:ascii="Arial Unicode MS" w:eastAsia="Times New Roman" w:hAnsi="Arial Unicode MS" w:hint="eastAsia"/>
      <w:sz w:val="24"/>
      <w:szCs w:val="24"/>
      <w:lang w:eastAsia="ru-RU"/>
    </w:rPr>
  </w:style>
  <w:style w:type="character" w:styleId="a6">
    <w:name w:val="Strong"/>
    <w:qFormat/>
    <w:rsid w:val="00E17144"/>
    <w:rPr>
      <w:b/>
      <w:bCs/>
    </w:rPr>
  </w:style>
  <w:style w:type="paragraph" w:styleId="3">
    <w:name w:val="Body Text Indent 3"/>
    <w:basedOn w:val="a"/>
    <w:link w:val="30"/>
    <w:rsid w:val="005977A3"/>
    <w:pPr>
      <w:spacing w:after="0" w:line="240" w:lineRule="auto"/>
      <w:ind w:firstLine="567"/>
      <w:jc w:val="both"/>
    </w:pPr>
    <w:rPr>
      <w:rFonts w:ascii="Times New Roman" w:eastAsia="Times New Roman" w:hAnsi="Times New Roman"/>
      <w:sz w:val="24"/>
      <w:szCs w:val="24"/>
      <w:lang w:eastAsia="ru-RU"/>
    </w:rPr>
  </w:style>
  <w:style w:type="character" w:customStyle="1" w:styleId="30">
    <w:name w:val="Основной текст с отступом 3 Знак"/>
    <w:link w:val="3"/>
    <w:rsid w:val="005977A3"/>
    <w:rPr>
      <w:rFonts w:ascii="Times New Roman" w:eastAsia="Times New Roman" w:hAnsi="Times New Roman" w:cs="Times New Roman"/>
      <w:sz w:val="24"/>
      <w:szCs w:val="24"/>
      <w:lang w:eastAsia="ru-RU"/>
    </w:rPr>
  </w:style>
  <w:style w:type="paragraph" w:customStyle="1" w:styleId="a7">
    <w:name w:val="Содержимое таблицы"/>
    <w:basedOn w:val="a"/>
    <w:rsid w:val="00894692"/>
    <w:pPr>
      <w:suppressLineNumbers/>
      <w:suppressAutoHyphens/>
      <w:spacing w:after="0" w:line="240" w:lineRule="auto"/>
    </w:pPr>
    <w:rPr>
      <w:rFonts w:ascii="Times New Roman" w:eastAsia="Times New Roman" w:hAnsi="Times New Roman"/>
      <w:sz w:val="24"/>
      <w:szCs w:val="24"/>
      <w:lang w:eastAsia="ar-SA"/>
    </w:rPr>
  </w:style>
  <w:style w:type="paragraph" w:styleId="a8">
    <w:name w:val="Body Text Indent"/>
    <w:basedOn w:val="a"/>
    <w:link w:val="11"/>
    <w:uiPriority w:val="99"/>
    <w:unhideWhenUsed/>
    <w:rsid w:val="00D20DEF"/>
    <w:pPr>
      <w:spacing w:after="120"/>
      <w:ind w:left="283"/>
    </w:pPr>
    <w:rPr>
      <w:lang/>
    </w:rPr>
  </w:style>
  <w:style w:type="character" w:customStyle="1" w:styleId="11">
    <w:name w:val="Основной текст с отступом Знак1"/>
    <w:link w:val="a8"/>
    <w:uiPriority w:val="99"/>
    <w:rsid w:val="00D20DEF"/>
    <w:rPr>
      <w:sz w:val="22"/>
      <w:szCs w:val="22"/>
      <w:lang w:eastAsia="en-US"/>
    </w:rPr>
  </w:style>
  <w:style w:type="paragraph" w:customStyle="1" w:styleId="cnt">
    <w:name w:val="cnt"/>
    <w:basedOn w:val="a"/>
    <w:rsid w:val="004465AC"/>
    <w:pPr>
      <w:spacing w:before="100" w:beforeAutospacing="1" w:after="100" w:afterAutospacing="1" w:line="240" w:lineRule="auto"/>
      <w:jc w:val="center"/>
    </w:pPr>
    <w:rPr>
      <w:rFonts w:ascii="Arial Unicode MS" w:eastAsia="Times New Roman" w:hAnsi="Arial Unicode MS" w:hint="eastAsia"/>
      <w:sz w:val="24"/>
      <w:szCs w:val="24"/>
      <w:lang w:eastAsia="ru-RU"/>
    </w:rPr>
  </w:style>
  <w:style w:type="paragraph" w:styleId="a9">
    <w:name w:val="Balloon Text"/>
    <w:basedOn w:val="a"/>
    <w:semiHidden/>
    <w:rsid w:val="001F088A"/>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5A0E"/>
    <w:pPr>
      <w:spacing w:after="160" w:line="240" w:lineRule="exact"/>
    </w:pPr>
    <w:rPr>
      <w:rFonts w:ascii="Verdana" w:eastAsia="Times New Roman" w:hAnsi="Verdana"/>
      <w:sz w:val="20"/>
      <w:szCs w:val="20"/>
      <w:lang w:val="en-US"/>
    </w:rPr>
  </w:style>
  <w:style w:type="character" w:styleId="ab">
    <w:name w:val="Hyperlink"/>
    <w:uiPriority w:val="99"/>
    <w:unhideWhenUsed/>
    <w:rsid w:val="003278CC"/>
    <w:rPr>
      <w:color w:val="0000FF"/>
      <w:u w:val="single"/>
    </w:rPr>
  </w:style>
  <w:style w:type="paragraph" w:styleId="ac">
    <w:name w:val="header"/>
    <w:basedOn w:val="a"/>
    <w:link w:val="ad"/>
    <w:uiPriority w:val="99"/>
    <w:semiHidden/>
    <w:unhideWhenUsed/>
    <w:rsid w:val="00620553"/>
    <w:pPr>
      <w:tabs>
        <w:tab w:val="center" w:pos="4677"/>
        <w:tab w:val="right" w:pos="9355"/>
      </w:tabs>
    </w:pPr>
    <w:rPr>
      <w:lang/>
    </w:rPr>
  </w:style>
  <w:style w:type="character" w:customStyle="1" w:styleId="ad">
    <w:name w:val="Верхний колонтитул Знак"/>
    <w:link w:val="ac"/>
    <w:uiPriority w:val="99"/>
    <w:semiHidden/>
    <w:rsid w:val="00620553"/>
    <w:rPr>
      <w:sz w:val="22"/>
      <w:szCs w:val="22"/>
      <w:lang w:eastAsia="en-US"/>
    </w:rPr>
  </w:style>
  <w:style w:type="paragraph" w:styleId="ae">
    <w:name w:val="footer"/>
    <w:basedOn w:val="a"/>
    <w:link w:val="af"/>
    <w:uiPriority w:val="99"/>
    <w:unhideWhenUsed/>
    <w:rsid w:val="00620553"/>
    <w:pPr>
      <w:tabs>
        <w:tab w:val="center" w:pos="4677"/>
        <w:tab w:val="right" w:pos="9355"/>
      </w:tabs>
    </w:pPr>
    <w:rPr>
      <w:lang/>
    </w:rPr>
  </w:style>
  <w:style w:type="character" w:customStyle="1" w:styleId="af">
    <w:name w:val="Нижний колонтитул Знак"/>
    <w:link w:val="ae"/>
    <w:uiPriority w:val="99"/>
    <w:rsid w:val="00620553"/>
    <w:rPr>
      <w:sz w:val="22"/>
      <w:szCs w:val="22"/>
      <w:lang w:eastAsia="en-US"/>
    </w:rPr>
  </w:style>
  <w:style w:type="character" w:customStyle="1" w:styleId="af0">
    <w:name w:val="Основной текст с отступом Знак"/>
    <w:locked/>
    <w:rsid w:val="0067239D"/>
    <w:rPr>
      <w:b/>
      <w:bCs w:val="0"/>
      <w:sz w:val="30"/>
      <w:lang w:val="ru-RU" w:eastAsia="ru-RU" w:bidi="ar-SA"/>
    </w:rPr>
  </w:style>
  <w:style w:type="paragraph" w:styleId="2">
    <w:name w:val="Body Text Indent 2"/>
    <w:basedOn w:val="a"/>
    <w:link w:val="20"/>
    <w:uiPriority w:val="99"/>
    <w:semiHidden/>
    <w:unhideWhenUsed/>
    <w:rsid w:val="00DE42AB"/>
    <w:pPr>
      <w:spacing w:after="120" w:line="480" w:lineRule="auto"/>
      <w:ind w:left="283"/>
    </w:pPr>
    <w:rPr>
      <w:lang/>
    </w:rPr>
  </w:style>
  <w:style w:type="character" w:customStyle="1" w:styleId="20">
    <w:name w:val="Основной текст с отступом 2 Знак"/>
    <w:link w:val="2"/>
    <w:uiPriority w:val="99"/>
    <w:semiHidden/>
    <w:rsid w:val="00DE42A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6041933">
      <w:bodyDiv w:val="1"/>
      <w:marLeft w:val="0"/>
      <w:marRight w:val="0"/>
      <w:marTop w:val="0"/>
      <w:marBottom w:val="0"/>
      <w:divBdr>
        <w:top w:val="none" w:sz="0" w:space="0" w:color="auto"/>
        <w:left w:val="none" w:sz="0" w:space="0" w:color="auto"/>
        <w:bottom w:val="none" w:sz="0" w:space="0" w:color="auto"/>
        <w:right w:val="none" w:sz="0" w:space="0" w:color="auto"/>
      </w:divBdr>
    </w:div>
    <w:div w:id="248780575">
      <w:bodyDiv w:val="1"/>
      <w:marLeft w:val="0"/>
      <w:marRight w:val="0"/>
      <w:marTop w:val="0"/>
      <w:marBottom w:val="0"/>
      <w:divBdr>
        <w:top w:val="none" w:sz="0" w:space="0" w:color="auto"/>
        <w:left w:val="none" w:sz="0" w:space="0" w:color="auto"/>
        <w:bottom w:val="none" w:sz="0" w:space="0" w:color="auto"/>
        <w:right w:val="none" w:sz="0" w:space="0" w:color="auto"/>
      </w:divBdr>
    </w:div>
    <w:div w:id="451629892">
      <w:bodyDiv w:val="1"/>
      <w:marLeft w:val="0"/>
      <w:marRight w:val="0"/>
      <w:marTop w:val="0"/>
      <w:marBottom w:val="0"/>
      <w:divBdr>
        <w:top w:val="none" w:sz="0" w:space="0" w:color="auto"/>
        <w:left w:val="none" w:sz="0" w:space="0" w:color="auto"/>
        <w:bottom w:val="none" w:sz="0" w:space="0" w:color="auto"/>
        <w:right w:val="none" w:sz="0" w:space="0" w:color="auto"/>
      </w:divBdr>
    </w:div>
    <w:div w:id="599801596">
      <w:bodyDiv w:val="1"/>
      <w:marLeft w:val="0"/>
      <w:marRight w:val="0"/>
      <w:marTop w:val="0"/>
      <w:marBottom w:val="0"/>
      <w:divBdr>
        <w:top w:val="none" w:sz="0" w:space="0" w:color="auto"/>
        <w:left w:val="none" w:sz="0" w:space="0" w:color="auto"/>
        <w:bottom w:val="none" w:sz="0" w:space="0" w:color="auto"/>
        <w:right w:val="none" w:sz="0" w:space="0" w:color="auto"/>
      </w:divBdr>
    </w:div>
    <w:div w:id="628166005">
      <w:bodyDiv w:val="1"/>
      <w:marLeft w:val="0"/>
      <w:marRight w:val="0"/>
      <w:marTop w:val="0"/>
      <w:marBottom w:val="0"/>
      <w:divBdr>
        <w:top w:val="none" w:sz="0" w:space="0" w:color="auto"/>
        <w:left w:val="none" w:sz="0" w:space="0" w:color="auto"/>
        <w:bottom w:val="none" w:sz="0" w:space="0" w:color="auto"/>
        <w:right w:val="none" w:sz="0" w:space="0" w:color="auto"/>
      </w:divBdr>
    </w:div>
    <w:div w:id="943338849">
      <w:bodyDiv w:val="1"/>
      <w:marLeft w:val="0"/>
      <w:marRight w:val="0"/>
      <w:marTop w:val="0"/>
      <w:marBottom w:val="0"/>
      <w:divBdr>
        <w:top w:val="none" w:sz="0" w:space="0" w:color="auto"/>
        <w:left w:val="none" w:sz="0" w:space="0" w:color="auto"/>
        <w:bottom w:val="none" w:sz="0" w:space="0" w:color="auto"/>
        <w:right w:val="none" w:sz="0" w:space="0" w:color="auto"/>
      </w:divBdr>
    </w:div>
    <w:div w:id="1076324966">
      <w:bodyDiv w:val="1"/>
      <w:marLeft w:val="0"/>
      <w:marRight w:val="0"/>
      <w:marTop w:val="0"/>
      <w:marBottom w:val="0"/>
      <w:divBdr>
        <w:top w:val="none" w:sz="0" w:space="0" w:color="auto"/>
        <w:left w:val="none" w:sz="0" w:space="0" w:color="auto"/>
        <w:bottom w:val="none" w:sz="0" w:space="0" w:color="auto"/>
        <w:right w:val="none" w:sz="0" w:space="0" w:color="auto"/>
      </w:divBdr>
    </w:div>
    <w:div w:id="1144079209">
      <w:bodyDiv w:val="1"/>
      <w:marLeft w:val="0"/>
      <w:marRight w:val="0"/>
      <w:marTop w:val="0"/>
      <w:marBottom w:val="0"/>
      <w:divBdr>
        <w:top w:val="none" w:sz="0" w:space="0" w:color="auto"/>
        <w:left w:val="none" w:sz="0" w:space="0" w:color="auto"/>
        <w:bottom w:val="none" w:sz="0" w:space="0" w:color="auto"/>
        <w:right w:val="none" w:sz="0" w:space="0" w:color="auto"/>
      </w:divBdr>
    </w:div>
    <w:div w:id="1325550117">
      <w:bodyDiv w:val="1"/>
      <w:marLeft w:val="0"/>
      <w:marRight w:val="0"/>
      <w:marTop w:val="0"/>
      <w:marBottom w:val="0"/>
      <w:divBdr>
        <w:top w:val="none" w:sz="0" w:space="0" w:color="auto"/>
        <w:left w:val="none" w:sz="0" w:space="0" w:color="auto"/>
        <w:bottom w:val="none" w:sz="0" w:space="0" w:color="auto"/>
        <w:right w:val="none" w:sz="0" w:space="0" w:color="auto"/>
      </w:divBdr>
    </w:div>
    <w:div w:id="1704283849">
      <w:bodyDiv w:val="1"/>
      <w:marLeft w:val="0"/>
      <w:marRight w:val="0"/>
      <w:marTop w:val="0"/>
      <w:marBottom w:val="0"/>
      <w:divBdr>
        <w:top w:val="none" w:sz="0" w:space="0" w:color="auto"/>
        <w:left w:val="none" w:sz="0" w:space="0" w:color="auto"/>
        <w:bottom w:val="none" w:sz="0" w:space="0" w:color="auto"/>
        <w:right w:val="none" w:sz="0" w:space="0" w:color="auto"/>
      </w:divBdr>
    </w:div>
    <w:div w:id="1819835511">
      <w:bodyDiv w:val="1"/>
      <w:marLeft w:val="0"/>
      <w:marRight w:val="0"/>
      <w:marTop w:val="0"/>
      <w:marBottom w:val="0"/>
      <w:divBdr>
        <w:top w:val="none" w:sz="0" w:space="0" w:color="auto"/>
        <w:left w:val="none" w:sz="0" w:space="0" w:color="auto"/>
        <w:bottom w:val="none" w:sz="0" w:space="0" w:color="auto"/>
        <w:right w:val="none" w:sz="0" w:space="0" w:color="auto"/>
      </w:divBdr>
    </w:div>
    <w:div w:id="20254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tg.seu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5810</Words>
  <Characters>33119</Characters>
  <Application>Microsoft Office Word</Application>
  <DocSecurity>4</DocSecurity>
  <Lines>275</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38852</CharactersWithSpaces>
  <SharedDoc>false</SharedDoc>
  <HLinks>
    <vt:vector size="6" baseType="variant">
      <vt:variant>
        <vt:i4>8323114</vt:i4>
      </vt:variant>
      <vt:variant>
        <vt:i4>0</vt:i4>
      </vt:variant>
      <vt:variant>
        <vt:i4>0</vt:i4>
      </vt:variant>
      <vt:variant>
        <vt:i4>5</vt:i4>
      </vt:variant>
      <vt:variant>
        <vt:lpwstr>http://ntg.seun.ru/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Presss</cp:lastModifiedBy>
  <cp:revision>2</cp:revision>
  <cp:lastPrinted>2017-08-07T10:55:00Z</cp:lastPrinted>
  <dcterms:created xsi:type="dcterms:W3CDTF">2017-08-11T10:24:00Z</dcterms:created>
  <dcterms:modified xsi:type="dcterms:W3CDTF">2017-08-11T10:24:00Z</dcterms:modified>
</cp:coreProperties>
</file>