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42C" w:rsidRPr="0043386A" w:rsidRDefault="00601DAE" w:rsidP="0043386A">
      <w:pPr>
        <w:pStyle w:val="a4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386A">
        <w:rPr>
          <w:rFonts w:ascii="Times New Roman" w:hAnsi="Times New Roman" w:cs="Times New Roman"/>
          <w:b/>
          <w:sz w:val="28"/>
          <w:szCs w:val="28"/>
        </w:rPr>
        <w:t>В связи с предстоящими новогодними и рождественскими праздниками Министерство труда и социальной защиты Российской Федерации напоминает о необходимости соблюдения запрета дарить и получать подарки.</w:t>
      </w:r>
    </w:p>
    <w:p w:rsidR="00601DAE" w:rsidRPr="0043386A" w:rsidRDefault="00601DAE" w:rsidP="0043386A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386A">
        <w:rPr>
          <w:rFonts w:ascii="Times New Roman" w:hAnsi="Times New Roman" w:cs="Times New Roman"/>
          <w:sz w:val="28"/>
          <w:szCs w:val="28"/>
        </w:rPr>
        <w:t xml:space="preserve">Положения </w:t>
      </w:r>
      <w:proofErr w:type="spellStart"/>
      <w:r w:rsidRPr="0043386A">
        <w:rPr>
          <w:rFonts w:ascii="Times New Roman" w:hAnsi="Times New Roman" w:cs="Times New Roman"/>
          <w:sz w:val="28"/>
          <w:szCs w:val="28"/>
        </w:rPr>
        <w:t>антикоррупционного</w:t>
      </w:r>
      <w:proofErr w:type="spellEnd"/>
      <w:r w:rsidRPr="0043386A">
        <w:rPr>
          <w:rFonts w:ascii="Times New Roman" w:hAnsi="Times New Roman" w:cs="Times New Roman"/>
          <w:sz w:val="28"/>
          <w:szCs w:val="28"/>
        </w:rPr>
        <w:t xml:space="preserve"> законодательства и Гражданского кодекса российской Федерации содержат запрет на дарение подарков лицам, замещающим государственные и муниципальные должности, государственным и муниципальным служащим, работникам отдельных орган</w:t>
      </w:r>
      <w:r w:rsidR="0043386A">
        <w:rPr>
          <w:rFonts w:ascii="Times New Roman" w:hAnsi="Times New Roman" w:cs="Times New Roman"/>
          <w:sz w:val="28"/>
          <w:szCs w:val="28"/>
        </w:rPr>
        <w:t>изаций, а также на пол</w:t>
      </w:r>
      <w:r w:rsidRPr="0043386A">
        <w:rPr>
          <w:rFonts w:ascii="Times New Roman" w:hAnsi="Times New Roman" w:cs="Times New Roman"/>
          <w:sz w:val="28"/>
          <w:szCs w:val="28"/>
        </w:rPr>
        <w:t>учение ими подарков в связи с выполнением служебных (трудовых) обязанностей.</w:t>
      </w:r>
    </w:p>
    <w:p w:rsidR="00601DAE" w:rsidRPr="0043386A" w:rsidRDefault="00601DAE" w:rsidP="0043386A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386A">
        <w:rPr>
          <w:rFonts w:ascii="Times New Roman" w:hAnsi="Times New Roman" w:cs="Times New Roman"/>
          <w:sz w:val="28"/>
          <w:szCs w:val="28"/>
        </w:rPr>
        <w:t>Исключением являются подлежащие сдаче подарки, которые получены в связи с протокольными мероприятиями, со служебными командировками и другими официальными мероприятиями.</w:t>
      </w:r>
    </w:p>
    <w:p w:rsidR="00601DAE" w:rsidRPr="0043386A" w:rsidRDefault="00601DAE" w:rsidP="0043386A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386A">
        <w:rPr>
          <w:rFonts w:ascii="Times New Roman" w:hAnsi="Times New Roman" w:cs="Times New Roman"/>
          <w:sz w:val="28"/>
          <w:szCs w:val="28"/>
        </w:rPr>
        <w:t>Получение должностным лицом подарка в иных случаях является нарушением запрета, создает условия для возникновения конфликта интересов, ставит под сомнение объективность принимаемых им решений, а также  влечет ответственность, предусмотренную законодательством, вплоть до увольнения в связи с утратой доверия, а в случае, когда подарок расценивается как взятка – уголовную ответственность.</w:t>
      </w:r>
    </w:p>
    <w:p w:rsidR="00601DAE" w:rsidRPr="0043386A" w:rsidRDefault="00601DAE" w:rsidP="0043386A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386A">
        <w:rPr>
          <w:rFonts w:ascii="Times New Roman" w:hAnsi="Times New Roman" w:cs="Times New Roman"/>
          <w:sz w:val="28"/>
          <w:szCs w:val="28"/>
        </w:rPr>
        <w:t>Кроме того, должностным лицам не рекомендуется получать подарки или какие-либо иные вознаграждения, в том числе на личных торжественных мероприятиях, от своих друзей или связанных с ними людей, которые одновременно являются лицами, в отношении которых должностные лица непосредственно осуществляют функции государственного (муниципального) управления. Прием таких подарков может их скомпрометировать и повлечь возникновение сомнений в их честности, беспристрастности и объективности.</w:t>
      </w:r>
    </w:p>
    <w:p w:rsidR="00601DAE" w:rsidRPr="0043386A" w:rsidRDefault="00601DAE" w:rsidP="0043386A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386A">
        <w:rPr>
          <w:rFonts w:ascii="Times New Roman" w:hAnsi="Times New Roman" w:cs="Times New Roman"/>
          <w:sz w:val="28"/>
          <w:szCs w:val="28"/>
        </w:rPr>
        <w:t xml:space="preserve">В целях обеспечения соблюдения </w:t>
      </w:r>
      <w:proofErr w:type="spellStart"/>
      <w:r w:rsidRPr="0043386A">
        <w:rPr>
          <w:rFonts w:ascii="Times New Roman" w:hAnsi="Times New Roman" w:cs="Times New Roman"/>
          <w:sz w:val="28"/>
          <w:szCs w:val="28"/>
        </w:rPr>
        <w:t>антикоррупционного</w:t>
      </w:r>
      <w:proofErr w:type="spellEnd"/>
      <w:r w:rsidRPr="0043386A">
        <w:rPr>
          <w:rFonts w:ascii="Times New Roman" w:hAnsi="Times New Roman" w:cs="Times New Roman"/>
          <w:sz w:val="28"/>
          <w:szCs w:val="28"/>
        </w:rPr>
        <w:t xml:space="preserve"> законодательства, а также в рамках осуществления </w:t>
      </w:r>
      <w:proofErr w:type="spellStart"/>
      <w:r w:rsidRPr="0043386A">
        <w:rPr>
          <w:rFonts w:ascii="Times New Roman" w:hAnsi="Times New Roman" w:cs="Times New Roman"/>
          <w:sz w:val="28"/>
          <w:szCs w:val="28"/>
        </w:rPr>
        <w:t>антикоррупционного</w:t>
      </w:r>
      <w:proofErr w:type="spellEnd"/>
      <w:r w:rsidRPr="0043386A">
        <w:rPr>
          <w:rFonts w:ascii="Times New Roman" w:hAnsi="Times New Roman" w:cs="Times New Roman"/>
          <w:sz w:val="28"/>
          <w:szCs w:val="28"/>
        </w:rPr>
        <w:t xml:space="preserve"> просвещения рекомендуем:</w:t>
      </w:r>
    </w:p>
    <w:p w:rsidR="00601DAE" w:rsidRPr="0043386A" w:rsidRDefault="00601DAE" w:rsidP="0043386A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386A">
        <w:rPr>
          <w:rFonts w:ascii="Times New Roman" w:hAnsi="Times New Roman" w:cs="Times New Roman"/>
          <w:sz w:val="28"/>
          <w:szCs w:val="28"/>
        </w:rPr>
        <w:t>Провести персональные беседы с руководителями государственных органов, органов местного самоуправления, руководителями по</w:t>
      </w:r>
      <w:r w:rsidR="0043386A" w:rsidRPr="0043386A">
        <w:rPr>
          <w:rFonts w:ascii="Times New Roman" w:hAnsi="Times New Roman" w:cs="Times New Roman"/>
          <w:sz w:val="28"/>
          <w:szCs w:val="28"/>
        </w:rPr>
        <w:t>дведомственных организаций, служащ</w:t>
      </w:r>
      <w:r w:rsidRPr="0043386A">
        <w:rPr>
          <w:rFonts w:ascii="Times New Roman" w:hAnsi="Times New Roman" w:cs="Times New Roman"/>
          <w:sz w:val="28"/>
          <w:szCs w:val="28"/>
        </w:rPr>
        <w:t>ими и работниками с целью доведения соответствующе информации до их сведения;</w:t>
      </w:r>
    </w:p>
    <w:p w:rsidR="00601DAE" w:rsidRPr="0043386A" w:rsidRDefault="00601DAE" w:rsidP="0043386A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386A">
        <w:rPr>
          <w:rFonts w:ascii="Times New Roman" w:hAnsi="Times New Roman" w:cs="Times New Roman"/>
          <w:sz w:val="28"/>
          <w:szCs w:val="28"/>
        </w:rPr>
        <w:t xml:space="preserve">Повысить бдительность, обеспечить  </w:t>
      </w:r>
      <w:proofErr w:type="gramStart"/>
      <w:r w:rsidR="0043386A" w:rsidRPr="0043386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43386A" w:rsidRPr="0043386A">
        <w:rPr>
          <w:rFonts w:ascii="Times New Roman" w:hAnsi="Times New Roman" w:cs="Times New Roman"/>
          <w:sz w:val="28"/>
          <w:szCs w:val="28"/>
        </w:rPr>
        <w:t xml:space="preserve"> применением предусмотренных законодательством мер юридической ответственности в каждом случае несоблюдения данного запрета (подпункт «б» пункта 5 Национального плана противодействия коррупции на 2016-2017 годы, утвержденного Указом Президента Российской Федерации от 1 апреля 2016 г. № 147);</w:t>
      </w:r>
    </w:p>
    <w:p w:rsidR="0043386A" w:rsidRPr="0043386A" w:rsidRDefault="0043386A" w:rsidP="0043386A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386A">
        <w:rPr>
          <w:rFonts w:ascii="Times New Roman" w:hAnsi="Times New Roman" w:cs="Times New Roman"/>
          <w:sz w:val="28"/>
          <w:szCs w:val="28"/>
        </w:rPr>
        <w:t>Провести активную разъяснительную работу среди населения, в том числе посредством размещения на официальных сайтах государственных органов субъекта Российской Федерации, органов местного самоуправления информационного сообщения по данному вопросу.</w:t>
      </w:r>
    </w:p>
    <w:sectPr w:rsidR="0043386A" w:rsidRPr="0043386A" w:rsidSect="00BE79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02A86"/>
    <w:multiLevelType w:val="hybridMultilevel"/>
    <w:tmpl w:val="2BE8DE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01DAE"/>
    <w:rsid w:val="000B7B40"/>
    <w:rsid w:val="000E6C08"/>
    <w:rsid w:val="0018657A"/>
    <w:rsid w:val="00187BAF"/>
    <w:rsid w:val="00240825"/>
    <w:rsid w:val="0025300A"/>
    <w:rsid w:val="002914E8"/>
    <w:rsid w:val="002A57D9"/>
    <w:rsid w:val="00381289"/>
    <w:rsid w:val="003D21AE"/>
    <w:rsid w:val="0043386A"/>
    <w:rsid w:val="004A3D9E"/>
    <w:rsid w:val="004E3D68"/>
    <w:rsid w:val="004F69D0"/>
    <w:rsid w:val="00526CF1"/>
    <w:rsid w:val="00601DAE"/>
    <w:rsid w:val="00653AA5"/>
    <w:rsid w:val="007A5FCD"/>
    <w:rsid w:val="007A6573"/>
    <w:rsid w:val="007F7CC3"/>
    <w:rsid w:val="00805E25"/>
    <w:rsid w:val="00932037"/>
    <w:rsid w:val="00943C21"/>
    <w:rsid w:val="00BD777B"/>
    <w:rsid w:val="00BE79FC"/>
    <w:rsid w:val="00C1507E"/>
    <w:rsid w:val="00C9583C"/>
    <w:rsid w:val="00CC1A54"/>
    <w:rsid w:val="00CE2D95"/>
    <w:rsid w:val="00D22E16"/>
    <w:rsid w:val="00D866BA"/>
    <w:rsid w:val="00DD4618"/>
    <w:rsid w:val="00E54BB2"/>
    <w:rsid w:val="00E74622"/>
    <w:rsid w:val="00E76B6E"/>
    <w:rsid w:val="00EF49D3"/>
    <w:rsid w:val="00FA5B2A"/>
    <w:rsid w:val="00FE24F7"/>
    <w:rsid w:val="00FE67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9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1DAE"/>
    <w:pPr>
      <w:ind w:left="720"/>
      <w:contextualSpacing/>
    </w:pPr>
  </w:style>
  <w:style w:type="paragraph" w:styleId="a4">
    <w:name w:val="No Spacing"/>
    <w:uiPriority w:val="1"/>
    <w:qFormat/>
    <w:rsid w:val="0043386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</Company>
  <LinksUpToDate>false</LinksUpToDate>
  <CharactersWithSpaces>2553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Presss</dc:creator>
  <cp:keywords/>
  <dc:description/>
  <cp:lastModifiedBy>Presss</cp:lastModifiedBy>
  <cp:revision>1</cp:revision>
  <dcterms:created xsi:type="dcterms:W3CDTF">2017-12-26T07:15:00Z</dcterms:created>
  <dcterms:modified xsi:type="dcterms:W3CDTF">2017-12-26T07:35:00Z</dcterms:modified>
</cp:coreProperties>
</file>