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E1" w:rsidRPr="00615EE1" w:rsidRDefault="00615EE1" w:rsidP="00615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615EE1" w:rsidRPr="00615EE1" w:rsidRDefault="00615EE1" w:rsidP="00615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по гражданской обороне</w:t>
      </w:r>
    </w:p>
    <w:p w:rsidR="00615EE1" w:rsidRPr="00615EE1" w:rsidRDefault="00615EE1" w:rsidP="00615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EE1" w:rsidRPr="00615EE1" w:rsidRDefault="00615EE1" w:rsidP="00615EE1">
      <w:pPr>
        <w:jc w:val="center"/>
        <w:rPr>
          <w:sz w:val="28"/>
          <w:szCs w:val="28"/>
        </w:rPr>
      </w:pPr>
      <w:r w:rsidRPr="00615EE1">
        <w:rPr>
          <w:noProof/>
          <w:sz w:val="28"/>
          <w:szCs w:val="2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" name="Рисунок 1" descr="C:\Users\83550\Desktop\IMG_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550\Desktop\IMG_59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E1" w:rsidRPr="00615EE1" w:rsidRDefault="00615EE1" w:rsidP="00615EE1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ГРАЖДАНЕ!</w:t>
      </w:r>
    </w:p>
    <w:p w:rsidR="00615EE1" w:rsidRPr="00615EE1" w:rsidRDefault="00615EE1" w:rsidP="00615EE1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615EE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15EE1">
        <w:rPr>
          <w:rFonts w:ascii="Times New Roman" w:hAnsi="Times New Roman" w:cs="Times New Roman"/>
          <w:b/>
          <w:sz w:val="28"/>
          <w:szCs w:val="28"/>
        </w:rPr>
        <w:t xml:space="preserve"> чтобы защитить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EE1">
        <w:rPr>
          <w:rFonts w:ascii="Times New Roman" w:hAnsi="Times New Roman" w:cs="Times New Roman"/>
          <w:b/>
          <w:sz w:val="28"/>
          <w:szCs w:val="28"/>
        </w:rPr>
        <w:t>себя от опасностей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15EE1">
        <w:rPr>
          <w:rFonts w:ascii="Times New Roman" w:hAnsi="Times New Roman" w:cs="Times New Roman"/>
          <w:b/>
          <w:sz w:val="28"/>
          <w:szCs w:val="28"/>
        </w:rPr>
        <w:t xml:space="preserve"> Вы должны ЗНАТЬ:</w:t>
      </w:r>
    </w:p>
    <w:p w:rsidR="00615EE1" w:rsidRPr="00615EE1" w:rsidRDefault="00615EE1" w:rsidP="00615EE1">
      <w:pPr>
        <w:spacing w:after="0" w:line="16" w:lineRule="atLeast"/>
        <w:ind w:left="205"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действия по сигналам</w:t>
      </w:r>
    </w:p>
    <w:p w:rsidR="00615EE1" w:rsidRPr="00615EE1" w:rsidRDefault="00615EE1" w:rsidP="00615EE1">
      <w:pPr>
        <w:spacing w:line="16" w:lineRule="atLeast"/>
        <w:ind w:left="205"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 xml:space="preserve"> «ВОЗДУШНАЯ ТРЕВОГА», «ХИМИЧЕСКАЯ ТРЕВОГА», «РАДИАЦИОННАЯ ОПАСНОСТЬ», «УГРОЗА КАТАСТРОФИЧЕСКОГО ЗАТОПЛЕНИЯ».</w:t>
      </w:r>
    </w:p>
    <w:p w:rsidR="00615EE1" w:rsidRPr="00615EE1" w:rsidRDefault="00615EE1" w:rsidP="00615EE1">
      <w:pPr>
        <w:spacing w:after="0" w:line="16" w:lineRule="atLeast"/>
        <w:ind w:left="204" w:right="28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Доведение сигналов гражданской обороны осуществляется путем подачи предупредительного сигнала</w:t>
      </w:r>
      <w:r w:rsidRPr="00615EE1">
        <w:rPr>
          <w:rFonts w:ascii="Times New Roman" w:hAnsi="Times New Roman" w:cs="Times New Roman"/>
          <w:b/>
          <w:sz w:val="28"/>
          <w:szCs w:val="28"/>
        </w:rPr>
        <w:t xml:space="preserve"> «ВНИМАНИЕ ВСЕМ!», </w:t>
      </w:r>
      <w:r w:rsidRPr="00615EE1">
        <w:rPr>
          <w:rFonts w:ascii="Times New Roman" w:hAnsi="Times New Roman" w:cs="Times New Roman"/>
          <w:sz w:val="28"/>
          <w:szCs w:val="28"/>
        </w:rPr>
        <w:t>предусматривающего включение сирен, прерывистых гудков и других сре</w:t>
      </w:r>
      <w:proofErr w:type="gramStart"/>
      <w:r w:rsidRPr="00615EE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15EE1">
        <w:rPr>
          <w:rFonts w:ascii="Times New Roman" w:hAnsi="Times New Roman" w:cs="Times New Roman"/>
          <w:sz w:val="28"/>
          <w:szCs w:val="28"/>
        </w:rPr>
        <w:t>омкоговорящей связи с последующей передачей речевой информации.</w:t>
      </w:r>
    </w:p>
    <w:p w:rsidR="00615EE1" w:rsidRPr="00615EE1" w:rsidRDefault="00615EE1" w:rsidP="00615EE1">
      <w:pPr>
        <w:spacing w:line="14" w:lineRule="atLeast"/>
        <w:ind w:left="205" w:right="28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615EE1" w:rsidRPr="00615EE1" w:rsidRDefault="00615EE1" w:rsidP="00615EE1">
      <w:pPr>
        <w:spacing w:line="14" w:lineRule="atLeast"/>
        <w:ind w:left="205" w:right="288"/>
        <w:jc w:val="both"/>
        <w:rPr>
          <w:rFonts w:ascii="Times New Roman" w:hAnsi="Times New Roman" w:cs="Times New Roman"/>
          <w:sz w:val="16"/>
          <w:szCs w:val="16"/>
        </w:rPr>
      </w:pPr>
    </w:p>
    <w:p w:rsidR="00615EE1" w:rsidRPr="00615EE1" w:rsidRDefault="00615EE1" w:rsidP="00615EE1">
      <w:pPr>
        <w:spacing w:line="14" w:lineRule="atLeast"/>
        <w:ind w:left="204" w:right="2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По сигналу «ВОЗДУШНАЯ ТРЕВОГА»:</w:t>
      </w:r>
    </w:p>
    <w:p w:rsidR="00615EE1" w:rsidRPr="00615EE1" w:rsidRDefault="00615EE1" w:rsidP="00615EE1">
      <w:pPr>
        <w:spacing w:line="16" w:lineRule="atLeast"/>
        <w:ind w:left="204" w:right="289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615EE1" w:rsidRPr="00615EE1" w:rsidRDefault="00615EE1" w:rsidP="00615EE1">
      <w:pPr>
        <w:spacing w:line="16" w:lineRule="atLeast"/>
        <w:ind w:left="205" w:right="288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615EE1" w:rsidRPr="00615EE1" w:rsidRDefault="00615EE1" w:rsidP="00615EE1">
      <w:pPr>
        <w:spacing w:line="16" w:lineRule="atLeast"/>
        <w:ind w:left="205" w:right="288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3.Плотно закрыть окна.</w:t>
      </w:r>
    </w:p>
    <w:p w:rsidR="00615EE1" w:rsidRPr="00615EE1" w:rsidRDefault="00615EE1" w:rsidP="00615EE1">
      <w:pPr>
        <w:spacing w:line="14" w:lineRule="atLeast"/>
        <w:ind w:left="205" w:right="288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4.Пройти в закрепленное защитное сооружение или простейшее укрытие.</w:t>
      </w:r>
    </w:p>
    <w:p w:rsidR="00615EE1" w:rsidRPr="00615EE1" w:rsidRDefault="00615EE1" w:rsidP="00615EE1">
      <w:pPr>
        <w:spacing w:line="14" w:lineRule="atLeast"/>
        <w:ind w:left="205" w:right="288"/>
        <w:jc w:val="both"/>
        <w:rPr>
          <w:rFonts w:ascii="Times New Roman" w:hAnsi="Times New Roman" w:cs="Times New Roman"/>
          <w:sz w:val="16"/>
          <w:szCs w:val="16"/>
        </w:rPr>
      </w:pPr>
    </w:p>
    <w:p w:rsidR="00615EE1" w:rsidRPr="00615EE1" w:rsidRDefault="00615EE1" w:rsidP="00615EE1">
      <w:pPr>
        <w:spacing w:line="14" w:lineRule="atLeast"/>
        <w:ind w:left="204" w:right="2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По сигналу «ХИМИЧЕСКАЯ ТРЕВОГА»*:</w:t>
      </w:r>
    </w:p>
    <w:p w:rsidR="00615EE1" w:rsidRPr="00615EE1" w:rsidRDefault="00615EE1" w:rsidP="00615EE1">
      <w:pPr>
        <w:spacing w:line="14" w:lineRule="atLeast"/>
        <w:ind w:left="204" w:right="289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615EE1" w:rsidRPr="00615EE1" w:rsidRDefault="00615EE1" w:rsidP="00615EE1">
      <w:pPr>
        <w:spacing w:line="16" w:lineRule="atLeast"/>
        <w:ind w:left="205" w:right="288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lastRenderedPageBreak/>
        <w:t>2.Взять документы.</w:t>
      </w:r>
    </w:p>
    <w:p w:rsidR="00615EE1" w:rsidRPr="00615EE1" w:rsidRDefault="00615EE1" w:rsidP="00615EE1">
      <w:pPr>
        <w:tabs>
          <w:tab w:val="left" w:pos="426"/>
        </w:tabs>
        <w:spacing w:line="16" w:lineRule="atLeast"/>
        <w:ind w:left="205" w:right="288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615EE1" w:rsidRPr="00615EE1" w:rsidRDefault="00615EE1" w:rsidP="00615EE1">
      <w:pPr>
        <w:spacing w:line="16" w:lineRule="atLeast"/>
        <w:ind w:left="205" w:right="288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615EE1" w:rsidRPr="00615EE1" w:rsidRDefault="00615EE1" w:rsidP="00615EE1">
      <w:pPr>
        <w:spacing w:line="16" w:lineRule="atLeast"/>
        <w:ind w:left="204" w:right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По сигналу «РАДИАЦИОННАЯ ОПАСНОСТЬ»*:</w:t>
      </w:r>
    </w:p>
    <w:p w:rsidR="00615EE1" w:rsidRPr="00615EE1" w:rsidRDefault="00615EE1" w:rsidP="00615EE1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615EE1" w:rsidRPr="00615EE1" w:rsidRDefault="00615EE1" w:rsidP="00615EE1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615EE1" w:rsidRPr="00615EE1" w:rsidRDefault="00615EE1" w:rsidP="00615EE1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615EE1" w:rsidRPr="00615EE1" w:rsidRDefault="00615EE1" w:rsidP="00615EE1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4.Принять йодистый препарат.</w:t>
      </w:r>
    </w:p>
    <w:p w:rsidR="00615EE1" w:rsidRPr="00615EE1" w:rsidRDefault="00615EE1" w:rsidP="00615EE1">
      <w:pPr>
        <w:spacing w:line="16" w:lineRule="atLeast"/>
        <w:ind w:left="204" w:right="2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615EE1" w:rsidRPr="00615EE1" w:rsidRDefault="00615EE1" w:rsidP="00615EE1">
      <w:pPr>
        <w:spacing w:line="16" w:lineRule="atLeast"/>
        <w:ind w:left="204" w:right="25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5EE1" w:rsidRPr="00615EE1" w:rsidRDefault="00615EE1" w:rsidP="00615EE1">
      <w:pPr>
        <w:spacing w:line="16" w:lineRule="atLeast"/>
        <w:ind w:left="204" w:right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По сигналу «УГРОЗА КАТАСТРОФИЧЕСКОГО ЗАТОПЛЕНИЯ»*:</w:t>
      </w:r>
    </w:p>
    <w:p w:rsidR="00615EE1" w:rsidRPr="00615EE1" w:rsidRDefault="00615EE1" w:rsidP="00615EE1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1. Отключить свет, газ, воду, отопительные приборы.</w:t>
      </w:r>
    </w:p>
    <w:p w:rsidR="00615EE1" w:rsidRPr="00615EE1" w:rsidRDefault="00615EE1" w:rsidP="00615EE1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2. Взять с собой документы.</w:t>
      </w:r>
    </w:p>
    <w:p w:rsidR="00615EE1" w:rsidRPr="00615EE1" w:rsidRDefault="00615EE1" w:rsidP="00615EE1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615EE1" w:rsidRPr="00615EE1" w:rsidRDefault="00615EE1" w:rsidP="00615EE1">
      <w:pPr>
        <w:spacing w:line="16" w:lineRule="atLeast"/>
        <w:ind w:left="204" w:right="25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5EE1" w:rsidRPr="00615EE1" w:rsidRDefault="00615EE1" w:rsidP="00615EE1">
      <w:pPr>
        <w:spacing w:line="16" w:lineRule="atLeast"/>
        <w:ind w:left="204" w:right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По сигналу «ОТБОЙ» вышеперечисленных сигналов:</w:t>
      </w:r>
    </w:p>
    <w:p w:rsidR="00615EE1" w:rsidRPr="00615EE1" w:rsidRDefault="00615EE1" w:rsidP="00615EE1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1. Вернуться из защитного сооружения к месту работы или проживания.</w:t>
      </w:r>
    </w:p>
    <w:p w:rsidR="00615EE1" w:rsidRPr="00615EE1" w:rsidRDefault="00615EE1" w:rsidP="00615EE1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 xml:space="preserve">2. Быть в готовности к возможному повторению сигналов оповещения ГО. </w:t>
      </w:r>
    </w:p>
    <w:p w:rsidR="00615EE1" w:rsidRPr="00615EE1" w:rsidRDefault="00615EE1" w:rsidP="00615EE1">
      <w:pPr>
        <w:spacing w:line="16" w:lineRule="atLeast"/>
        <w:ind w:left="204" w:right="255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5EE1" w:rsidRPr="00615EE1" w:rsidRDefault="00615EE1" w:rsidP="00615EE1">
      <w:pPr>
        <w:spacing w:line="16" w:lineRule="atLeast"/>
        <w:ind w:left="204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При возникновении ЧС необходимо</w:t>
      </w:r>
      <w:r w:rsidRPr="00615EE1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 рекомендациями, содержащимися в информационном сообщении.</w:t>
      </w:r>
    </w:p>
    <w:p w:rsidR="00615EE1" w:rsidRDefault="00615EE1" w:rsidP="00615EE1">
      <w:pPr>
        <w:ind w:left="63"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615EE1" w:rsidRPr="00615EE1" w:rsidRDefault="00615EE1" w:rsidP="00615EE1">
      <w:pPr>
        <w:ind w:left="63" w:right="147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 xml:space="preserve">Кроме того, Вы должны </w:t>
      </w:r>
      <w:r w:rsidRPr="00615EE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15EE1" w:rsidRPr="00615EE1" w:rsidRDefault="00615EE1" w:rsidP="00615EE1">
      <w:pPr>
        <w:spacing w:after="0"/>
        <w:ind w:left="63" w:right="147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</w:r>
    </w:p>
    <w:p w:rsidR="00615EE1" w:rsidRPr="00615EE1" w:rsidRDefault="00615EE1" w:rsidP="00615EE1">
      <w:pPr>
        <w:ind w:left="63" w:right="147"/>
        <w:jc w:val="both"/>
        <w:rPr>
          <w:rFonts w:ascii="Times New Roman" w:hAnsi="Times New Roman" w:cs="Times New Roman"/>
          <w:sz w:val="16"/>
          <w:szCs w:val="16"/>
        </w:rPr>
      </w:pPr>
    </w:p>
    <w:p w:rsidR="00615EE1" w:rsidRPr="00615EE1" w:rsidRDefault="00615EE1" w:rsidP="00615EE1">
      <w:pPr>
        <w:ind w:left="63" w:right="1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15EE1" w:rsidRPr="00615EE1" w:rsidRDefault="00615EE1" w:rsidP="00615EE1">
      <w:pPr>
        <w:ind w:left="63" w:right="147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1. Пользоваться средствами индивидуальными защиты органов дыхания, индивидуальной аптечкой, индивидуальным перевязочным пакетом.</w:t>
      </w:r>
    </w:p>
    <w:p w:rsidR="00615EE1" w:rsidRPr="00615EE1" w:rsidRDefault="00615EE1" w:rsidP="00615EE1">
      <w:pPr>
        <w:ind w:left="63" w:right="147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2. Изготовить ватно-марлевую повязку и пользоваться ее.</w:t>
      </w:r>
    </w:p>
    <w:p w:rsidR="00615EE1" w:rsidRPr="00615EE1" w:rsidRDefault="00615EE1" w:rsidP="00615EE1">
      <w:pPr>
        <w:ind w:left="63" w:right="147"/>
        <w:jc w:val="both"/>
        <w:rPr>
          <w:rFonts w:ascii="Times New Roman" w:hAnsi="Times New Roman" w:cs="Times New Roman"/>
          <w:sz w:val="16"/>
          <w:szCs w:val="16"/>
        </w:rPr>
      </w:pPr>
    </w:p>
    <w:p w:rsidR="00615EE1" w:rsidRPr="00615EE1" w:rsidRDefault="00615EE1" w:rsidP="00615EE1">
      <w:pPr>
        <w:ind w:left="63" w:right="1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E1">
        <w:rPr>
          <w:rFonts w:ascii="Times New Roman" w:hAnsi="Times New Roman" w:cs="Times New Roman"/>
          <w:b/>
          <w:sz w:val="28"/>
          <w:szCs w:val="28"/>
        </w:rPr>
        <w:t>ПРИМЕЧАНИЕ: </w:t>
      </w:r>
    </w:p>
    <w:p w:rsidR="00615EE1" w:rsidRPr="00615EE1" w:rsidRDefault="00615EE1" w:rsidP="00615EE1">
      <w:pPr>
        <w:ind w:left="63" w:right="147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 xml:space="preserve">1. *Указанные мероприятия выполняются в соответствующих зонах опасности в соответствии с законодательством Российской Федерации. </w:t>
      </w:r>
    </w:p>
    <w:p w:rsidR="00615EE1" w:rsidRPr="00615EE1" w:rsidRDefault="00615EE1" w:rsidP="00615EE1">
      <w:pPr>
        <w:ind w:left="63" w:right="147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3. Дополнительную информацию о возможных опасностях можно получить по месту работы и в администрации по месту жительства.</w:t>
      </w:r>
    </w:p>
    <w:p w:rsidR="007C25DB" w:rsidRPr="00615EE1" w:rsidRDefault="00615EE1" w:rsidP="00615EE1">
      <w:pPr>
        <w:ind w:left="63" w:right="147"/>
        <w:jc w:val="both"/>
        <w:rPr>
          <w:rFonts w:ascii="Times New Roman" w:hAnsi="Times New Roman" w:cs="Times New Roman"/>
          <w:sz w:val="28"/>
          <w:szCs w:val="28"/>
        </w:rPr>
      </w:pPr>
      <w:r w:rsidRPr="00615EE1">
        <w:rPr>
          <w:rFonts w:ascii="Times New Roman" w:hAnsi="Times New Roman" w:cs="Times New Roman"/>
          <w:sz w:val="28"/>
          <w:szCs w:val="28"/>
        </w:rPr>
        <w:t>2. Памятку надо хранить в обложке паспорта.</w:t>
      </w:r>
    </w:p>
    <w:sectPr w:rsidR="007C25DB" w:rsidRPr="00615EE1" w:rsidSect="0021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E1"/>
    <w:rsid w:val="00105AC3"/>
    <w:rsid w:val="0021543A"/>
    <w:rsid w:val="00615EE1"/>
    <w:rsid w:val="006A27F5"/>
    <w:rsid w:val="00B2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>*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2</cp:revision>
  <dcterms:created xsi:type="dcterms:W3CDTF">2017-02-17T06:44:00Z</dcterms:created>
  <dcterms:modified xsi:type="dcterms:W3CDTF">2017-02-17T06:44:00Z</dcterms:modified>
</cp:coreProperties>
</file>