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46" w:rsidRDefault="00F9453A" w:rsidP="00F945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133346" w:rsidRDefault="00F9453A" w:rsidP="00F945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536151">
        <w:rPr>
          <w:rFonts w:ascii="Times New Roman" w:hAnsi="Times New Roman" w:cs="Times New Roman"/>
          <w:color w:val="000000"/>
          <w:sz w:val="28"/>
          <w:szCs w:val="28"/>
        </w:rPr>
        <w:t>порядке проведения</w:t>
      </w:r>
      <w:r w:rsidR="00133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смотра-конкурса </w:t>
      </w:r>
    </w:p>
    <w:p w:rsidR="00133346" w:rsidRDefault="00F9453A" w:rsidP="00F945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лучшее новогоднее</w:t>
      </w:r>
      <w:r w:rsidR="00133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предприятий </w:t>
      </w:r>
    </w:p>
    <w:p w:rsidR="00F9453A" w:rsidRDefault="00F9453A" w:rsidP="00F945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потребительского рынка</w:t>
      </w:r>
    </w:p>
    <w:p w:rsidR="00F9453A" w:rsidRDefault="00F9453A" w:rsidP="00F945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453A" w:rsidRDefault="00F9453A" w:rsidP="00F945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F9453A" w:rsidRDefault="00F9453A" w:rsidP="00F9453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453A" w:rsidRPr="006B6F98" w:rsidRDefault="00F9453A" w:rsidP="00133346">
      <w:pPr>
        <w:pStyle w:val="a8"/>
        <w:numPr>
          <w:ilvl w:val="1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организации и проведения </w:t>
      </w:r>
      <w:r w:rsidR="00981539"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смотра-конкурса на лучшее </w:t>
      </w:r>
      <w:r w:rsidR="00BE08D3"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новогоднее </w:t>
      </w:r>
      <w:r w:rsidRPr="006B6F98">
        <w:rPr>
          <w:rFonts w:ascii="Times New Roman" w:hAnsi="Times New Roman" w:cs="Times New Roman"/>
          <w:color w:val="000000"/>
          <w:sz w:val="28"/>
          <w:szCs w:val="28"/>
        </w:rPr>
        <w:t>оформление предприятий потребительского рынка</w:t>
      </w:r>
      <w:r w:rsidR="00BE08D3"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85E"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4F0F7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385E" w:rsidRPr="006B6F98">
        <w:rPr>
          <w:rFonts w:ascii="Times New Roman" w:hAnsi="Times New Roman" w:cs="Times New Roman"/>
          <w:color w:val="000000"/>
          <w:sz w:val="28"/>
          <w:szCs w:val="28"/>
        </w:rPr>
        <w:t>смотр-конкурс).</w:t>
      </w:r>
    </w:p>
    <w:p w:rsidR="003911D5" w:rsidRPr="006B6F98" w:rsidRDefault="00981539" w:rsidP="00133346">
      <w:pPr>
        <w:pStyle w:val="a8"/>
        <w:numPr>
          <w:ilvl w:val="1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9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E08D3" w:rsidRPr="006B6F98">
        <w:rPr>
          <w:rFonts w:ascii="Times New Roman" w:hAnsi="Times New Roman" w:cs="Times New Roman"/>
          <w:color w:val="000000"/>
          <w:sz w:val="28"/>
          <w:szCs w:val="28"/>
        </w:rPr>
        <w:t>мотр-конкурс</w:t>
      </w:r>
      <w:r w:rsidR="001C22BC"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целях совершенствования художественного оформления прилегающих территорий и фасадов зданий предприятий потребительского рынка в дни празднования Нового года и рождественских праздников, создания общего праздничного настроения у жителей и гостей города.</w:t>
      </w:r>
    </w:p>
    <w:p w:rsidR="001C22BC" w:rsidRPr="006B6F98" w:rsidRDefault="008335E9" w:rsidP="00133346">
      <w:pPr>
        <w:pStyle w:val="a8"/>
        <w:numPr>
          <w:ilvl w:val="1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98">
        <w:rPr>
          <w:rFonts w:ascii="Times New Roman" w:hAnsi="Times New Roman" w:cs="Times New Roman"/>
          <w:color w:val="000000"/>
          <w:sz w:val="28"/>
          <w:szCs w:val="28"/>
        </w:rPr>
        <w:t>Основными з</w:t>
      </w:r>
      <w:r w:rsidR="001C22BC" w:rsidRPr="006B6F98">
        <w:rPr>
          <w:rFonts w:ascii="Times New Roman" w:hAnsi="Times New Roman" w:cs="Times New Roman"/>
          <w:color w:val="000000"/>
          <w:sz w:val="28"/>
          <w:szCs w:val="28"/>
        </w:rPr>
        <w:t>адачами смотра-конкурса явля</w:t>
      </w:r>
      <w:r w:rsidRPr="006B6F9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C22BC" w:rsidRPr="006B6F98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3911D5" w:rsidRDefault="00BE08D3" w:rsidP="00133346">
      <w:pPr>
        <w:pStyle w:val="a8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51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архитектурно-эстетического облика предприятий потребительского рынка </w:t>
      </w:r>
      <w:r w:rsidR="006A17F7" w:rsidRPr="0053615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A17F7" w:rsidRPr="00432C95">
        <w:rPr>
          <w:rFonts w:ascii="Times New Roman" w:hAnsi="Times New Roman" w:cs="Times New Roman"/>
          <w:sz w:val="28"/>
          <w:szCs w:val="28"/>
        </w:rPr>
        <w:t>образования «Город Саратов»</w:t>
      </w:r>
      <w:r w:rsidR="006A17F7">
        <w:rPr>
          <w:rFonts w:ascii="Times New Roman" w:hAnsi="Times New Roman" w:cs="Times New Roman"/>
          <w:sz w:val="28"/>
          <w:szCs w:val="28"/>
        </w:rPr>
        <w:t xml:space="preserve"> </w:t>
      </w:r>
      <w:r w:rsidRPr="00536151">
        <w:rPr>
          <w:rFonts w:ascii="Times New Roman" w:hAnsi="Times New Roman" w:cs="Times New Roman"/>
          <w:color w:val="000000"/>
          <w:sz w:val="28"/>
          <w:szCs w:val="28"/>
        </w:rPr>
        <w:t xml:space="preserve">в преддверии </w:t>
      </w:r>
      <w:r w:rsidR="00536151" w:rsidRPr="00536151">
        <w:rPr>
          <w:rFonts w:ascii="Times New Roman" w:hAnsi="Times New Roman" w:cs="Times New Roman"/>
          <w:color w:val="000000"/>
          <w:sz w:val="28"/>
          <w:szCs w:val="28"/>
        </w:rPr>
        <w:t xml:space="preserve">празднования </w:t>
      </w:r>
      <w:r w:rsidR="003911D5" w:rsidRPr="00432C95">
        <w:rPr>
          <w:rFonts w:ascii="Times New Roman" w:hAnsi="Times New Roman" w:cs="Times New Roman"/>
          <w:sz w:val="28"/>
          <w:szCs w:val="28"/>
        </w:rPr>
        <w:t xml:space="preserve">новогодних </w:t>
      </w:r>
      <w:r w:rsidR="00536151" w:rsidRPr="00432C95">
        <w:rPr>
          <w:rFonts w:ascii="Times New Roman" w:hAnsi="Times New Roman" w:cs="Times New Roman"/>
          <w:sz w:val="28"/>
          <w:szCs w:val="28"/>
        </w:rPr>
        <w:t xml:space="preserve">и рождественских </w:t>
      </w:r>
      <w:r w:rsidR="003911D5" w:rsidRPr="00432C95">
        <w:rPr>
          <w:rFonts w:ascii="Times New Roman" w:hAnsi="Times New Roman" w:cs="Times New Roman"/>
          <w:sz w:val="28"/>
          <w:szCs w:val="28"/>
        </w:rPr>
        <w:t>праздников;</w:t>
      </w:r>
    </w:p>
    <w:p w:rsidR="008335E9" w:rsidRPr="00432C95" w:rsidRDefault="008335E9" w:rsidP="00133346">
      <w:pPr>
        <w:pStyle w:val="a8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C95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432C95">
        <w:rPr>
          <w:rFonts w:ascii="Times New Roman" w:hAnsi="Times New Roman" w:cs="Times New Roman"/>
          <w:sz w:val="28"/>
          <w:szCs w:val="28"/>
        </w:rPr>
        <w:t xml:space="preserve">уровня эстетической выразительности фасадов зданий </w:t>
      </w:r>
      <w:r w:rsidR="00432C95" w:rsidRPr="00432C95">
        <w:rPr>
          <w:rFonts w:ascii="Times New Roman" w:hAnsi="Times New Roman" w:cs="Times New Roman"/>
          <w:sz w:val="28"/>
          <w:szCs w:val="28"/>
        </w:rPr>
        <w:t>предприятий потребительского рынка</w:t>
      </w:r>
      <w:proofErr w:type="gramEnd"/>
      <w:r w:rsidR="00432C95" w:rsidRPr="00432C95">
        <w:rPr>
          <w:rFonts w:ascii="Times New Roman" w:hAnsi="Times New Roman" w:cs="Times New Roman"/>
          <w:sz w:val="28"/>
          <w:szCs w:val="28"/>
        </w:rPr>
        <w:t xml:space="preserve"> </w:t>
      </w:r>
      <w:r w:rsidRPr="00432C95">
        <w:rPr>
          <w:rFonts w:ascii="Times New Roman" w:hAnsi="Times New Roman" w:cs="Times New Roman"/>
          <w:sz w:val="28"/>
          <w:szCs w:val="28"/>
        </w:rPr>
        <w:t xml:space="preserve">и прилегающих к ним территорий; </w:t>
      </w:r>
    </w:p>
    <w:p w:rsidR="006A17F7" w:rsidRPr="00432C95" w:rsidRDefault="006A17F7" w:rsidP="00133346">
      <w:pPr>
        <w:pStyle w:val="a8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праздничной атмосферы для горожан и гостей города в предновогодние дни, новогодние и рождественские праздники;</w:t>
      </w:r>
    </w:p>
    <w:p w:rsidR="00946888" w:rsidRPr="006A17F7" w:rsidRDefault="001C22BC" w:rsidP="00133346">
      <w:pPr>
        <w:pStyle w:val="a8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F7">
        <w:rPr>
          <w:rFonts w:ascii="Times New Roman" w:hAnsi="Times New Roman" w:cs="Times New Roman"/>
          <w:sz w:val="28"/>
          <w:szCs w:val="28"/>
        </w:rPr>
        <w:t xml:space="preserve">выявление лучших художественно-оформительских решений по новогоднему украшению муниципального образования «Город Саратов» и </w:t>
      </w:r>
      <w:r w:rsidR="00536151" w:rsidRPr="006A17F7">
        <w:rPr>
          <w:rFonts w:ascii="Times New Roman" w:hAnsi="Times New Roman" w:cs="Times New Roman"/>
          <w:sz w:val="28"/>
          <w:szCs w:val="28"/>
        </w:rPr>
        <w:t>определение</w:t>
      </w:r>
      <w:r w:rsidR="003911D5" w:rsidRPr="006A17F7">
        <w:rPr>
          <w:rFonts w:ascii="Times New Roman" w:hAnsi="Times New Roman" w:cs="Times New Roman"/>
          <w:sz w:val="28"/>
          <w:szCs w:val="28"/>
        </w:rPr>
        <w:t xml:space="preserve"> </w:t>
      </w:r>
      <w:r w:rsidR="00510591" w:rsidRPr="006A17F7">
        <w:rPr>
          <w:rFonts w:ascii="Times New Roman" w:hAnsi="Times New Roman" w:cs="Times New Roman"/>
          <w:sz w:val="28"/>
          <w:szCs w:val="28"/>
        </w:rPr>
        <w:t xml:space="preserve">лучших предприятий </w:t>
      </w:r>
      <w:r w:rsidR="00536151" w:rsidRPr="006A17F7"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 w:rsidRPr="006A17F7">
        <w:rPr>
          <w:rFonts w:ascii="Times New Roman" w:hAnsi="Times New Roman" w:cs="Times New Roman"/>
          <w:sz w:val="28"/>
          <w:szCs w:val="28"/>
        </w:rPr>
        <w:t xml:space="preserve">по новогоднему украшению </w:t>
      </w:r>
      <w:r w:rsidR="00510591" w:rsidRPr="006A17F7">
        <w:rPr>
          <w:rFonts w:ascii="Times New Roman" w:hAnsi="Times New Roman" w:cs="Times New Roman"/>
          <w:sz w:val="28"/>
          <w:szCs w:val="28"/>
        </w:rPr>
        <w:t>фасадо</w:t>
      </w:r>
      <w:r w:rsidR="0079321C" w:rsidRPr="006A17F7">
        <w:rPr>
          <w:rFonts w:ascii="Times New Roman" w:hAnsi="Times New Roman" w:cs="Times New Roman"/>
          <w:sz w:val="28"/>
          <w:szCs w:val="28"/>
        </w:rPr>
        <w:t>в зданий и прилегающих к ним территорий</w:t>
      </w:r>
      <w:r w:rsidRPr="006A17F7">
        <w:rPr>
          <w:rFonts w:ascii="Times New Roman" w:hAnsi="Times New Roman" w:cs="Times New Roman"/>
          <w:sz w:val="28"/>
          <w:szCs w:val="28"/>
        </w:rPr>
        <w:t>.</w:t>
      </w:r>
      <w:r w:rsidR="00946888" w:rsidRPr="006A1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888" w:rsidRPr="00946888" w:rsidRDefault="00946888" w:rsidP="00133346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32C95">
        <w:rPr>
          <w:rFonts w:ascii="Times New Roman" w:hAnsi="Times New Roman" w:cs="Times New Roman"/>
          <w:sz w:val="28"/>
          <w:szCs w:val="28"/>
        </w:rPr>
        <w:t>В смотре-конкурсе</w:t>
      </w:r>
      <w:r w:rsidRPr="00432C95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 участие предприятия потребительского рынка всех форм собственности, осуществляющие деятельность на </w:t>
      </w:r>
      <w:r w:rsidRPr="00946888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«Город Саратов».</w:t>
      </w:r>
    </w:p>
    <w:p w:rsidR="00946888" w:rsidRPr="00946888" w:rsidRDefault="00946888" w:rsidP="00133346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946888">
        <w:rPr>
          <w:rFonts w:ascii="Times New Roman" w:hAnsi="Times New Roman" w:cs="Times New Roman"/>
          <w:sz w:val="28"/>
          <w:szCs w:val="28"/>
        </w:rPr>
        <w:t xml:space="preserve">Классификация участников по группам: </w:t>
      </w:r>
    </w:p>
    <w:p w:rsidR="00946888" w:rsidRPr="00946888" w:rsidRDefault="00946888" w:rsidP="00133346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88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F0F71">
        <w:rPr>
          <w:rFonts w:ascii="Times New Roman" w:hAnsi="Times New Roman" w:cs="Times New Roman"/>
          <w:sz w:val="28"/>
          <w:szCs w:val="28"/>
        </w:rPr>
        <w:t>1</w:t>
      </w:r>
      <w:r w:rsidRPr="00946888">
        <w:rPr>
          <w:rFonts w:ascii="Times New Roman" w:hAnsi="Times New Roman" w:cs="Times New Roman"/>
          <w:sz w:val="28"/>
          <w:szCs w:val="28"/>
        </w:rPr>
        <w:t xml:space="preserve"> –</w:t>
      </w:r>
      <w:r w:rsidR="006A17F7">
        <w:rPr>
          <w:rFonts w:ascii="Times New Roman" w:hAnsi="Times New Roman" w:cs="Times New Roman"/>
          <w:sz w:val="28"/>
          <w:szCs w:val="28"/>
        </w:rPr>
        <w:t xml:space="preserve"> </w:t>
      </w:r>
      <w:r w:rsidR="006503E6">
        <w:rPr>
          <w:rFonts w:ascii="Times New Roman" w:hAnsi="Times New Roman" w:cs="Times New Roman"/>
          <w:sz w:val="28"/>
          <w:szCs w:val="28"/>
        </w:rPr>
        <w:t>торговые комплексы</w:t>
      </w:r>
      <w:r w:rsidR="004F0F71">
        <w:rPr>
          <w:rFonts w:ascii="Times New Roman" w:hAnsi="Times New Roman" w:cs="Times New Roman"/>
          <w:sz w:val="28"/>
          <w:szCs w:val="28"/>
        </w:rPr>
        <w:t xml:space="preserve">, торговые центры, </w:t>
      </w:r>
      <w:proofErr w:type="spellStart"/>
      <w:r w:rsidR="004F0F71">
        <w:rPr>
          <w:rFonts w:ascii="Times New Roman" w:hAnsi="Times New Roman" w:cs="Times New Roman"/>
          <w:sz w:val="28"/>
          <w:szCs w:val="28"/>
        </w:rPr>
        <w:t>моллы</w:t>
      </w:r>
      <w:proofErr w:type="spellEnd"/>
      <w:r w:rsidR="004F0F71">
        <w:rPr>
          <w:rFonts w:ascii="Times New Roman" w:hAnsi="Times New Roman" w:cs="Times New Roman"/>
          <w:sz w:val="28"/>
          <w:szCs w:val="28"/>
        </w:rPr>
        <w:t xml:space="preserve">, </w:t>
      </w:r>
      <w:r w:rsidR="006503E6">
        <w:rPr>
          <w:rFonts w:ascii="Times New Roman" w:hAnsi="Times New Roman" w:cs="Times New Roman"/>
          <w:sz w:val="28"/>
          <w:szCs w:val="28"/>
        </w:rPr>
        <w:t>розничные рынки</w:t>
      </w:r>
      <w:r w:rsidR="006503E6" w:rsidRPr="009468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03E6" w:rsidRDefault="00946888" w:rsidP="00133346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88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F0F71">
        <w:rPr>
          <w:rFonts w:ascii="Times New Roman" w:hAnsi="Times New Roman" w:cs="Times New Roman"/>
          <w:sz w:val="28"/>
          <w:szCs w:val="28"/>
        </w:rPr>
        <w:t>2</w:t>
      </w:r>
      <w:r w:rsidRPr="00946888">
        <w:rPr>
          <w:rFonts w:ascii="Times New Roman" w:hAnsi="Times New Roman" w:cs="Times New Roman"/>
          <w:sz w:val="28"/>
          <w:szCs w:val="28"/>
        </w:rPr>
        <w:t xml:space="preserve"> – </w:t>
      </w:r>
      <w:r w:rsidR="006503E6">
        <w:rPr>
          <w:rFonts w:ascii="Times New Roman" w:hAnsi="Times New Roman" w:cs="Times New Roman"/>
          <w:sz w:val="28"/>
          <w:szCs w:val="28"/>
        </w:rPr>
        <w:t xml:space="preserve">стационарные </w:t>
      </w:r>
      <w:r w:rsidR="008600FC">
        <w:rPr>
          <w:rFonts w:ascii="Times New Roman" w:hAnsi="Times New Roman" w:cs="Times New Roman"/>
          <w:sz w:val="28"/>
          <w:szCs w:val="28"/>
        </w:rPr>
        <w:t xml:space="preserve">торговые объекты, </w:t>
      </w:r>
      <w:r w:rsidR="00C17E2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600FC">
        <w:rPr>
          <w:rFonts w:ascii="Times New Roman" w:hAnsi="Times New Roman" w:cs="Times New Roman"/>
          <w:sz w:val="28"/>
          <w:szCs w:val="28"/>
        </w:rPr>
        <w:t xml:space="preserve">входящие в </w:t>
      </w:r>
      <w:r w:rsidR="006503E6">
        <w:rPr>
          <w:rFonts w:ascii="Times New Roman" w:hAnsi="Times New Roman" w:cs="Times New Roman"/>
          <w:sz w:val="28"/>
          <w:szCs w:val="28"/>
        </w:rPr>
        <w:t>торгов</w:t>
      </w:r>
      <w:r w:rsidR="008600FC">
        <w:rPr>
          <w:rFonts w:ascii="Times New Roman" w:hAnsi="Times New Roman" w:cs="Times New Roman"/>
          <w:sz w:val="28"/>
          <w:szCs w:val="28"/>
        </w:rPr>
        <w:t>ую</w:t>
      </w:r>
      <w:r w:rsidR="006503E6">
        <w:rPr>
          <w:rFonts w:ascii="Times New Roman" w:hAnsi="Times New Roman" w:cs="Times New Roman"/>
          <w:sz w:val="28"/>
          <w:szCs w:val="28"/>
        </w:rPr>
        <w:t xml:space="preserve"> сет</w:t>
      </w:r>
      <w:r w:rsidR="008600FC">
        <w:rPr>
          <w:rFonts w:ascii="Times New Roman" w:hAnsi="Times New Roman" w:cs="Times New Roman"/>
          <w:sz w:val="28"/>
          <w:szCs w:val="28"/>
        </w:rPr>
        <w:t>ь</w:t>
      </w:r>
      <w:r w:rsidR="004F0F71">
        <w:rPr>
          <w:rFonts w:ascii="Times New Roman" w:hAnsi="Times New Roman" w:cs="Times New Roman"/>
          <w:sz w:val="28"/>
          <w:szCs w:val="28"/>
        </w:rPr>
        <w:t>, гипермаркеты и супермаркеты</w:t>
      </w:r>
      <w:r w:rsidR="006503E6">
        <w:rPr>
          <w:rFonts w:ascii="Times New Roman" w:hAnsi="Times New Roman" w:cs="Times New Roman"/>
          <w:sz w:val="28"/>
          <w:szCs w:val="28"/>
        </w:rPr>
        <w:t>;</w:t>
      </w:r>
    </w:p>
    <w:p w:rsidR="006503E6" w:rsidRDefault="006503E6" w:rsidP="00133346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88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F0F71">
        <w:rPr>
          <w:rFonts w:ascii="Times New Roman" w:hAnsi="Times New Roman" w:cs="Times New Roman"/>
          <w:sz w:val="28"/>
          <w:szCs w:val="28"/>
        </w:rPr>
        <w:t>3</w:t>
      </w:r>
      <w:r w:rsidRPr="009468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</w:t>
      </w:r>
      <w:r w:rsidR="004F0F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маркеты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шаговой доступности, магазины формата «у дома»;</w:t>
      </w:r>
    </w:p>
    <w:p w:rsidR="00946888" w:rsidRPr="00946888" w:rsidRDefault="006503E6" w:rsidP="0094688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888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F0F71">
        <w:rPr>
          <w:rFonts w:ascii="Times New Roman" w:hAnsi="Times New Roman" w:cs="Times New Roman"/>
          <w:sz w:val="28"/>
          <w:szCs w:val="28"/>
        </w:rPr>
        <w:t>4</w:t>
      </w:r>
      <w:r w:rsidRPr="00946888">
        <w:rPr>
          <w:rFonts w:ascii="Times New Roman" w:hAnsi="Times New Roman" w:cs="Times New Roman"/>
          <w:sz w:val="28"/>
          <w:szCs w:val="28"/>
        </w:rPr>
        <w:t xml:space="preserve"> – </w:t>
      </w:r>
      <w:r w:rsidR="006A17F7" w:rsidRPr="00946888">
        <w:rPr>
          <w:rFonts w:ascii="Times New Roman" w:hAnsi="Times New Roman" w:cs="Times New Roman"/>
          <w:sz w:val="28"/>
          <w:szCs w:val="28"/>
        </w:rPr>
        <w:t>стационарные предприятия общественного питания</w:t>
      </w:r>
      <w:r w:rsidR="006A17F7">
        <w:rPr>
          <w:rFonts w:ascii="Times New Roman" w:hAnsi="Times New Roman" w:cs="Times New Roman"/>
          <w:sz w:val="28"/>
          <w:szCs w:val="28"/>
        </w:rPr>
        <w:t>;</w:t>
      </w:r>
    </w:p>
    <w:p w:rsidR="00946888" w:rsidRPr="00946888" w:rsidRDefault="006503E6" w:rsidP="0094688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888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F0F71">
        <w:rPr>
          <w:rFonts w:ascii="Times New Roman" w:hAnsi="Times New Roman" w:cs="Times New Roman"/>
          <w:sz w:val="28"/>
          <w:szCs w:val="28"/>
        </w:rPr>
        <w:t>5</w:t>
      </w:r>
      <w:r w:rsidRPr="0094688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7F7" w:rsidRPr="00946888">
        <w:rPr>
          <w:rFonts w:ascii="Times New Roman" w:hAnsi="Times New Roman" w:cs="Times New Roman"/>
          <w:sz w:val="28"/>
          <w:szCs w:val="28"/>
        </w:rPr>
        <w:t>стационарные предприятия бытового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94B" w:rsidRDefault="002F059F" w:rsidP="00A4694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94B">
        <w:rPr>
          <w:rFonts w:ascii="Times New Roman" w:hAnsi="Times New Roman" w:cs="Times New Roman"/>
          <w:sz w:val="28"/>
          <w:szCs w:val="28"/>
        </w:rPr>
        <w:t>1.</w:t>
      </w:r>
      <w:r w:rsidR="006A17F7" w:rsidRPr="00A4694B">
        <w:rPr>
          <w:rFonts w:ascii="Times New Roman" w:hAnsi="Times New Roman" w:cs="Times New Roman"/>
          <w:sz w:val="28"/>
          <w:szCs w:val="28"/>
        </w:rPr>
        <w:t>6</w:t>
      </w:r>
      <w:r w:rsidRPr="00A4694B">
        <w:rPr>
          <w:rFonts w:ascii="Times New Roman" w:hAnsi="Times New Roman" w:cs="Times New Roman"/>
          <w:sz w:val="28"/>
          <w:szCs w:val="28"/>
        </w:rPr>
        <w:t xml:space="preserve">. </w:t>
      </w:r>
      <w:r w:rsidR="00F0418C" w:rsidRPr="00A4694B">
        <w:rPr>
          <w:rFonts w:ascii="Times New Roman" w:hAnsi="Times New Roman" w:cs="Times New Roman"/>
          <w:sz w:val="28"/>
          <w:szCs w:val="28"/>
        </w:rPr>
        <w:t xml:space="preserve">Обязательное условие участия в смотре-конкурсе – световое оформление входных зон и </w:t>
      </w:r>
      <w:r w:rsidR="00023847">
        <w:rPr>
          <w:rFonts w:ascii="Times New Roman" w:hAnsi="Times New Roman" w:cs="Times New Roman"/>
          <w:sz w:val="28"/>
          <w:szCs w:val="28"/>
        </w:rPr>
        <w:t xml:space="preserve">(или) </w:t>
      </w:r>
      <w:r w:rsidR="00F0418C" w:rsidRPr="00A4694B">
        <w:rPr>
          <w:rFonts w:ascii="Times New Roman" w:hAnsi="Times New Roman" w:cs="Times New Roman"/>
          <w:sz w:val="28"/>
          <w:szCs w:val="28"/>
        </w:rPr>
        <w:t xml:space="preserve">прилегающих территорий с применением </w:t>
      </w:r>
      <w:r w:rsidR="00F0418C" w:rsidRPr="00A4694B">
        <w:rPr>
          <w:rFonts w:ascii="Times New Roman" w:hAnsi="Times New Roman" w:cs="Times New Roman"/>
          <w:sz w:val="28"/>
          <w:szCs w:val="28"/>
        </w:rPr>
        <w:lastRenderedPageBreak/>
        <w:t>современных технологий, материалов, светотехнических средств, отвечающих нормам пожарной безопасности.</w:t>
      </w:r>
    </w:p>
    <w:p w:rsidR="00F0418C" w:rsidRDefault="00F0418C" w:rsidP="00A4694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17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Новогоднее оформление может быть выполнено с декорированием деревьев, расположенных на прилегающей территории или вблизи предприятия, размещением ростовых кукол</w:t>
      </w:r>
      <w:r w:rsidR="00C17E24">
        <w:rPr>
          <w:rFonts w:ascii="Times New Roman" w:hAnsi="Times New Roman" w:cs="Times New Roman"/>
          <w:sz w:val="28"/>
          <w:szCs w:val="28"/>
        </w:rPr>
        <w:t xml:space="preserve">, </w:t>
      </w:r>
      <w:r w:rsidR="006A17F7">
        <w:rPr>
          <w:rFonts w:ascii="Times New Roman" w:hAnsi="Times New Roman" w:cs="Times New Roman"/>
          <w:sz w:val="28"/>
          <w:szCs w:val="28"/>
        </w:rPr>
        <w:t xml:space="preserve">малых архитектурных форм и элементов в виде </w:t>
      </w:r>
      <w:r>
        <w:rPr>
          <w:rFonts w:ascii="Times New Roman" w:hAnsi="Times New Roman" w:cs="Times New Roman"/>
          <w:sz w:val="28"/>
          <w:szCs w:val="28"/>
        </w:rPr>
        <w:t>фигур новогодних и сказочных персонажей.</w:t>
      </w:r>
    </w:p>
    <w:p w:rsidR="0013586A" w:rsidRDefault="0013586A" w:rsidP="0013586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586A" w:rsidRDefault="0013586A" w:rsidP="0013586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0418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</w:t>
      </w:r>
      <w:r w:rsidR="00F0418C">
        <w:rPr>
          <w:rFonts w:ascii="Times New Roman" w:hAnsi="Times New Roman" w:cs="Times New Roman"/>
          <w:color w:val="000000"/>
          <w:sz w:val="28"/>
          <w:szCs w:val="28"/>
        </w:rPr>
        <w:t>я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смотра-конкурса</w:t>
      </w:r>
    </w:p>
    <w:p w:rsidR="0013586A" w:rsidRPr="00477ED2" w:rsidRDefault="0013586A" w:rsidP="0013586A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A4694B" w:rsidRDefault="00F0418C" w:rsidP="00E82D57">
      <w:pPr>
        <w:pStyle w:val="a8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проведения смотра-конкурса, </w:t>
      </w:r>
      <w:r w:rsidR="0098153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также организационно-техническое обеспечение деятельности комиссии по конкурсному отбору и подведению итогов осуществляет управление развития потребительского рынка и защиты прав потребителей администрации муниципального образования «Город Саратов» (далее </w:t>
      </w:r>
      <w:r w:rsidR="0017385E">
        <w:rPr>
          <w:rFonts w:ascii="Times New Roman" w:hAnsi="Times New Roman" w:cs="Times New Roman"/>
          <w:color w:val="000000"/>
          <w:sz w:val="28"/>
          <w:szCs w:val="28"/>
        </w:rPr>
        <w:t xml:space="preserve">по тексту </w:t>
      </w:r>
      <w:r w:rsidRPr="00A4694B">
        <w:rPr>
          <w:rFonts w:ascii="Times New Roman" w:hAnsi="Times New Roman" w:cs="Times New Roman"/>
          <w:color w:val="000000"/>
          <w:sz w:val="28"/>
          <w:szCs w:val="28"/>
        </w:rPr>
        <w:t>– Управление).</w:t>
      </w:r>
    </w:p>
    <w:p w:rsidR="00A4694B" w:rsidRPr="001348A9" w:rsidRDefault="0013586A" w:rsidP="00E82D57">
      <w:pPr>
        <w:pStyle w:val="a8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A9">
        <w:rPr>
          <w:rFonts w:ascii="Times New Roman" w:hAnsi="Times New Roman" w:cs="Times New Roman"/>
          <w:color w:val="000000"/>
          <w:sz w:val="28"/>
          <w:szCs w:val="28"/>
        </w:rPr>
        <w:t xml:space="preserve">Смотр-конкурс проводится </w:t>
      </w:r>
      <w:r w:rsidR="0013574B" w:rsidRPr="001348A9">
        <w:rPr>
          <w:rFonts w:ascii="Times New Roman" w:hAnsi="Times New Roman" w:cs="Times New Roman"/>
          <w:color w:val="000000"/>
          <w:sz w:val="28"/>
          <w:szCs w:val="28"/>
        </w:rPr>
        <w:t xml:space="preserve">с 15 </w:t>
      </w:r>
      <w:r w:rsidR="00CB3C6B" w:rsidRPr="001348A9">
        <w:rPr>
          <w:rFonts w:ascii="Times New Roman" w:hAnsi="Times New Roman" w:cs="Times New Roman"/>
          <w:color w:val="000000"/>
          <w:sz w:val="28"/>
          <w:szCs w:val="28"/>
        </w:rPr>
        <w:t>декабря по 22 декабря 201</w:t>
      </w:r>
      <w:r w:rsidR="00C17E24" w:rsidRPr="001348A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B3C6B" w:rsidRPr="001348A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968C1" w:rsidRPr="001348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3B69" w:rsidRDefault="00E93B69" w:rsidP="00E82D57">
      <w:pPr>
        <w:pStyle w:val="a8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69">
        <w:rPr>
          <w:rFonts w:ascii="Times New Roman" w:hAnsi="Times New Roman" w:cs="Times New Roman"/>
          <w:color w:val="000000"/>
          <w:sz w:val="28"/>
          <w:szCs w:val="28"/>
        </w:rPr>
        <w:t>Участие в смотре-конкурсе бесплатное.</w:t>
      </w:r>
    </w:p>
    <w:p w:rsidR="00C4645D" w:rsidRDefault="00C4645D" w:rsidP="00E82D57">
      <w:pPr>
        <w:pStyle w:val="a8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E93B69">
        <w:rPr>
          <w:rFonts w:ascii="Times New Roman" w:hAnsi="Times New Roman" w:cs="Times New Roman"/>
          <w:color w:val="000000"/>
          <w:sz w:val="28"/>
          <w:szCs w:val="28"/>
        </w:rPr>
        <w:t xml:space="preserve">участия в конкурсе </w:t>
      </w:r>
      <w:r w:rsidRPr="00C4645D">
        <w:rPr>
          <w:rFonts w:ascii="Times New Roman" w:hAnsi="Times New Roman" w:cs="Times New Roman"/>
          <w:color w:val="000000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968C1"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исьменные </w:t>
      </w:r>
      <w:r w:rsidR="00CB3C6B"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заявки </w:t>
      </w:r>
      <w:r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 согласно приложению </w:t>
      </w:r>
      <w:r w:rsidR="00981539">
        <w:rPr>
          <w:rFonts w:ascii="Times New Roman" w:hAnsi="Times New Roman" w:cs="Times New Roman"/>
          <w:color w:val="000000"/>
          <w:sz w:val="28"/>
          <w:szCs w:val="28"/>
        </w:rPr>
        <w:t xml:space="preserve">№ 1 </w:t>
      </w:r>
      <w:r w:rsidRPr="00A4694B">
        <w:rPr>
          <w:rFonts w:ascii="Times New Roman" w:hAnsi="Times New Roman" w:cs="Times New Roman"/>
          <w:color w:val="000000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7E2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каждой заявке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</w:t>
      </w:r>
      <w:r w:rsidR="00C17E2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содержать не менее 3 фотографий конкурсного объекта.</w:t>
      </w:r>
    </w:p>
    <w:p w:rsidR="00E93B69" w:rsidRPr="00E93B69" w:rsidRDefault="00C4645D" w:rsidP="00E82D57">
      <w:pPr>
        <w:pStyle w:val="a8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C6B"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конкурсе </w:t>
      </w:r>
      <w:r w:rsidR="00217154" w:rsidRPr="00C4645D">
        <w:rPr>
          <w:rFonts w:ascii="Times New Roman" w:hAnsi="Times New Roman" w:cs="Times New Roman"/>
          <w:color w:val="000000"/>
          <w:sz w:val="28"/>
          <w:szCs w:val="28"/>
        </w:rPr>
        <w:t>подаются</w:t>
      </w:r>
      <w:r w:rsidR="00CB3C6B"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154"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0418C" w:rsidRPr="00C464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17154" w:rsidRPr="00C4645D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 w:rsidR="00F0418C"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217154"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17154"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 г. Саратов, ул. </w:t>
      </w:r>
      <w:proofErr w:type="gramStart"/>
      <w:r w:rsidR="00217154" w:rsidRPr="00C4645D">
        <w:rPr>
          <w:rFonts w:ascii="Times New Roman" w:hAnsi="Times New Roman" w:cs="Times New Roman"/>
          <w:color w:val="000000"/>
          <w:sz w:val="28"/>
          <w:szCs w:val="28"/>
        </w:rPr>
        <w:t>Первомайская</w:t>
      </w:r>
      <w:proofErr w:type="gramEnd"/>
      <w:r w:rsidR="00217154"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, 76, </w:t>
      </w:r>
      <w:proofErr w:type="spellStart"/>
      <w:r w:rsidR="00217154" w:rsidRPr="00C4645D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217154" w:rsidRPr="00C4645D">
        <w:rPr>
          <w:rFonts w:ascii="Times New Roman" w:hAnsi="Times New Roman" w:cs="Times New Roman"/>
          <w:color w:val="000000"/>
          <w:sz w:val="28"/>
          <w:szCs w:val="28"/>
        </w:rPr>
        <w:t>. 3</w:t>
      </w:r>
      <w:r w:rsidR="0002384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направляются в электронном виде </w:t>
      </w:r>
      <w:r w:rsidR="00E93B6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E93B69" w:rsidRPr="00E93B6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93B6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C17E24" w:rsidRPr="006108E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zpp</w:t>
        </w:r>
        <w:r w:rsidR="00C17E24" w:rsidRPr="006108E3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C17E24" w:rsidRPr="006108E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admsaratov</w:t>
        </w:r>
        <w:r w:rsidR="00C17E24" w:rsidRPr="006108E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C17E24" w:rsidRPr="006108E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17E24" w:rsidRPr="006108E3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</w:p>
    <w:p w:rsidR="00C4645D" w:rsidRPr="00E93B69" w:rsidRDefault="00C4645D" w:rsidP="00E82D57">
      <w:pPr>
        <w:pStyle w:val="a8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69">
        <w:rPr>
          <w:rFonts w:ascii="Times New Roman" w:hAnsi="Times New Roman" w:cs="Times New Roman"/>
          <w:color w:val="000000"/>
          <w:sz w:val="28"/>
          <w:szCs w:val="28"/>
        </w:rPr>
        <w:t xml:space="preserve">Выдвижение </w:t>
      </w:r>
      <w:r w:rsidR="00E93B69">
        <w:rPr>
          <w:rFonts w:ascii="Times New Roman" w:hAnsi="Times New Roman" w:cs="Times New Roman"/>
          <w:color w:val="000000"/>
          <w:sz w:val="28"/>
          <w:szCs w:val="28"/>
        </w:rPr>
        <w:t>участников в смотре-конкурсе</w:t>
      </w:r>
      <w:r w:rsidRPr="00E93B69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проходить:</w:t>
      </w:r>
    </w:p>
    <w:p w:rsidR="00C4645D" w:rsidRPr="00C4645D" w:rsidRDefault="00C4645D" w:rsidP="00E82D57">
      <w:pPr>
        <w:pStyle w:val="a8"/>
        <w:tabs>
          <w:tab w:val="left" w:pos="1134"/>
        </w:tabs>
        <w:spacing w:before="100" w:beforeAutospacing="1" w:after="100" w:afterAutospacing="1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4645D">
        <w:rPr>
          <w:rFonts w:ascii="Times New Roman" w:hAnsi="Times New Roman" w:cs="Times New Roman"/>
          <w:color w:val="000000"/>
          <w:sz w:val="28"/>
          <w:szCs w:val="28"/>
        </w:rPr>
        <w:t>- посредством самовыдвижения;</w:t>
      </w:r>
    </w:p>
    <w:p w:rsidR="00A4694B" w:rsidRDefault="00C4645D" w:rsidP="00E82D57">
      <w:pPr>
        <w:pStyle w:val="a8"/>
        <w:tabs>
          <w:tab w:val="left" w:pos="1134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A17F7" w:rsidRPr="00A4694B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3B6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6A17F7"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 района муниципального образования «Город Саратов», на территории которого предприятие потребительского рынка осуществляет деятельность.</w:t>
      </w:r>
    </w:p>
    <w:p w:rsidR="00A4694B" w:rsidRDefault="006A17F7" w:rsidP="00E82D57">
      <w:pPr>
        <w:pStyle w:val="a8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участие в смотре-конкурсе от предпринимателей </w:t>
      </w:r>
      <w:r w:rsidR="00023847">
        <w:rPr>
          <w:rFonts w:ascii="Times New Roman" w:hAnsi="Times New Roman" w:cs="Times New Roman"/>
          <w:color w:val="000000"/>
          <w:sz w:val="28"/>
          <w:szCs w:val="28"/>
        </w:rPr>
        <w:t xml:space="preserve">и администраций районов муниципального образования «Город Саратов» </w:t>
      </w:r>
      <w:r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CB3C6B" w:rsidRPr="00A4694B">
        <w:rPr>
          <w:rFonts w:ascii="Times New Roman" w:hAnsi="Times New Roman" w:cs="Times New Roman"/>
          <w:color w:val="000000"/>
          <w:sz w:val="28"/>
          <w:szCs w:val="28"/>
        </w:rPr>
        <w:t>до 15 декабря 201</w:t>
      </w:r>
      <w:r w:rsidR="00C17E2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B3C6B"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13574B" w:rsidRPr="00A4694B" w:rsidRDefault="000D05DF" w:rsidP="00E82D57">
      <w:pPr>
        <w:pStyle w:val="a8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13574B" w:rsidRPr="00A4694B">
        <w:rPr>
          <w:rFonts w:ascii="Times New Roman" w:hAnsi="Times New Roman" w:cs="Times New Roman"/>
          <w:color w:val="000000"/>
          <w:sz w:val="28"/>
          <w:szCs w:val="28"/>
        </w:rPr>
        <w:t>смотра-конкурса</w:t>
      </w:r>
      <w:r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подведение итогов</w:t>
      </w:r>
      <w:r w:rsidR="0013574B"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конкурсная комиссия</w:t>
      </w:r>
      <w:r w:rsidR="0017385E" w:rsidRPr="00173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85E">
        <w:rPr>
          <w:rFonts w:ascii="Times New Roman" w:hAnsi="Times New Roman" w:cs="Times New Roman"/>
          <w:color w:val="000000"/>
          <w:sz w:val="28"/>
          <w:szCs w:val="28"/>
        </w:rPr>
        <w:t xml:space="preserve">по проведению конкурсного отбора и подведению итогов городского смотра-конкурса на лучшее новогоднее оформление предприятий потребительского рынка </w:t>
      </w:r>
      <w:r w:rsidR="0017385E" w:rsidRPr="00A4694B">
        <w:rPr>
          <w:rFonts w:ascii="Times New Roman" w:hAnsi="Times New Roman" w:cs="Times New Roman"/>
          <w:color w:val="000000"/>
          <w:sz w:val="28"/>
          <w:szCs w:val="28"/>
        </w:rPr>
        <w:t>(далее по тексту - конкурсная комиссия)</w:t>
      </w:r>
      <w:r w:rsidR="0013574B" w:rsidRPr="00A469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768" w:rsidRDefault="00FB5768" w:rsidP="0013586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7E24" w:rsidRDefault="00C17E24" w:rsidP="0079321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321C" w:rsidRDefault="00217154" w:rsidP="0079321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Критерии оценки участников смотра-конкурса</w:t>
      </w:r>
    </w:p>
    <w:p w:rsidR="00FA7E71" w:rsidRDefault="00FA7E71" w:rsidP="0079321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58A6" w:rsidRDefault="0067166F" w:rsidP="00B458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B458A6" w:rsidRPr="00B458A6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и критерии оценки </w:t>
      </w:r>
      <w:r w:rsidR="00981539">
        <w:rPr>
          <w:rFonts w:ascii="Times New Roman" w:hAnsi="Times New Roman" w:cs="Times New Roman"/>
          <w:color w:val="000000"/>
          <w:sz w:val="28"/>
          <w:szCs w:val="28"/>
        </w:rPr>
        <w:t>участников смотра-конкурса</w:t>
      </w:r>
      <w:r w:rsidR="00B458A6" w:rsidRPr="00B458A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B6F98" w:rsidRDefault="006B6F98" w:rsidP="00B458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888" w:type="dxa"/>
        <w:tblLook w:val="04A0"/>
      </w:tblPr>
      <w:tblGrid>
        <w:gridCol w:w="817"/>
        <w:gridCol w:w="7088"/>
        <w:gridCol w:w="1983"/>
      </w:tblGrid>
      <w:tr w:rsidR="00FA7E71" w:rsidTr="00FA7E71">
        <w:tc>
          <w:tcPr>
            <w:tcW w:w="817" w:type="dxa"/>
          </w:tcPr>
          <w:p w:rsidR="00FA7E71" w:rsidRPr="00B458A6" w:rsidRDefault="00FA7E71" w:rsidP="00FA7E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FA7E71" w:rsidRDefault="00FA7E71" w:rsidP="00B458A6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Критерии оценки</w:t>
            </w:r>
          </w:p>
        </w:tc>
        <w:tc>
          <w:tcPr>
            <w:tcW w:w="1983" w:type="dxa"/>
          </w:tcPr>
          <w:p w:rsidR="00FA7E71" w:rsidRDefault="001C1E1F" w:rsidP="00B4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A7E71"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оличество </w:t>
            </w:r>
            <w:r w:rsidR="00FA7E71"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баллов</w:t>
            </w:r>
          </w:p>
        </w:tc>
      </w:tr>
      <w:tr w:rsidR="006A17F7" w:rsidTr="00FA7E71">
        <w:tc>
          <w:tcPr>
            <w:tcW w:w="817" w:type="dxa"/>
          </w:tcPr>
          <w:p w:rsidR="006A17F7" w:rsidRPr="00B458A6" w:rsidRDefault="006A17F7" w:rsidP="004D1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7088" w:type="dxa"/>
          </w:tcPr>
          <w:p w:rsidR="006A17F7" w:rsidRPr="00B458A6" w:rsidRDefault="006A17F7" w:rsidP="006A17F7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по новогодней тематике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фасада предприятия,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входных групп</w:t>
            </w:r>
          </w:p>
        </w:tc>
        <w:tc>
          <w:tcPr>
            <w:tcW w:w="1983" w:type="dxa"/>
          </w:tcPr>
          <w:p w:rsidR="006A17F7" w:rsidRDefault="001C1E1F" w:rsidP="00B4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6A1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A17F7" w:rsidTr="00FA7E71">
        <w:tc>
          <w:tcPr>
            <w:tcW w:w="817" w:type="dxa"/>
          </w:tcPr>
          <w:p w:rsidR="006A17F7" w:rsidRPr="00B458A6" w:rsidRDefault="006A17F7" w:rsidP="004D1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6A17F7" w:rsidRDefault="006A17F7" w:rsidP="006A17F7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наибольшего количества различных праздничных с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технических элементов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фасада предприятия, витрин, 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входных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прилегающих территорий</w:t>
            </w:r>
          </w:p>
        </w:tc>
        <w:tc>
          <w:tcPr>
            <w:tcW w:w="1983" w:type="dxa"/>
          </w:tcPr>
          <w:p w:rsidR="006A17F7" w:rsidRDefault="001C1E1F" w:rsidP="00B4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6A1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A17F7" w:rsidTr="00FA7E71">
        <w:tc>
          <w:tcPr>
            <w:tcW w:w="817" w:type="dxa"/>
          </w:tcPr>
          <w:p w:rsidR="006A17F7" w:rsidRPr="00B458A6" w:rsidRDefault="006A17F7" w:rsidP="004D1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6A17F7" w:rsidRDefault="006A17F7" w:rsidP="00FE1B89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</w:t>
            </w:r>
            <w:r w:rsidR="00FE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мление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вывески дополнительной подсветк</w:t>
            </w:r>
            <w:r w:rsidR="00FE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новогодним поздравлением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(неон, люминесцентные,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галогеновые</w:t>
            </w:r>
            <w:proofErr w:type="spellEnd"/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лампы и другое)</w:t>
            </w:r>
          </w:p>
        </w:tc>
        <w:tc>
          <w:tcPr>
            <w:tcW w:w="1983" w:type="dxa"/>
          </w:tcPr>
          <w:p w:rsidR="006A17F7" w:rsidRDefault="001C1E1F" w:rsidP="00B4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6A1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A17F7" w:rsidTr="00FA7E71">
        <w:tc>
          <w:tcPr>
            <w:tcW w:w="817" w:type="dxa"/>
          </w:tcPr>
          <w:p w:rsidR="006A17F7" w:rsidRPr="00B458A6" w:rsidRDefault="006A17F7" w:rsidP="004D13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6A17F7" w:rsidRDefault="006A17F7" w:rsidP="006A17F7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новогодней атрибутики на прилегающей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территории (оформление деревьев, установка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тематических малых архитектурных форм – 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ледяных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фигур и объемных скульптур,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выполненных по различным технологиям)</w:t>
            </w:r>
          </w:p>
        </w:tc>
        <w:tc>
          <w:tcPr>
            <w:tcW w:w="1983" w:type="dxa"/>
          </w:tcPr>
          <w:p w:rsidR="006A17F7" w:rsidRDefault="001C1E1F" w:rsidP="00B4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6A1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A17F7" w:rsidTr="00FA7E71">
        <w:tc>
          <w:tcPr>
            <w:tcW w:w="817" w:type="dxa"/>
          </w:tcPr>
          <w:p w:rsidR="006A17F7" w:rsidRPr="00B458A6" w:rsidRDefault="006A17F7" w:rsidP="00FA7E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6A17F7" w:rsidRDefault="006A17F7" w:rsidP="006A17F7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праздничного новогоднего оформления торгового зала и внутри магазинных витрин, музыкального сопровождения</w:t>
            </w:r>
          </w:p>
        </w:tc>
        <w:tc>
          <w:tcPr>
            <w:tcW w:w="1983" w:type="dxa"/>
          </w:tcPr>
          <w:p w:rsidR="006A17F7" w:rsidRDefault="001C1E1F" w:rsidP="00B4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6A1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A17F7" w:rsidTr="00FA7E71">
        <w:tc>
          <w:tcPr>
            <w:tcW w:w="817" w:type="dxa"/>
          </w:tcPr>
          <w:p w:rsidR="006A17F7" w:rsidRDefault="006A17F7" w:rsidP="00FA7E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6A17F7" w:rsidRPr="00B458A6" w:rsidRDefault="006A17F7" w:rsidP="00FE1B89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A17F7">
              <w:rPr>
                <w:rFonts w:ascii="Times New Roman" w:hAnsi="Times New Roman" w:cs="Times New Roman"/>
                <w:sz w:val="28"/>
                <w:szCs w:val="28"/>
              </w:rPr>
              <w:t>рименение современных решений в художественно-оформительской деятельности предприятий, использование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овейших дизайнерских концепций</w:t>
            </w:r>
          </w:p>
        </w:tc>
        <w:tc>
          <w:tcPr>
            <w:tcW w:w="1983" w:type="dxa"/>
          </w:tcPr>
          <w:p w:rsidR="006A17F7" w:rsidRDefault="001C1E1F" w:rsidP="00B4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6A1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6B6F98" w:rsidRDefault="006B6F98" w:rsidP="00B458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8A6" w:rsidRPr="00B458A6" w:rsidRDefault="00B458A6" w:rsidP="00B458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Pr="00B458A6">
        <w:rPr>
          <w:rFonts w:ascii="Times New Roman" w:hAnsi="Times New Roman" w:cs="Times New Roman"/>
          <w:color w:val="000000"/>
          <w:sz w:val="28"/>
          <w:szCs w:val="28"/>
        </w:rPr>
        <w:t xml:space="preserve">. Победители определяются по каждой группе участников. </w:t>
      </w:r>
    </w:p>
    <w:p w:rsidR="00C56708" w:rsidRDefault="00C56708" w:rsidP="0021715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ACB" w:rsidRDefault="00043ACB" w:rsidP="00043A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Организация работы конкурсной комиссии</w:t>
      </w:r>
    </w:p>
    <w:p w:rsidR="00043ACB" w:rsidRDefault="00043ACB" w:rsidP="0021715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388F" w:rsidRPr="004A388F" w:rsidRDefault="00981539" w:rsidP="004A388F">
      <w:pPr>
        <w:pStyle w:val="a8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комиссия </w:t>
      </w:r>
      <w:r w:rsidR="00043ACB"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обследование </w:t>
      </w:r>
      <w:r w:rsidR="00B458A6"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предприятий потребительского рынка, </w:t>
      </w:r>
      <w:r w:rsidR="00043ACB" w:rsidRPr="00A4694B">
        <w:rPr>
          <w:rFonts w:ascii="Times New Roman" w:hAnsi="Times New Roman" w:cs="Times New Roman"/>
          <w:color w:val="000000"/>
          <w:sz w:val="28"/>
          <w:szCs w:val="28"/>
        </w:rPr>
        <w:t>участвующих в конкурсе. В ходе обследования каждый из членов конкурсной комиссии оценивает участников смотра-конкурса в с</w:t>
      </w:r>
      <w:r w:rsidR="004A388F">
        <w:rPr>
          <w:rFonts w:ascii="Times New Roman" w:hAnsi="Times New Roman" w:cs="Times New Roman"/>
          <w:color w:val="000000"/>
          <w:sz w:val="28"/>
          <w:szCs w:val="28"/>
        </w:rPr>
        <w:t>оответствии с критериями оценки</w:t>
      </w:r>
      <w:r w:rsidR="00A4694B" w:rsidRPr="00A469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388F" w:rsidRPr="004A3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388F" w:rsidRDefault="004A388F" w:rsidP="004A388F">
      <w:pPr>
        <w:pStyle w:val="a8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88F">
        <w:rPr>
          <w:rFonts w:ascii="Times New Roman" w:hAnsi="Times New Roman" w:cs="Times New Roman"/>
          <w:color w:val="000000"/>
          <w:sz w:val="28"/>
          <w:szCs w:val="28"/>
        </w:rPr>
        <w:t xml:space="preserve">По каждой представленной заявке члены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A388F">
        <w:rPr>
          <w:rFonts w:ascii="Times New Roman" w:hAnsi="Times New Roman" w:cs="Times New Roman"/>
          <w:color w:val="000000"/>
          <w:sz w:val="28"/>
          <w:szCs w:val="28"/>
        </w:rPr>
        <w:t>онкурсной комиссии проставляют баллы от 1 до 10 по каждому критерию оценки.</w:t>
      </w:r>
    </w:p>
    <w:p w:rsidR="007A626A" w:rsidRDefault="004A388F" w:rsidP="007A626A">
      <w:pPr>
        <w:pStyle w:val="a8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88F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</w:t>
      </w:r>
      <w:r w:rsidR="001C1E1F">
        <w:rPr>
          <w:rFonts w:ascii="Times New Roman" w:hAnsi="Times New Roman" w:cs="Times New Roman"/>
          <w:color w:val="000000"/>
          <w:sz w:val="28"/>
          <w:szCs w:val="28"/>
        </w:rPr>
        <w:t>смотра-к</w:t>
      </w:r>
      <w:r w:rsidRPr="004A388F">
        <w:rPr>
          <w:rFonts w:ascii="Times New Roman" w:hAnsi="Times New Roman" w:cs="Times New Roman"/>
          <w:color w:val="000000"/>
          <w:sz w:val="28"/>
          <w:szCs w:val="28"/>
        </w:rPr>
        <w:t xml:space="preserve">онкурса определяются </w:t>
      </w:r>
      <w:r w:rsidR="007A626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A388F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комиссией в один этап, коллегиально, на </w:t>
      </w:r>
      <w:r w:rsidR="007A626A">
        <w:rPr>
          <w:rFonts w:ascii="Times New Roman" w:hAnsi="Times New Roman" w:cs="Times New Roman"/>
          <w:color w:val="000000"/>
          <w:sz w:val="28"/>
          <w:szCs w:val="28"/>
        </w:rPr>
        <w:t>заседании комиссии.</w:t>
      </w:r>
    </w:p>
    <w:p w:rsidR="007A626A" w:rsidRDefault="004A388F" w:rsidP="007A626A">
      <w:pPr>
        <w:pStyle w:val="a8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26A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оценок по каждой конкурсной заявке заполняется сводная </w:t>
      </w:r>
      <w:r w:rsidR="001C1E1F">
        <w:rPr>
          <w:rFonts w:ascii="Times New Roman" w:hAnsi="Times New Roman" w:cs="Times New Roman"/>
          <w:color w:val="000000"/>
          <w:sz w:val="28"/>
          <w:szCs w:val="28"/>
        </w:rPr>
        <w:t>таблица</w:t>
      </w:r>
      <w:r w:rsidRPr="007A626A">
        <w:rPr>
          <w:rFonts w:ascii="Times New Roman" w:hAnsi="Times New Roman" w:cs="Times New Roman"/>
          <w:color w:val="000000"/>
          <w:sz w:val="28"/>
          <w:szCs w:val="28"/>
        </w:rPr>
        <w:t>, итоговый балл</w:t>
      </w:r>
      <w:r w:rsidR="0025345B">
        <w:rPr>
          <w:rFonts w:ascii="Times New Roman" w:hAnsi="Times New Roman" w:cs="Times New Roman"/>
          <w:color w:val="000000"/>
          <w:sz w:val="28"/>
          <w:szCs w:val="28"/>
        </w:rPr>
        <w:t xml:space="preserve"> суммируется</w:t>
      </w:r>
      <w:r w:rsidRPr="007A62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694B" w:rsidRPr="00832F57" w:rsidRDefault="00043ACB" w:rsidP="00E82D57">
      <w:pPr>
        <w:pStyle w:val="a8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94B">
        <w:rPr>
          <w:rFonts w:ascii="Times New Roman" w:hAnsi="Times New Roman" w:cs="Times New Roman"/>
          <w:color w:val="000000"/>
          <w:sz w:val="28"/>
          <w:szCs w:val="28"/>
        </w:rPr>
        <w:t>По итогам смотра-конкурса конкурсная комиссия определяет победител</w:t>
      </w:r>
      <w:r w:rsidR="006A17F7" w:rsidRPr="00A4694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 среди предприятий потребительского рынка </w:t>
      </w:r>
      <w:r w:rsidR="006A17F7"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по каждой группе участников </w:t>
      </w:r>
      <w:r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и выносит решение, которое оформляется протоколом и </w:t>
      </w:r>
      <w:r w:rsidRPr="00832F57">
        <w:rPr>
          <w:rFonts w:ascii="Times New Roman" w:hAnsi="Times New Roman" w:cs="Times New Roman"/>
          <w:color w:val="000000"/>
          <w:sz w:val="28"/>
          <w:szCs w:val="28"/>
        </w:rPr>
        <w:t>подписывается всеми членами конкурсной комиссии.</w:t>
      </w:r>
    </w:p>
    <w:p w:rsidR="0017385E" w:rsidRDefault="00981539" w:rsidP="0017385E">
      <w:pPr>
        <w:pStyle w:val="a8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F57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</w:t>
      </w:r>
      <w:r w:rsidRPr="00832F57">
        <w:rPr>
          <w:rFonts w:ascii="Times New Roman" w:hAnsi="Times New Roman" w:cs="Times New Roman"/>
          <w:iCs/>
          <w:color w:val="000000"/>
          <w:sz w:val="28"/>
          <w:szCs w:val="28"/>
        </w:rPr>
        <w:t>комиссия правомочна принимать решения</w:t>
      </w:r>
      <w:r w:rsidRPr="00832F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32F57">
        <w:rPr>
          <w:rFonts w:ascii="Times New Roman" w:hAnsi="Times New Roman" w:cs="Times New Roman"/>
          <w:iCs/>
          <w:color w:val="000000"/>
          <w:sz w:val="28"/>
          <w:szCs w:val="28"/>
        </w:rPr>
        <w:t>если</w:t>
      </w:r>
      <w:r w:rsidRPr="00832F5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832F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заседании конкурсной комиссии присутствует не менее чем</w:t>
      </w:r>
      <w:r w:rsidR="00832F57">
        <w:rPr>
          <w:rFonts w:ascii="Times New Roman" w:hAnsi="Times New Roman" w:cs="Times New Roman"/>
          <w:color w:val="000000"/>
          <w:sz w:val="28"/>
          <w:szCs w:val="28"/>
        </w:rPr>
        <w:t xml:space="preserve"> пятьдесят процентов общего числа ее членов.</w:t>
      </w:r>
    </w:p>
    <w:p w:rsidR="004A388F" w:rsidRPr="006B6F98" w:rsidRDefault="00043ACB" w:rsidP="006B6F98">
      <w:pPr>
        <w:pStyle w:val="a8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 </w:t>
      </w:r>
      <w:r w:rsidR="006A17F7" w:rsidRPr="006B6F98">
        <w:rPr>
          <w:rFonts w:ascii="Times New Roman" w:hAnsi="Times New Roman" w:cs="Times New Roman"/>
          <w:color w:val="000000"/>
          <w:sz w:val="28"/>
          <w:szCs w:val="28"/>
        </w:rPr>
        <w:t>смотра-</w:t>
      </w:r>
      <w:r w:rsidRPr="006B6F98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6A17F7"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 по каждой</w:t>
      </w:r>
      <w:r w:rsidR="006B6F98"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17F7" w:rsidRPr="006B6F98">
        <w:rPr>
          <w:rFonts w:ascii="Times New Roman" w:hAnsi="Times New Roman" w:cs="Times New Roman"/>
          <w:color w:val="000000"/>
          <w:sz w:val="28"/>
          <w:szCs w:val="28"/>
        </w:rPr>
        <w:t>группе</w:t>
      </w:r>
      <w:r w:rsidRPr="006B6F98">
        <w:rPr>
          <w:rFonts w:ascii="Times New Roman" w:hAnsi="Times New Roman" w:cs="Times New Roman"/>
          <w:color w:val="000000"/>
          <w:sz w:val="28"/>
          <w:szCs w:val="28"/>
        </w:rPr>
        <w:t>, набравшим</w:t>
      </w:r>
      <w:r w:rsidR="006B6F98"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F98">
        <w:rPr>
          <w:rFonts w:ascii="Times New Roman" w:hAnsi="Times New Roman" w:cs="Times New Roman"/>
          <w:color w:val="000000"/>
          <w:sz w:val="28"/>
          <w:szCs w:val="28"/>
        </w:rPr>
        <w:t>наибольшее количество баллов, присуждаются призовые места с награждением почетн</w:t>
      </w:r>
      <w:r w:rsidR="006A17F7" w:rsidRPr="006B6F98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6A17F7" w:rsidRPr="006B6F98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«Город Саратов».</w:t>
      </w:r>
      <w:r w:rsidR="006A17F7"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 При равном количестве баллов </w:t>
      </w:r>
      <w:r w:rsidR="004A388F" w:rsidRPr="006B6F98">
        <w:rPr>
          <w:rFonts w:ascii="Times New Roman" w:hAnsi="Times New Roman" w:cs="Times New Roman"/>
          <w:color w:val="000000"/>
          <w:sz w:val="28"/>
          <w:szCs w:val="28"/>
        </w:rPr>
        <w:t>решение о присуждении призового места принимается простым большинством голосом членов комиссии путем открытого голосования.</w:t>
      </w:r>
    </w:p>
    <w:p w:rsidR="00A4694B" w:rsidRDefault="006A17F7" w:rsidP="00E82D57">
      <w:pPr>
        <w:pStyle w:val="a8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94B">
        <w:rPr>
          <w:rFonts w:ascii="Times New Roman" w:hAnsi="Times New Roman" w:cs="Times New Roman"/>
          <w:color w:val="000000"/>
          <w:sz w:val="28"/>
          <w:szCs w:val="28"/>
        </w:rPr>
        <w:t>Право решающего голоса имеет председатель конкурсной комиссии.</w:t>
      </w:r>
    </w:p>
    <w:p w:rsidR="00A4694B" w:rsidRDefault="00B458A6" w:rsidP="004A388F">
      <w:pPr>
        <w:pStyle w:val="a8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Торжественное награждение победителей смотра-конкурса проводится не позднее </w:t>
      </w:r>
      <w:r w:rsidR="006A17F7" w:rsidRPr="00A4694B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1C1E1F">
        <w:rPr>
          <w:rFonts w:ascii="Times New Roman" w:hAnsi="Times New Roman" w:cs="Times New Roman"/>
          <w:color w:val="000000"/>
          <w:sz w:val="28"/>
          <w:szCs w:val="28"/>
        </w:rPr>
        <w:t xml:space="preserve"> января 2</w:t>
      </w:r>
      <w:r w:rsidRPr="00A4694B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C17E2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 года на постоянно-действующем совещании при главе администрации муниципального образования «Город Саратов».</w:t>
      </w:r>
    </w:p>
    <w:p w:rsidR="00BA305F" w:rsidRPr="00A4694B" w:rsidRDefault="00163182" w:rsidP="004A388F">
      <w:pPr>
        <w:pStyle w:val="a8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смотра-конкурса размещаются </w:t>
      </w:r>
      <w:r w:rsidR="007A5C4A" w:rsidRPr="00A4694B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информации.</w:t>
      </w:r>
    </w:p>
    <w:p w:rsidR="0025668B" w:rsidRPr="00BE0A74" w:rsidRDefault="0025668B" w:rsidP="0025668B">
      <w:pPr>
        <w:jc w:val="both"/>
        <w:rPr>
          <w:rFonts w:ascii="Times New Roman" w:hAnsi="Times New Roman"/>
          <w:b/>
          <w:sz w:val="24"/>
          <w:szCs w:val="24"/>
        </w:rPr>
      </w:pPr>
    </w:p>
    <w:p w:rsidR="0025668B" w:rsidRPr="00BE0A74" w:rsidRDefault="0025668B" w:rsidP="0025668B">
      <w:pPr>
        <w:jc w:val="both"/>
        <w:rPr>
          <w:rFonts w:ascii="Times New Roman" w:hAnsi="Times New Roman"/>
          <w:b/>
          <w:sz w:val="24"/>
          <w:szCs w:val="24"/>
        </w:rPr>
      </w:pPr>
    </w:p>
    <w:p w:rsidR="0025668B" w:rsidRPr="00BE0A74" w:rsidRDefault="0025668B" w:rsidP="0025668B">
      <w:pPr>
        <w:jc w:val="both"/>
        <w:rPr>
          <w:rFonts w:ascii="Times New Roman" w:hAnsi="Times New Roman"/>
          <w:b/>
          <w:sz w:val="24"/>
          <w:szCs w:val="24"/>
        </w:rPr>
      </w:pPr>
    </w:p>
    <w:p w:rsidR="0025668B" w:rsidRPr="0025668B" w:rsidRDefault="0025668B" w:rsidP="0025668B">
      <w:pPr>
        <w:jc w:val="both"/>
        <w:rPr>
          <w:rFonts w:ascii="Times New Roman" w:hAnsi="Times New Roman"/>
          <w:b/>
          <w:sz w:val="28"/>
          <w:szCs w:val="28"/>
        </w:rPr>
      </w:pPr>
      <w:r w:rsidRPr="0025668B">
        <w:rPr>
          <w:rFonts w:ascii="Times New Roman" w:hAnsi="Times New Roman"/>
          <w:b/>
          <w:sz w:val="28"/>
          <w:szCs w:val="28"/>
        </w:rPr>
        <w:t xml:space="preserve">Начальник управления развития </w:t>
      </w:r>
    </w:p>
    <w:p w:rsidR="0025668B" w:rsidRPr="0025668B" w:rsidRDefault="0025668B" w:rsidP="0025668B">
      <w:pPr>
        <w:jc w:val="both"/>
        <w:rPr>
          <w:rFonts w:ascii="Times New Roman" w:hAnsi="Times New Roman"/>
          <w:b/>
          <w:sz w:val="28"/>
          <w:szCs w:val="28"/>
        </w:rPr>
      </w:pPr>
      <w:r w:rsidRPr="0025668B">
        <w:rPr>
          <w:rFonts w:ascii="Times New Roman" w:hAnsi="Times New Roman"/>
          <w:b/>
          <w:sz w:val="28"/>
          <w:szCs w:val="28"/>
        </w:rPr>
        <w:t xml:space="preserve">потребительского рынка </w:t>
      </w:r>
    </w:p>
    <w:p w:rsidR="0025668B" w:rsidRDefault="0025668B" w:rsidP="0025668B">
      <w:pPr>
        <w:jc w:val="both"/>
        <w:rPr>
          <w:rFonts w:ascii="Times New Roman" w:hAnsi="Times New Roman"/>
          <w:b/>
          <w:sz w:val="28"/>
          <w:szCs w:val="28"/>
        </w:rPr>
      </w:pPr>
      <w:r w:rsidRPr="0025668B">
        <w:rPr>
          <w:rFonts w:ascii="Times New Roman" w:hAnsi="Times New Roman"/>
          <w:b/>
          <w:sz w:val="28"/>
          <w:szCs w:val="28"/>
        </w:rPr>
        <w:t>и защиты прав потребителей</w:t>
      </w:r>
      <w:r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25668B" w:rsidRPr="0025668B" w:rsidRDefault="0025668B" w:rsidP="002566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«Город Саратов»</w:t>
      </w:r>
      <w:r w:rsidRPr="0025668B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BE0A7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5668B">
        <w:rPr>
          <w:rFonts w:ascii="Times New Roman" w:hAnsi="Times New Roman"/>
          <w:b/>
          <w:sz w:val="28"/>
          <w:szCs w:val="28"/>
        </w:rPr>
        <w:t xml:space="preserve">   </w:t>
      </w:r>
      <w:r w:rsidR="00BE0A74">
        <w:rPr>
          <w:rFonts w:ascii="Times New Roman" w:hAnsi="Times New Roman"/>
          <w:b/>
          <w:sz w:val="28"/>
          <w:szCs w:val="28"/>
        </w:rPr>
        <w:t>Е.А. Сергеева</w:t>
      </w:r>
    </w:p>
    <w:p w:rsidR="00BA305F" w:rsidRDefault="00BA305F" w:rsidP="00A4694B">
      <w:pPr>
        <w:pStyle w:val="a8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1F" w:rsidRDefault="001C1E1F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1F" w:rsidRDefault="001C1E1F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1F" w:rsidRDefault="001C1E1F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1F" w:rsidRDefault="001C1E1F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102" w:rsidRDefault="00751102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102" w:rsidRDefault="00751102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102" w:rsidRDefault="00751102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102" w:rsidRDefault="00751102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102" w:rsidRDefault="00751102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102" w:rsidRDefault="00751102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102" w:rsidRDefault="00751102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1F" w:rsidRDefault="001C1E1F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1F" w:rsidRDefault="001C1E1F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1F" w:rsidRDefault="001C1E1F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1F" w:rsidRDefault="001C1E1F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305F" w:rsidRDefault="00BA305F" w:rsidP="0025668B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0D05D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</w:p>
    <w:p w:rsidR="00832F57" w:rsidRDefault="00BA305F" w:rsidP="0025668B">
      <w:pPr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Положению</w:t>
      </w:r>
      <w:r w:rsidRPr="00BA3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F57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</w:t>
      </w:r>
    </w:p>
    <w:p w:rsidR="00832F57" w:rsidRDefault="00832F57" w:rsidP="0025668B">
      <w:pPr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городского </w:t>
      </w:r>
    </w:p>
    <w:p w:rsidR="0025668B" w:rsidRDefault="00832F57" w:rsidP="0025668B">
      <w:pPr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смотра-конкурса на лучшее </w:t>
      </w:r>
    </w:p>
    <w:p w:rsidR="0025668B" w:rsidRDefault="00832F57" w:rsidP="0025668B">
      <w:pPr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новогоднее оформление </w:t>
      </w:r>
    </w:p>
    <w:p w:rsidR="0025668B" w:rsidRDefault="00832F57" w:rsidP="0025668B">
      <w:pPr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предприятий </w:t>
      </w:r>
    </w:p>
    <w:p w:rsidR="0025668B" w:rsidRDefault="00832F57" w:rsidP="0025668B">
      <w:pPr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потребительского рынка </w:t>
      </w:r>
    </w:p>
    <w:p w:rsidR="00BA305F" w:rsidRDefault="00BA305F" w:rsidP="0025668B">
      <w:pPr>
        <w:ind w:firstLine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489" w:rsidRPr="009D7489" w:rsidRDefault="009D7489" w:rsidP="00BA30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7489">
        <w:rPr>
          <w:rFonts w:ascii="Times New Roman" w:hAnsi="Times New Roman" w:cs="Times New Roman"/>
          <w:b/>
          <w:color w:val="000000"/>
          <w:sz w:val="28"/>
          <w:szCs w:val="28"/>
        </w:rPr>
        <w:t>Форма заявки</w:t>
      </w:r>
    </w:p>
    <w:p w:rsidR="009D7489" w:rsidRDefault="009D7489" w:rsidP="00BA30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305F" w:rsidRDefault="00BA305F" w:rsidP="00BA30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Заявка </w:t>
      </w:r>
    </w:p>
    <w:p w:rsidR="00BA305F" w:rsidRDefault="00BA305F" w:rsidP="00BA30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участие в городском смотре-конкурсе</w:t>
      </w:r>
    </w:p>
    <w:p w:rsidR="00BA305F" w:rsidRDefault="00BA305F" w:rsidP="00BA30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лучшее новогоднее оформление предприятий потребительского рынка</w:t>
      </w:r>
    </w:p>
    <w:p w:rsidR="00BA305F" w:rsidRDefault="00BA305F" w:rsidP="00BA30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305F" w:rsidRDefault="00BA305F" w:rsidP="00BA30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305F" w:rsidRDefault="00BA305F" w:rsidP="00BA30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Полное наименование </w:t>
      </w:r>
      <w:r w:rsidR="00163182">
        <w:rPr>
          <w:rFonts w:ascii="Times New Roman" w:hAnsi="Times New Roman" w:cs="Times New Roman"/>
          <w:color w:val="000000"/>
          <w:sz w:val="28"/>
          <w:szCs w:val="28"/>
        </w:rPr>
        <w:t>предприятия, адрес, контактный телефон</w:t>
      </w:r>
      <w:r w:rsidR="000D05DF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043ACB" w:rsidRDefault="00163182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63182" w:rsidRDefault="00163182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182" w:rsidRDefault="00163182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руководителя_________________________</w:t>
      </w:r>
      <w:r w:rsidR="000D05DF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163182" w:rsidRDefault="00163182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16A" w:rsidRPr="0070616A" w:rsidRDefault="000D05DF" w:rsidP="007061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Группа______</w:t>
      </w:r>
      <w:r w:rsidR="0070616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163182" w:rsidRDefault="00163182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16A" w:rsidRDefault="0070616A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16A" w:rsidRDefault="0070616A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16A" w:rsidRPr="00BB7C75" w:rsidRDefault="0070616A" w:rsidP="0070616A">
      <w:pPr>
        <w:jc w:val="both"/>
        <w:rPr>
          <w:color w:val="000000"/>
        </w:rPr>
      </w:pPr>
      <w:r w:rsidRPr="00BB7C75">
        <w:rPr>
          <w:color w:val="000000"/>
        </w:rPr>
        <w:t>_____________</w:t>
      </w:r>
      <w:r>
        <w:rPr>
          <w:color w:val="000000"/>
        </w:rPr>
        <w:t xml:space="preserve">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_____________</w:t>
      </w:r>
      <w:r w:rsidRPr="00BB7C75">
        <w:rPr>
          <w:color w:val="000000"/>
        </w:rPr>
        <w:tab/>
        <w:t xml:space="preserve">  </w:t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  <w:t xml:space="preserve"> ____________________________</w:t>
      </w:r>
    </w:p>
    <w:p w:rsidR="0070616A" w:rsidRDefault="0070616A" w:rsidP="0070616A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0616A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 w:rsidRPr="007061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16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70616A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 w:rsidRPr="0070616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0616A">
        <w:rPr>
          <w:rFonts w:ascii="Times New Roman" w:hAnsi="Times New Roman" w:cs="Times New Roman"/>
          <w:color w:val="000000"/>
          <w:sz w:val="28"/>
          <w:szCs w:val="28"/>
        </w:rPr>
        <w:t xml:space="preserve">Ф.И.О. руководителя                 </w:t>
      </w:r>
    </w:p>
    <w:p w:rsidR="0070616A" w:rsidRDefault="000D05DF" w:rsidP="000D05D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МП</w:t>
      </w:r>
      <w:r w:rsidR="00832F57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наличии)</w:t>
      </w:r>
    </w:p>
    <w:p w:rsidR="0070616A" w:rsidRDefault="0070616A" w:rsidP="0070616A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70616A" w:rsidRDefault="0070616A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F08" w:rsidRDefault="000F2F08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F08" w:rsidRDefault="000F2F08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46" w:rsidRDefault="00133346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46" w:rsidRDefault="00133346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46" w:rsidRDefault="00133346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46" w:rsidRDefault="00133346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F08" w:rsidRDefault="000F2F08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F08" w:rsidRDefault="000F2F08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F08" w:rsidRDefault="000F2F08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0A74" w:rsidRDefault="00BE0A74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F08" w:rsidRDefault="000F2F08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5C4A" w:rsidRDefault="007A5C4A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F08" w:rsidRPr="00F9453A" w:rsidRDefault="000F2F08" w:rsidP="000F2F08">
      <w:pPr>
        <w:ind w:firstLine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53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0D05D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94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2F08" w:rsidRPr="00F9453A" w:rsidRDefault="000F2F08" w:rsidP="000F2F08">
      <w:pPr>
        <w:ind w:firstLine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53A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0F2F08" w:rsidRPr="00F9453A" w:rsidRDefault="000F2F08" w:rsidP="000F2F08">
      <w:pPr>
        <w:ind w:firstLine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53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0F2F08" w:rsidRDefault="000F2F08" w:rsidP="000F2F08">
      <w:pPr>
        <w:ind w:firstLine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53A">
        <w:rPr>
          <w:rFonts w:ascii="Times New Roman" w:hAnsi="Times New Roman" w:cs="Times New Roman"/>
          <w:color w:val="000000"/>
          <w:sz w:val="28"/>
          <w:szCs w:val="28"/>
        </w:rPr>
        <w:t>«Город Саратов»</w:t>
      </w:r>
    </w:p>
    <w:p w:rsidR="004934B4" w:rsidRDefault="004934B4" w:rsidP="004934B4">
      <w:pPr>
        <w:pStyle w:val="a6"/>
        <w:ind w:firstLine="0"/>
        <w:rPr>
          <w:rFonts w:ascii="Times New Roman" w:hAnsi="Times New Roman"/>
          <w:sz w:val="28"/>
        </w:rPr>
      </w:pPr>
    </w:p>
    <w:p w:rsidR="004934B4" w:rsidRPr="0025668B" w:rsidRDefault="004934B4" w:rsidP="004934B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668B">
        <w:rPr>
          <w:rFonts w:ascii="Times New Roman" w:hAnsi="Times New Roman"/>
          <w:sz w:val="28"/>
        </w:rPr>
        <w:lastRenderedPageBreak/>
        <w:t>Должностной состав</w:t>
      </w:r>
      <w:r w:rsidRPr="00256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668B" w:rsidRDefault="004934B4" w:rsidP="004934B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668B">
        <w:rPr>
          <w:rFonts w:ascii="Times New Roman" w:hAnsi="Times New Roman" w:cs="Times New Roman"/>
          <w:color w:val="000000"/>
          <w:sz w:val="28"/>
          <w:szCs w:val="28"/>
        </w:rPr>
        <w:t>конкурсной комиссии</w:t>
      </w:r>
      <w:r w:rsidR="0025668B" w:rsidRPr="0025668B">
        <w:rPr>
          <w:rFonts w:ascii="Times New Roman" w:hAnsi="Times New Roman" w:cs="Times New Roman"/>
          <w:color w:val="000000"/>
          <w:sz w:val="28"/>
          <w:szCs w:val="28"/>
        </w:rPr>
        <w:t xml:space="preserve"> по проведению конкурсного отбора и подведению итогов городского смотра-конкурса на лучшее новогоднее оформление </w:t>
      </w:r>
    </w:p>
    <w:p w:rsidR="004934B4" w:rsidRPr="0025668B" w:rsidRDefault="0025668B" w:rsidP="004934B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668B">
        <w:rPr>
          <w:rFonts w:ascii="Times New Roman" w:hAnsi="Times New Roman" w:cs="Times New Roman"/>
          <w:color w:val="000000"/>
          <w:sz w:val="28"/>
          <w:szCs w:val="28"/>
        </w:rPr>
        <w:t>предприятий потребительского рынка</w:t>
      </w:r>
    </w:p>
    <w:p w:rsidR="004934B4" w:rsidRPr="00180A0B" w:rsidRDefault="004934B4" w:rsidP="004934B4">
      <w:pPr>
        <w:pStyle w:val="a6"/>
        <w:spacing w:line="233" w:lineRule="auto"/>
        <w:ind w:firstLine="0"/>
        <w:rPr>
          <w:rFonts w:ascii="Times New Roman" w:hAnsi="Times New Roman"/>
          <w:sz w:val="28"/>
        </w:rPr>
      </w:pPr>
    </w:p>
    <w:tbl>
      <w:tblPr>
        <w:tblW w:w="9889" w:type="dxa"/>
        <w:tblLook w:val="01E0"/>
      </w:tblPr>
      <w:tblGrid>
        <w:gridCol w:w="3369"/>
        <w:gridCol w:w="6520"/>
      </w:tblGrid>
      <w:tr w:rsidR="004934B4" w:rsidRPr="00180A0B" w:rsidTr="003F21C1">
        <w:tc>
          <w:tcPr>
            <w:tcW w:w="3369" w:type="dxa"/>
          </w:tcPr>
          <w:p w:rsidR="004934B4" w:rsidRPr="00180A0B" w:rsidRDefault="004934B4" w:rsidP="003F21C1">
            <w:pPr>
              <w:pStyle w:val="a6"/>
              <w:spacing w:line="233" w:lineRule="auto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180A0B">
              <w:rPr>
                <w:rFonts w:ascii="Times New Roman" w:hAnsi="Times New Roman"/>
                <w:sz w:val="28"/>
              </w:rPr>
              <w:t>редседатель комиссии</w:t>
            </w:r>
          </w:p>
        </w:tc>
        <w:tc>
          <w:tcPr>
            <w:tcW w:w="6520" w:type="dxa"/>
          </w:tcPr>
          <w:p w:rsidR="004934B4" w:rsidRDefault="004934B4" w:rsidP="00832F57">
            <w:pPr>
              <w:pStyle w:val="a6"/>
              <w:spacing w:line="233" w:lineRule="auto"/>
              <w:ind w:left="175" w:firstLine="0"/>
              <w:rPr>
                <w:rFonts w:ascii="Times New Roman" w:hAnsi="Times New Roman"/>
                <w:sz w:val="28"/>
              </w:rPr>
            </w:pPr>
            <w:r w:rsidRPr="00180A0B">
              <w:rPr>
                <w:rFonts w:ascii="Times New Roman" w:hAnsi="Times New Roman"/>
                <w:sz w:val="28"/>
              </w:rPr>
              <w:t xml:space="preserve">- заместитель главы администрации муниципального образования «Город Саратов» </w:t>
            </w:r>
            <w:r>
              <w:rPr>
                <w:rFonts w:ascii="Times New Roman" w:hAnsi="Times New Roman"/>
                <w:sz w:val="28"/>
              </w:rPr>
              <w:t xml:space="preserve">         </w:t>
            </w:r>
            <w:r w:rsidR="00FE41DA">
              <w:rPr>
                <w:rFonts w:ascii="Times New Roman" w:hAnsi="Times New Roman"/>
                <w:sz w:val="28"/>
              </w:rPr>
              <w:t>по экономическим вопросам;</w:t>
            </w:r>
          </w:p>
          <w:p w:rsidR="004934B4" w:rsidRPr="0025668B" w:rsidRDefault="004934B4" w:rsidP="00832F57">
            <w:pPr>
              <w:pStyle w:val="a6"/>
              <w:spacing w:line="233" w:lineRule="auto"/>
              <w:ind w:left="175" w:firstLine="0"/>
              <w:rPr>
                <w:rFonts w:ascii="Times New Roman" w:hAnsi="Times New Roman"/>
                <w:sz w:val="28"/>
              </w:rPr>
            </w:pPr>
          </w:p>
        </w:tc>
      </w:tr>
      <w:tr w:rsidR="004934B4" w:rsidRPr="00180A0B" w:rsidTr="003F21C1">
        <w:tc>
          <w:tcPr>
            <w:tcW w:w="3369" w:type="dxa"/>
          </w:tcPr>
          <w:p w:rsidR="004934B4" w:rsidRPr="00180A0B" w:rsidRDefault="004934B4" w:rsidP="003F21C1">
            <w:pPr>
              <w:pStyle w:val="a6"/>
              <w:spacing w:line="233" w:lineRule="auto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</w:t>
            </w:r>
            <w:r w:rsidRPr="00180A0B">
              <w:rPr>
                <w:rFonts w:ascii="Times New Roman" w:hAnsi="Times New Roman"/>
                <w:sz w:val="28"/>
              </w:rPr>
              <w:t>председателя комиссии</w:t>
            </w:r>
          </w:p>
        </w:tc>
        <w:tc>
          <w:tcPr>
            <w:tcW w:w="6520" w:type="dxa"/>
          </w:tcPr>
          <w:p w:rsidR="004934B4" w:rsidRPr="0025668B" w:rsidRDefault="004934B4" w:rsidP="00832F57">
            <w:pPr>
              <w:pStyle w:val="a6"/>
              <w:spacing w:line="233" w:lineRule="auto"/>
              <w:ind w:left="175" w:firstLine="0"/>
              <w:rPr>
                <w:rFonts w:ascii="Times New Roman" w:hAnsi="Times New Roman"/>
                <w:sz w:val="28"/>
              </w:rPr>
            </w:pPr>
            <w:r w:rsidRPr="00180A0B">
              <w:rPr>
                <w:rFonts w:ascii="Times New Roman" w:hAnsi="Times New Roman"/>
                <w:sz w:val="28"/>
              </w:rPr>
              <w:t xml:space="preserve">- начальник управления развития потребительского рынка и защиты прав </w:t>
            </w:r>
            <w:r>
              <w:rPr>
                <w:rFonts w:ascii="Times New Roman" w:hAnsi="Times New Roman"/>
                <w:sz w:val="28"/>
              </w:rPr>
              <w:t xml:space="preserve">потребителей </w:t>
            </w:r>
            <w:r w:rsidRPr="00180A0B">
              <w:rPr>
                <w:rFonts w:ascii="Times New Roman" w:hAnsi="Times New Roman"/>
                <w:sz w:val="28"/>
              </w:rPr>
              <w:t>администрации муниципального об</w:t>
            </w:r>
            <w:r w:rsidRPr="0025668B">
              <w:rPr>
                <w:rFonts w:ascii="Times New Roman" w:hAnsi="Times New Roman"/>
                <w:sz w:val="28"/>
              </w:rPr>
              <w:t>разования «Город Саратов»</w:t>
            </w:r>
            <w:r w:rsidR="00FE41DA">
              <w:rPr>
                <w:rFonts w:ascii="Times New Roman" w:hAnsi="Times New Roman"/>
                <w:sz w:val="28"/>
              </w:rPr>
              <w:t>;</w:t>
            </w:r>
          </w:p>
          <w:p w:rsidR="004934B4" w:rsidRPr="0025668B" w:rsidRDefault="004934B4" w:rsidP="00832F57">
            <w:pPr>
              <w:pStyle w:val="a6"/>
              <w:spacing w:line="233" w:lineRule="auto"/>
              <w:ind w:left="175" w:firstLine="0"/>
              <w:rPr>
                <w:rFonts w:ascii="Times New Roman" w:hAnsi="Times New Roman"/>
                <w:sz w:val="28"/>
              </w:rPr>
            </w:pPr>
          </w:p>
        </w:tc>
      </w:tr>
      <w:tr w:rsidR="004934B4" w:rsidRPr="00180A0B" w:rsidTr="003F21C1">
        <w:tc>
          <w:tcPr>
            <w:tcW w:w="3369" w:type="dxa"/>
          </w:tcPr>
          <w:p w:rsidR="004934B4" w:rsidRPr="00180A0B" w:rsidRDefault="004934B4" w:rsidP="003F21C1">
            <w:pPr>
              <w:pStyle w:val="a6"/>
              <w:spacing w:line="233" w:lineRule="auto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180A0B">
              <w:rPr>
                <w:rFonts w:ascii="Times New Roman" w:hAnsi="Times New Roman"/>
                <w:sz w:val="28"/>
              </w:rPr>
              <w:t>екретарь комиссии</w:t>
            </w:r>
          </w:p>
        </w:tc>
        <w:tc>
          <w:tcPr>
            <w:tcW w:w="6520" w:type="dxa"/>
          </w:tcPr>
          <w:p w:rsidR="004934B4" w:rsidRPr="005D4481" w:rsidRDefault="004934B4" w:rsidP="0025668B">
            <w:pPr>
              <w:pStyle w:val="a6"/>
              <w:spacing w:line="233" w:lineRule="auto"/>
              <w:ind w:left="175" w:firstLine="0"/>
              <w:rPr>
                <w:rFonts w:ascii="Times New Roman" w:hAnsi="Times New Roman"/>
                <w:sz w:val="16"/>
                <w:szCs w:val="16"/>
              </w:rPr>
            </w:pPr>
            <w:r w:rsidRPr="00180A0B">
              <w:rPr>
                <w:rFonts w:ascii="Times New Roman" w:hAnsi="Times New Roman"/>
                <w:sz w:val="28"/>
              </w:rPr>
              <w:t xml:space="preserve">- </w:t>
            </w:r>
            <w:r w:rsidR="005D7534">
              <w:rPr>
                <w:rFonts w:ascii="Times New Roman" w:hAnsi="Times New Roman"/>
                <w:sz w:val="28"/>
              </w:rPr>
              <w:t>начальник</w:t>
            </w:r>
            <w:r w:rsidRPr="00180A0B">
              <w:rPr>
                <w:rFonts w:ascii="Times New Roman" w:hAnsi="Times New Roman"/>
                <w:sz w:val="28"/>
              </w:rPr>
              <w:t xml:space="preserve"> отдела торговли, общественного питания и бытового обслуживания управления развития потребительского рынка и защиты прав потребителей администрации муниципального образования «Город Саратов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4934B4" w:rsidRDefault="004934B4" w:rsidP="007179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34B4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94"/>
      </w:tblGrid>
      <w:tr w:rsidR="004934B4" w:rsidRPr="00886BC0" w:rsidTr="00E01F01">
        <w:tc>
          <w:tcPr>
            <w:tcW w:w="3510" w:type="dxa"/>
          </w:tcPr>
          <w:p w:rsidR="004934B4" w:rsidRPr="00886BC0" w:rsidRDefault="004934B4" w:rsidP="004934B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94" w:type="dxa"/>
          </w:tcPr>
          <w:p w:rsidR="004934B4" w:rsidRDefault="00886BC0" w:rsidP="0025668B">
            <w:pPr>
              <w:pStyle w:val="a6"/>
              <w:spacing w:line="233" w:lineRule="auto"/>
              <w:ind w:left="34" w:firstLine="0"/>
              <w:rPr>
                <w:rFonts w:ascii="Times New Roman" w:hAnsi="Times New Roman"/>
                <w:sz w:val="28"/>
              </w:rPr>
            </w:pPr>
            <w:r w:rsidRPr="00886BC0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- </w:t>
            </w:r>
            <w:r w:rsidR="00832F57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представитель управления</w:t>
            </w:r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 по </w:t>
            </w:r>
            <w:r w:rsidR="005D7534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наружной рекламе и художественному оформлению </w:t>
            </w:r>
            <w:r w:rsidR="005D7534" w:rsidRPr="00180A0B">
              <w:rPr>
                <w:rFonts w:ascii="Times New Roman" w:hAnsi="Times New Roman"/>
                <w:sz w:val="28"/>
              </w:rPr>
              <w:t>администрации муниципального обр</w:t>
            </w:r>
            <w:r w:rsidR="005D7534">
              <w:rPr>
                <w:rFonts w:ascii="Times New Roman" w:hAnsi="Times New Roman"/>
                <w:sz w:val="28"/>
              </w:rPr>
              <w:t>азования «Город Саратов»</w:t>
            </w:r>
            <w:r w:rsidR="00FE41DA">
              <w:rPr>
                <w:rFonts w:ascii="Times New Roman" w:hAnsi="Times New Roman"/>
                <w:sz w:val="28"/>
              </w:rPr>
              <w:t>;</w:t>
            </w:r>
          </w:p>
          <w:p w:rsidR="0098160E" w:rsidRPr="00886BC0" w:rsidRDefault="0098160E" w:rsidP="0025668B">
            <w:pPr>
              <w:pStyle w:val="a6"/>
              <w:spacing w:line="233" w:lineRule="auto"/>
              <w:ind w:left="34" w:firstLine="0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</w:tc>
      </w:tr>
      <w:tr w:rsidR="004934B4" w:rsidTr="00E01F01">
        <w:tc>
          <w:tcPr>
            <w:tcW w:w="3510" w:type="dxa"/>
          </w:tcPr>
          <w:p w:rsidR="004934B4" w:rsidRDefault="004934B4" w:rsidP="004934B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94" w:type="dxa"/>
          </w:tcPr>
          <w:p w:rsidR="004934B4" w:rsidRDefault="0098160E" w:rsidP="0025668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3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представитель </w:t>
            </w:r>
            <w:r w:rsidR="005D7534" w:rsidRPr="00981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  <w:r w:rsidR="0083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D7534" w:rsidRPr="00981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60E">
              <w:rPr>
                <w:rFonts w:ascii="Times New Roman" w:hAnsi="Times New Roman" w:cs="Times New Roman"/>
                <w:sz w:val="28"/>
                <w:szCs w:val="28"/>
              </w:rPr>
              <w:t xml:space="preserve">по общественным отношениям,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анализу и информации </w:t>
            </w:r>
            <w:r w:rsidRPr="0098160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60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60E">
              <w:rPr>
                <w:rFonts w:ascii="Times New Roman" w:hAnsi="Times New Roman" w:cs="Times New Roman"/>
                <w:sz w:val="28"/>
                <w:szCs w:val="28"/>
              </w:rPr>
              <w:t>«Город Саратов»</w:t>
            </w:r>
            <w:r w:rsidR="00FE4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668B" w:rsidRPr="0098160E" w:rsidRDefault="0025668B" w:rsidP="0025668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B4" w:rsidTr="00E01F01">
        <w:tc>
          <w:tcPr>
            <w:tcW w:w="3510" w:type="dxa"/>
          </w:tcPr>
          <w:p w:rsidR="004934B4" w:rsidRPr="00E12C13" w:rsidRDefault="004934B4" w:rsidP="004934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4" w:type="dxa"/>
          </w:tcPr>
          <w:p w:rsidR="00E12C13" w:rsidRPr="00E12C13" w:rsidRDefault="00E12C13" w:rsidP="00294241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3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представитель </w:t>
            </w:r>
            <w:r w:rsidRPr="00E12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  <w:r w:rsidR="0083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12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градостроительной политике, архитектуре и капитальному строительству </w:t>
            </w:r>
            <w:r w:rsidR="001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муниципального образования «Город Саратов»</w:t>
            </w:r>
            <w:r w:rsidR="00FE4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5668B" w:rsidRPr="0025668B" w:rsidRDefault="0025668B" w:rsidP="0025668B">
      <w:pPr>
        <w:jc w:val="both"/>
        <w:rPr>
          <w:rFonts w:ascii="Times New Roman" w:hAnsi="Times New Roman"/>
          <w:b/>
          <w:sz w:val="28"/>
          <w:szCs w:val="28"/>
        </w:rPr>
      </w:pPr>
      <w:r w:rsidRPr="0025668B">
        <w:rPr>
          <w:rFonts w:ascii="Times New Roman" w:hAnsi="Times New Roman"/>
          <w:b/>
          <w:sz w:val="28"/>
          <w:szCs w:val="28"/>
        </w:rPr>
        <w:t xml:space="preserve">Начальник управления развития </w:t>
      </w:r>
    </w:p>
    <w:p w:rsidR="0025668B" w:rsidRPr="0025668B" w:rsidRDefault="0025668B" w:rsidP="0025668B">
      <w:pPr>
        <w:jc w:val="both"/>
        <w:rPr>
          <w:rFonts w:ascii="Times New Roman" w:hAnsi="Times New Roman"/>
          <w:b/>
          <w:sz w:val="28"/>
          <w:szCs w:val="28"/>
        </w:rPr>
      </w:pPr>
      <w:r w:rsidRPr="0025668B">
        <w:rPr>
          <w:rFonts w:ascii="Times New Roman" w:hAnsi="Times New Roman"/>
          <w:b/>
          <w:sz w:val="28"/>
          <w:szCs w:val="28"/>
        </w:rPr>
        <w:t xml:space="preserve">потребительского рынка </w:t>
      </w:r>
    </w:p>
    <w:p w:rsidR="0025668B" w:rsidRDefault="0025668B" w:rsidP="0025668B">
      <w:pPr>
        <w:jc w:val="both"/>
        <w:rPr>
          <w:rFonts w:ascii="Times New Roman" w:hAnsi="Times New Roman"/>
          <w:b/>
          <w:sz w:val="28"/>
          <w:szCs w:val="28"/>
        </w:rPr>
      </w:pPr>
      <w:r w:rsidRPr="0025668B">
        <w:rPr>
          <w:rFonts w:ascii="Times New Roman" w:hAnsi="Times New Roman"/>
          <w:b/>
          <w:sz w:val="28"/>
          <w:szCs w:val="28"/>
        </w:rPr>
        <w:t>и защиты прав потребителей</w:t>
      </w:r>
      <w:r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25668B" w:rsidRPr="004934B4" w:rsidRDefault="0025668B" w:rsidP="00E12C1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«Город Саратов»</w:t>
      </w:r>
      <w:r w:rsidRPr="0025668B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25668B">
        <w:rPr>
          <w:rFonts w:ascii="Times New Roman" w:hAnsi="Times New Roman"/>
          <w:b/>
          <w:sz w:val="28"/>
          <w:szCs w:val="28"/>
        </w:rPr>
        <w:t xml:space="preserve">   </w:t>
      </w:r>
      <w:r w:rsidR="00FE41DA">
        <w:rPr>
          <w:rFonts w:ascii="Times New Roman" w:hAnsi="Times New Roman"/>
          <w:b/>
          <w:sz w:val="28"/>
          <w:szCs w:val="28"/>
        </w:rPr>
        <w:t xml:space="preserve">   Е.А. Сергеева</w:t>
      </w:r>
    </w:p>
    <w:sectPr w:rsidR="0025668B" w:rsidRPr="004934B4" w:rsidSect="009D7489">
      <w:pgSz w:w="12240" w:h="15840" w:code="1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C0D"/>
    <w:multiLevelType w:val="multilevel"/>
    <w:tmpl w:val="0BE6F09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3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0E810FA0"/>
    <w:multiLevelType w:val="hybridMultilevel"/>
    <w:tmpl w:val="2730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41A5"/>
    <w:multiLevelType w:val="multilevel"/>
    <w:tmpl w:val="92A8BC8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2A95691"/>
    <w:multiLevelType w:val="hybridMultilevel"/>
    <w:tmpl w:val="F4C6E4DA"/>
    <w:lvl w:ilvl="0" w:tplc="9F667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593E26"/>
    <w:multiLevelType w:val="multilevel"/>
    <w:tmpl w:val="CBF40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>
    <w:nsid w:val="3D4423AF"/>
    <w:multiLevelType w:val="multilevel"/>
    <w:tmpl w:val="38849F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FC39D8"/>
    <w:multiLevelType w:val="multilevel"/>
    <w:tmpl w:val="CBF40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7">
    <w:nsid w:val="60AC6A1B"/>
    <w:multiLevelType w:val="multilevel"/>
    <w:tmpl w:val="92A8BC8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D21FC7"/>
    <w:multiLevelType w:val="multilevel"/>
    <w:tmpl w:val="CBF40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655F2D1E"/>
    <w:multiLevelType w:val="multilevel"/>
    <w:tmpl w:val="0866B1C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63C5A3B"/>
    <w:multiLevelType w:val="hybridMultilevel"/>
    <w:tmpl w:val="CB18CC96"/>
    <w:lvl w:ilvl="0" w:tplc="798455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441E50"/>
    <w:multiLevelType w:val="multilevel"/>
    <w:tmpl w:val="CBF40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2">
    <w:nsid w:val="78DB2A51"/>
    <w:multiLevelType w:val="multilevel"/>
    <w:tmpl w:val="38849F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9"/>
  <w:noPunctuationKerning/>
  <w:characterSpacingControl w:val="doNotCompress"/>
  <w:compat/>
  <w:rsids>
    <w:rsidRoot w:val="007249C3"/>
    <w:rsid w:val="0000223E"/>
    <w:rsid w:val="000062D3"/>
    <w:rsid w:val="00023847"/>
    <w:rsid w:val="00043ACB"/>
    <w:rsid w:val="0005416D"/>
    <w:rsid w:val="00055EAB"/>
    <w:rsid w:val="000622DB"/>
    <w:rsid w:val="000A1F35"/>
    <w:rsid w:val="000D05DF"/>
    <w:rsid w:val="000E52D2"/>
    <w:rsid w:val="000E6B90"/>
    <w:rsid w:val="000F1582"/>
    <w:rsid w:val="000F2F08"/>
    <w:rsid w:val="00114F7A"/>
    <w:rsid w:val="00133346"/>
    <w:rsid w:val="001348A9"/>
    <w:rsid w:val="0013574B"/>
    <w:rsid w:val="0013586A"/>
    <w:rsid w:val="00153871"/>
    <w:rsid w:val="00163182"/>
    <w:rsid w:val="0017385E"/>
    <w:rsid w:val="00176880"/>
    <w:rsid w:val="001C1E1F"/>
    <w:rsid w:val="001C22BC"/>
    <w:rsid w:val="00217154"/>
    <w:rsid w:val="00232821"/>
    <w:rsid w:val="0025345B"/>
    <w:rsid w:val="0025668B"/>
    <w:rsid w:val="00293AFF"/>
    <w:rsid w:val="00294241"/>
    <w:rsid w:val="002C4CB7"/>
    <w:rsid w:val="002F059F"/>
    <w:rsid w:val="00306D3A"/>
    <w:rsid w:val="00310434"/>
    <w:rsid w:val="00362995"/>
    <w:rsid w:val="00380F3B"/>
    <w:rsid w:val="003911D5"/>
    <w:rsid w:val="003E246B"/>
    <w:rsid w:val="003E6509"/>
    <w:rsid w:val="003F21C1"/>
    <w:rsid w:val="003F48BB"/>
    <w:rsid w:val="004022F0"/>
    <w:rsid w:val="004054BD"/>
    <w:rsid w:val="00432C95"/>
    <w:rsid w:val="00434F3C"/>
    <w:rsid w:val="00451DC4"/>
    <w:rsid w:val="004639EE"/>
    <w:rsid w:val="00477ED2"/>
    <w:rsid w:val="004934B4"/>
    <w:rsid w:val="004A388F"/>
    <w:rsid w:val="004D13CC"/>
    <w:rsid w:val="004F0F71"/>
    <w:rsid w:val="00510591"/>
    <w:rsid w:val="00536151"/>
    <w:rsid w:val="00544428"/>
    <w:rsid w:val="00560892"/>
    <w:rsid w:val="005A4473"/>
    <w:rsid w:val="005D7534"/>
    <w:rsid w:val="005E62E9"/>
    <w:rsid w:val="00632F79"/>
    <w:rsid w:val="006503E6"/>
    <w:rsid w:val="0067166F"/>
    <w:rsid w:val="006A17F7"/>
    <w:rsid w:val="006B6F98"/>
    <w:rsid w:val="0070616A"/>
    <w:rsid w:val="0071799C"/>
    <w:rsid w:val="007214FB"/>
    <w:rsid w:val="00722C1D"/>
    <w:rsid w:val="007249C3"/>
    <w:rsid w:val="007252CF"/>
    <w:rsid w:val="00751102"/>
    <w:rsid w:val="0079321C"/>
    <w:rsid w:val="00795AA8"/>
    <w:rsid w:val="007963B6"/>
    <w:rsid w:val="007A5C4A"/>
    <w:rsid w:val="007A626A"/>
    <w:rsid w:val="007B014D"/>
    <w:rsid w:val="007C0CDB"/>
    <w:rsid w:val="00825AF6"/>
    <w:rsid w:val="00832F57"/>
    <w:rsid w:val="008335E9"/>
    <w:rsid w:val="008600FC"/>
    <w:rsid w:val="00886BC0"/>
    <w:rsid w:val="008B2FE8"/>
    <w:rsid w:val="008C5F30"/>
    <w:rsid w:val="008F444E"/>
    <w:rsid w:val="008F4C46"/>
    <w:rsid w:val="00941040"/>
    <w:rsid w:val="00945111"/>
    <w:rsid w:val="00946888"/>
    <w:rsid w:val="00981539"/>
    <w:rsid w:val="0098160E"/>
    <w:rsid w:val="009B6EF9"/>
    <w:rsid w:val="009C51CF"/>
    <w:rsid w:val="009D7489"/>
    <w:rsid w:val="00A25057"/>
    <w:rsid w:val="00A4694B"/>
    <w:rsid w:val="00A968C1"/>
    <w:rsid w:val="00AA69C3"/>
    <w:rsid w:val="00AC67D7"/>
    <w:rsid w:val="00AF02D1"/>
    <w:rsid w:val="00B07263"/>
    <w:rsid w:val="00B42186"/>
    <w:rsid w:val="00B458A6"/>
    <w:rsid w:val="00B61659"/>
    <w:rsid w:val="00BA305F"/>
    <w:rsid w:val="00BD36BA"/>
    <w:rsid w:val="00BE08D3"/>
    <w:rsid w:val="00BE0A74"/>
    <w:rsid w:val="00C13113"/>
    <w:rsid w:val="00C17E24"/>
    <w:rsid w:val="00C4645D"/>
    <w:rsid w:val="00C56708"/>
    <w:rsid w:val="00C57F0E"/>
    <w:rsid w:val="00CB3C6B"/>
    <w:rsid w:val="00D13C12"/>
    <w:rsid w:val="00D175B6"/>
    <w:rsid w:val="00D22E41"/>
    <w:rsid w:val="00D26200"/>
    <w:rsid w:val="00D26353"/>
    <w:rsid w:val="00D3287D"/>
    <w:rsid w:val="00D4150C"/>
    <w:rsid w:val="00D446A2"/>
    <w:rsid w:val="00DA7FF1"/>
    <w:rsid w:val="00E01F01"/>
    <w:rsid w:val="00E12466"/>
    <w:rsid w:val="00E12C13"/>
    <w:rsid w:val="00E2139B"/>
    <w:rsid w:val="00E5291E"/>
    <w:rsid w:val="00E74C74"/>
    <w:rsid w:val="00E82D57"/>
    <w:rsid w:val="00E84321"/>
    <w:rsid w:val="00E93B69"/>
    <w:rsid w:val="00F0418C"/>
    <w:rsid w:val="00F230CA"/>
    <w:rsid w:val="00F77712"/>
    <w:rsid w:val="00F81A89"/>
    <w:rsid w:val="00F9453A"/>
    <w:rsid w:val="00FA7E71"/>
    <w:rsid w:val="00FB5768"/>
    <w:rsid w:val="00FD5E25"/>
    <w:rsid w:val="00FE1B89"/>
    <w:rsid w:val="00FE41DA"/>
    <w:rsid w:val="00FF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57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BD36BA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2505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BD36BA"/>
    <w:rPr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25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2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4F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934B4"/>
    <w:pPr>
      <w:ind w:firstLine="902"/>
    </w:pPr>
    <w:rPr>
      <w:rFonts w:ascii="Calibri" w:eastAsia="Calibri" w:hAnsi="Calibri"/>
      <w:sz w:val="22"/>
      <w:szCs w:val="28"/>
      <w:lang w:eastAsia="en-US"/>
    </w:rPr>
  </w:style>
  <w:style w:type="character" w:styleId="a7">
    <w:name w:val="Strong"/>
    <w:basedOn w:val="a0"/>
    <w:uiPriority w:val="22"/>
    <w:qFormat/>
    <w:rsid w:val="004934B4"/>
    <w:rPr>
      <w:b/>
      <w:bCs/>
    </w:rPr>
  </w:style>
  <w:style w:type="paragraph" w:styleId="a8">
    <w:name w:val="List Paragraph"/>
    <w:basedOn w:val="a"/>
    <w:uiPriority w:val="34"/>
    <w:qFormat/>
    <w:rsid w:val="0053615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335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C4645D"/>
  </w:style>
  <w:style w:type="character" w:styleId="aa">
    <w:name w:val="Emphasis"/>
    <w:basedOn w:val="a0"/>
    <w:uiPriority w:val="20"/>
    <w:qFormat/>
    <w:rsid w:val="00C4645D"/>
    <w:rPr>
      <w:i/>
      <w:iCs/>
    </w:rPr>
  </w:style>
  <w:style w:type="character" w:styleId="ab">
    <w:name w:val="Hyperlink"/>
    <w:basedOn w:val="a0"/>
    <w:uiPriority w:val="99"/>
    <w:unhideWhenUsed/>
    <w:rsid w:val="00E93B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p@admsarat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1000</Words>
  <Characters>8235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*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*</dc:creator>
  <cp:lastModifiedBy>адм</cp:lastModifiedBy>
  <cp:revision>2</cp:revision>
  <cp:lastPrinted>2017-11-28T14:46:00Z</cp:lastPrinted>
  <dcterms:created xsi:type="dcterms:W3CDTF">2017-12-05T12:14:00Z</dcterms:created>
  <dcterms:modified xsi:type="dcterms:W3CDTF">2017-12-05T12:14:00Z</dcterms:modified>
</cp:coreProperties>
</file>