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21" w:rsidRDefault="00AB1436" w:rsidP="0025747E">
      <w:pPr>
        <w:rPr>
          <w:sz w:val="28"/>
          <w:szCs w:val="28"/>
        </w:rPr>
        <w:sectPr w:rsidR="00576921" w:rsidSect="000061FF">
          <w:footerReference w:type="default" r:id="rId8"/>
          <w:pgSz w:w="11907" w:h="16840" w:code="9"/>
          <w:pgMar w:top="1134" w:right="737" w:bottom="567" w:left="1701" w:header="0" w:footer="0" w:gutter="0"/>
          <w:pgNumType w:start="0"/>
          <w:cols w:space="843"/>
          <w:titlePg/>
          <w:docGrid w:linePitch="381"/>
        </w:sectPr>
      </w:pPr>
      <w:r>
        <w:t xml:space="preserve"> </w:t>
      </w:r>
    </w:p>
    <w:p w:rsidR="005B63CF" w:rsidRPr="005D0718" w:rsidRDefault="005B63CF" w:rsidP="005B63CF">
      <w:pPr>
        <w:rPr>
          <w:highlight w:val="yellow"/>
        </w:rPr>
      </w:pPr>
    </w:p>
    <w:p w:rsidR="001C2B26" w:rsidRPr="002E28C1" w:rsidRDefault="002E28C1" w:rsidP="002E28C1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2E28C1">
        <w:rPr>
          <w:rFonts w:ascii="Times New Roman" w:hAnsi="Times New Roman"/>
          <w:sz w:val="28"/>
          <w:szCs w:val="28"/>
        </w:rPr>
        <w:t>План</w:t>
      </w:r>
      <w:r w:rsidRPr="002E28C1">
        <w:rPr>
          <w:rFonts w:ascii="Times New Roman" w:hAnsi="Times New Roman"/>
          <w:sz w:val="28"/>
          <w:szCs w:val="28"/>
        </w:rPr>
        <w:br/>
        <w:t>мероприятий администрации муниципального образования «Город Саратов» по реализации Соглашения между администрацией муниципального образования «Город Саратов», координационным Советом организаций профсоюзов муниципального образования «Город Саратов» и Союзом товаропроизводителей и работодателей Саратовской области на 2018-2020 годы</w:t>
      </w:r>
    </w:p>
    <w:p w:rsidR="001C2B26" w:rsidRPr="008F0EA4" w:rsidRDefault="001C2B26" w:rsidP="001C2B26">
      <w:pPr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3333"/>
        <w:gridCol w:w="7"/>
        <w:gridCol w:w="3958"/>
        <w:gridCol w:w="4345"/>
        <w:gridCol w:w="2106"/>
      </w:tblGrid>
      <w:tr w:rsidR="0066477F" w:rsidTr="005F5A27"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№</w:t>
            </w:r>
          </w:p>
          <w:p w:rsidR="0066477F" w:rsidRPr="005F5A27" w:rsidRDefault="0066477F" w:rsidP="000805D7">
            <w:pPr>
              <w:pStyle w:val="a9"/>
              <w:jc w:val="center"/>
            </w:pPr>
            <w:r w:rsidRPr="005F5A27">
              <w:t>пунктов</w:t>
            </w:r>
          </w:p>
          <w:p w:rsidR="0066477F" w:rsidRPr="007F5161" w:rsidRDefault="0066477F" w:rsidP="000805D7">
            <w:pPr>
              <w:jc w:val="center"/>
            </w:pPr>
            <w:r>
              <w:t>Соглашения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Содержание пунктов Соглашения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 xml:space="preserve">Мероприятия по реализации пунктов </w:t>
            </w:r>
            <w:hyperlink r:id="rId9" w:history="1">
              <w:r w:rsidRPr="004B606D">
                <w:rPr>
                  <w:rStyle w:val="a8"/>
                  <w:b w:val="0"/>
                  <w:color w:val="auto"/>
                </w:rPr>
                <w:t>Соглашения</w:t>
              </w:r>
            </w:hyperlink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Ответственные исполнители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Срок исполнения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5</w:t>
            </w:r>
          </w:p>
        </w:tc>
      </w:tr>
      <w:tr w:rsidR="0066477F" w:rsidTr="005F5A27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1. Развитие экономики, стимулирование производства и предпринимательства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1.1.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Взаимодействие в разработке и реализации планов и программ развития муниципального образования «Город Саратов»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обеспечение разработки и реализации планов и программ социально-экономического развития муниципального образования «Город Саратов»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E903AE" w:rsidP="00071001">
            <w:pPr>
              <w:pStyle w:val="aa"/>
            </w:pPr>
            <w:r>
              <w:t xml:space="preserve">структурные подразделения администрации муниципального образования «Город Саратов»  </w:t>
            </w:r>
            <w:r w:rsidR="0066477F" w:rsidRPr="005F5A27"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1.4.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Участие в реализации государственных программ Российской Федерации и Саратовской области в пределах своих полномочий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подготовка предложений по привлечению средств федерального и областного бюджетов на реализацию целевых программ муниципального образования «Город Саратов»  в пределах своих полномочий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F939FF">
            <w:pPr>
              <w:pStyle w:val="aa"/>
            </w:pPr>
            <w:r w:rsidRPr="005F5A27">
              <w:t xml:space="preserve">комитет по жилищно-коммунальному хозяйству, комитет дорожного хозяйства, благоустройства и транспорта, комитет по </w:t>
            </w:r>
            <w:r w:rsidR="00F939FF">
              <w:t>градостроительству</w:t>
            </w:r>
            <w:r w:rsidRPr="005F5A27">
              <w:t xml:space="preserve">, архитектуре и капитальному строительству, комитет по управлению имуществом, комитет по образованию, управление по физической культуре и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827272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7272" w:rsidRPr="005F5A27" w:rsidRDefault="00827272" w:rsidP="00B625AE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272" w:rsidRPr="005F5A27" w:rsidRDefault="00827272" w:rsidP="00B625AE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272" w:rsidRPr="005F5A27" w:rsidRDefault="00827272" w:rsidP="00B625AE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272" w:rsidRPr="005F5A27" w:rsidRDefault="00827272" w:rsidP="00B625AE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72" w:rsidRPr="005F5A27" w:rsidRDefault="00827272" w:rsidP="00B625AE">
            <w:pPr>
              <w:pStyle w:val="a9"/>
              <w:jc w:val="center"/>
            </w:pPr>
            <w:r w:rsidRPr="005F5A27">
              <w:t>5</w:t>
            </w:r>
          </w:p>
        </w:tc>
      </w:tr>
      <w:tr w:rsidR="00827272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7272" w:rsidRPr="005F5A27" w:rsidRDefault="00827272" w:rsidP="000805D7">
            <w:pPr>
              <w:pStyle w:val="a9"/>
              <w:jc w:val="center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272" w:rsidRPr="005F5A27" w:rsidRDefault="00827272" w:rsidP="000805D7">
            <w:pPr>
              <w:pStyle w:val="aa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272" w:rsidRPr="005F5A27" w:rsidRDefault="00827272" w:rsidP="000805D7">
            <w:pPr>
              <w:pStyle w:val="aa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272" w:rsidRPr="005F5A27" w:rsidRDefault="00827272" w:rsidP="00BB3B1D">
            <w:pPr>
              <w:pStyle w:val="aa"/>
            </w:pPr>
            <w:r w:rsidRPr="005F5A27">
              <w:t xml:space="preserve">спорту, управление по культуре, управление по труду и социальному развитию, управление по инженерной защите, управление </w:t>
            </w:r>
            <w:r w:rsidR="00BB3B1D">
              <w:t xml:space="preserve">по стратегическому </w:t>
            </w:r>
            <w:r w:rsidR="00BB3B1D">
              <w:lastRenderedPageBreak/>
              <w:t>планированию и инвестициям</w:t>
            </w:r>
            <w:r w:rsidRPr="005F5A27">
              <w:t>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72" w:rsidRPr="005F5A27" w:rsidRDefault="00827272" w:rsidP="000805D7">
            <w:pPr>
              <w:pStyle w:val="a9"/>
              <w:jc w:val="center"/>
            </w:pPr>
          </w:p>
        </w:tc>
      </w:tr>
      <w:tr w:rsidR="0066477F" w:rsidTr="005F5A27"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lastRenderedPageBreak/>
              <w:t>1.5.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Содействие развитию малого и среднего предпринимательства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1) организация и проведение заседаний Совета по развитию малого и среднего предпринимательства на территории муниципального образования «Город Саратов»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BB3B1D" w:rsidP="000805D7">
            <w:pPr>
              <w:pStyle w:val="aa"/>
            </w:pPr>
            <w:r w:rsidRPr="005F5A27">
              <w:t xml:space="preserve">управление </w:t>
            </w:r>
            <w:r>
              <w:t>по стратегическому планированию и инвестициям</w:t>
            </w:r>
            <w:r w:rsidR="0066477F" w:rsidRPr="005F5A27">
              <w:t>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a"/>
              <w:jc w:val="center"/>
            </w:pPr>
            <w:r w:rsidRPr="005F5A27">
              <w:t>ежеквартально</w:t>
            </w:r>
          </w:p>
        </w:tc>
      </w:tr>
      <w:tr w:rsidR="0066477F" w:rsidTr="00BB3B1D">
        <w:trPr>
          <w:trHeight w:val="1619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9CB" w:rsidRPr="004359CB" w:rsidRDefault="0066477F" w:rsidP="00BB3B1D">
            <w:pPr>
              <w:pStyle w:val="aa"/>
            </w:pPr>
            <w:r w:rsidRPr="005F5A27">
              <w:t>2) размещение в средствах массовой информации, в т.ч. сети Интернет, актуальной информации для субъектов малого и среднего бизнеса муниципального образования «Город Саратов»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E25BF1" w:rsidP="000805D7">
            <w:pPr>
              <w:pStyle w:val="aa"/>
            </w:pPr>
            <w:r w:rsidRPr="005F5A27">
              <w:t xml:space="preserve">управление </w:t>
            </w:r>
            <w:r>
              <w:t>по стратегическому планированию и инвестициям</w:t>
            </w:r>
            <w:r w:rsidR="0066477F" w:rsidRPr="005F5A27">
              <w:t>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270BBB" w:rsidTr="00320033">
        <w:trPr>
          <w:trHeight w:val="33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0BBB" w:rsidRPr="005F5A27" w:rsidRDefault="00270BBB" w:rsidP="000805D7">
            <w:pPr>
              <w:pStyle w:val="a9"/>
              <w:jc w:val="center"/>
            </w:pPr>
            <w:r w:rsidRPr="005F5A27">
              <w:t>1.6.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BB" w:rsidRPr="005F5A27" w:rsidRDefault="00270BBB" w:rsidP="000805D7">
            <w:pPr>
              <w:pStyle w:val="aa"/>
            </w:pPr>
            <w:r w:rsidRPr="005F5A27">
              <w:t xml:space="preserve">Содействие развитию потребительского рынка, насыщению его качественными товарами и услугами. Создание благоприятных условий для продвижения продукции местных товаропроизводителей на потребительском рынке </w:t>
            </w:r>
          </w:p>
          <w:p w:rsidR="00270BBB" w:rsidRPr="005F5A27" w:rsidRDefault="00270BBB" w:rsidP="000805D7">
            <w:pPr>
              <w:pStyle w:val="aa"/>
            </w:pPr>
            <w:r w:rsidRPr="005F5A27">
              <w:t>муниципального образования «Город Саратов»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BB" w:rsidRPr="005F5A27" w:rsidRDefault="00270BBB" w:rsidP="000805D7">
            <w:pPr>
              <w:pStyle w:val="aa"/>
            </w:pPr>
            <w:r w:rsidRPr="005F5A27">
              <w:t>организация и проведение на территории муниципального образования «Город Саратов» постоянно действующих ярмарок по реализации сельскохозяйственной продукции и продовольственных товаров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BB" w:rsidRPr="005F5A27" w:rsidRDefault="00270BBB" w:rsidP="000805D7">
            <w:pPr>
              <w:pStyle w:val="aa"/>
            </w:pPr>
            <w:r w:rsidRPr="005F5A27">
              <w:t>управление развития потребительского рынка и защиты прав потребителей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BBB" w:rsidRPr="005F5A27" w:rsidRDefault="00270BBB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320033">
        <w:trPr>
          <w:trHeight w:val="5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1.7.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404143" w:rsidRDefault="0066477F" w:rsidP="00BB3B1D">
            <w:pPr>
              <w:pStyle w:val="aa"/>
            </w:pPr>
            <w:r w:rsidRPr="005F5A27">
              <w:t xml:space="preserve">Содействие привлечению инвестиций в экономику муниципального образования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404143" w:rsidRDefault="0066477F" w:rsidP="00BB3B1D">
            <w:r>
              <w:t>обеспечение</w:t>
            </w:r>
            <w:r w:rsidRPr="00404143">
              <w:t xml:space="preserve"> услови</w:t>
            </w:r>
            <w:r>
              <w:t>й</w:t>
            </w:r>
            <w:r w:rsidRPr="00404143">
              <w:t xml:space="preserve"> для реализации инвестиционных</w:t>
            </w:r>
            <w:r w:rsidR="00827272">
              <w:t>, в том числе инновационных проектов</w:t>
            </w:r>
            <w:r w:rsidRPr="00404143">
              <w:t xml:space="preserve"> </w:t>
            </w:r>
            <w:proofErr w:type="gramStart"/>
            <w:r w:rsidRPr="00404143">
              <w:t>на</w:t>
            </w:r>
            <w:proofErr w:type="gramEnd"/>
            <w:r w:rsidRPr="00404143"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BB3B1D">
            <w:pPr>
              <w:pStyle w:val="aa"/>
            </w:pPr>
            <w:proofErr w:type="gramStart"/>
            <w:r w:rsidRPr="005F5A27">
              <w:t xml:space="preserve">отраслевые (функциональные) и территориальные подразделения администрации муниципального 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BB3B1D" w:rsidTr="00320033"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BB3B1D" w:rsidRPr="005F5A27" w:rsidRDefault="00BB3B1D" w:rsidP="00B625AE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3B1D" w:rsidRPr="005F5A27" w:rsidRDefault="00BB3B1D" w:rsidP="00B625AE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3B1D" w:rsidRPr="005F5A27" w:rsidRDefault="00BB3B1D" w:rsidP="00B625AE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3B1D" w:rsidRPr="005F5A27" w:rsidRDefault="00BB3B1D" w:rsidP="00B625AE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3B1D" w:rsidRPr="005F5A27" w:rsidRDefault="00BB3B1D" w:rsidP="00B625AE">
            <w:pPr>
              <w:pStyle w:val="a9"/>
              <w:jc w:val="center"/>
            </w:pPr>
            <w:r w:rsidRPr="005F5A27">
              <w:t>5</w:t>
            </w:r>
          </w:p>
        </w:tc>
      </w:tr>
      <w:tr w:rsidR="00BB3B1D" w:rsidTr="00104470"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BB3B1D" w:rsidRPr="005F5A27" w:rsidRDefault="00BB3B1D" w:rsidP="000805D7">
            <w:pPr>
              <w:pStyle w:val="a9"/>
              <w:jc w:val="center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3B1D" w:rsidRPr="005F5A27" w:rsidRDefault="00BB3B1D" w:rsidP="000805D7">
            <w:pPr>
              <w:pStyle w:val="aa"/>
            </w:pPr>
            <w:r w:rsidRPr="005F5A27">
              <w:t>«Город Саратов»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3B1D" w:rsidRDefault="00BB3B1D" w:rsidP="00827272">
            <w:r w:rsidRPr="00404143">
              <w:t>территории муниципального образования «Город Саратов»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3B1D" w:rsidRPr="005F5A27" w:rsidRDefault="00BB3B1D" w:rsidP="000805D7">
            <w:pPr>
              <w:pStyle w:val="aa"/>
            </w:pPr>
            <w:r w:rsidRPr="005F5A27">
              <w:t>образования «Город Саратов»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3B1D" w:rsidRPr="005F5A27" w:rsidRDefault="00BB3B1D" w:rsidP="000805D7">
            <w:pPr>
              <w:pStyle w:val="a9"/>
              <w:jc w:val="center"/>
            </w:pP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1.8.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Проведение работы с руководителями предприятий </w:t>
            </w:r>
            <w:r w:rsidRPr="005F5A27">
              <w:lastRenderedPageBreak/>
              <w:t>по своевременному и полному перечислению налогов в бюджет муниципального образования «Город Саратов»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lastRenderedPageBreak/>
              <w:t xml:space="preserve">проведение заседаний контрольной комиссии по исполнению доходной </w:t>
            </w:r>
            <w:r w:rsidRPr="005F5A27">
              <w:lastRenderedPageBreak/>
              <w:t>части бюджета в администрации муниципального образования «Город Саратов», администрациях районов города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lastRenderedPageBreak/>
              <w:t>комитет по экономике,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5F5A27"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lastRenderedPageBreak/>
              <w:t>1.10.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Содействие модернизации объектов жилищно-коммунального комплекса в целях повышения качества предоставляемых услуг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F939FF">
            <w:pPr>
              <w:pStyle w:val="aa"/>
            </w:pPr>
            <w:r w:rsidRPr="005F5A27">
              <w:t xml:space="preserve">1) реализация </w:t>
            </w:r>
            <w:hyperlink r:id="rId10" w:history="1">
              <w:r w:rsidRPr="005F5A27">
                <w:rPr>
                  <w:rStyle w:val="a8"/>
                  <w:b w:val="0"/>
                  <w:color w:val="auto"/>
                </w:rPr>
                <w:t>муниципальной программы</w:t>
              </w:r>
            </w:hyperlink>
            <w:r w:rsidRPr="005F5A27">
              <w:rPr>
                <w:b/>
              </w:rPr>
              <w:t xml:space="preserve"> </w:t>
            </w:r>
            <w:r w:rsidRPr="005F5A27">
              <w:t xml:space="preserve">«Повышение </w:t>
            </w:r>
            <w:proofErr w:type="spellStart"/>
            <w:r w:rsidRPr="005F5A27">
              <w:t>энергоэффективности</w:t>
            </w:r>
            <w:proofErr w:type="spellEnd"/>
            <w:r w:rsidRPr="005F5A27">
              <w:t xml:space="preserve"> и энергосбережения в муниципальном образовании «Город Саратов»  на период до 2020 года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комитет по жилищно-коммунальному хозяйству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4359CB">
        <w:tc>
          <w:tcPr>
            <w:tcW w:w="15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2) осуществление муниципального жилищного контроля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комитет по жилищно-коммунальному хозяйству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104470" w:rsidTr="00104470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9"/>
              <w:jc w:val="center"/>
            </w:pPr>
            <w:r w:rsidRPr="005F5A27">
              <w:t>1.11.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a"/>
            </w:pPr>
            <w:r w:rsidRPr="005F5A27">
              <w:t>Создание и поддержка необходимых условий для устойчивого снабжения организаций и населения энергетическими ресурсами, коммунальными услугами, бесперебойной работы пассажирского транспорта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a"/>
            </w:pPr>
            <w:r w:rsidRPr="005F5A27">
              <w:t xml:space="preserve">1) оказание организационной, методической помощи управляющим организациям по вопросу обеспечения населения услугами </w:t>
            </w:r>
            <w:proofErr w:type="spellStart"/>
            <w:r w:rsidRPr="005F5A27">
              <w:t>электро</w:t>
            </w:r>
            <w:proofErr w:type="spellEnd"/>
            <w:r w:rsidRPr="005F5A27">
              <w:t>-, тепл</w:t>
            </w:r>
            <w:proofErr w:type="gramStart"/>
            <w:r w:rsidRPr="005F5A27">
              <w:t>о-</w:t>
            </w:r>
            <w:proofErr w:type="gramEnd"/>
            <w:r w:rsidRPr="005F5A27">
              <w:t xml:space="preserve">, </w:t>
            </w:r>
            <w:proofErr w:type="spellStart"/>
            <w:r w:rsidRPr="005F5A27">
              <w:t>газо</w:t>
            </w:r>
            <w:proofErr w:type="spellEnd"/>
            <w:r w:rsidRPr="005F5A27">
              <w:t>-, водоснабжения и водоотведения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a"/>
            </w:pPr>
            <w:r w:rsidRPr="005F5A27">
              <w:t>комитет по жилищно-коммунальному хозяйству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470" w:rsidRPr="005F5A27" w:rsidRDefault="00104470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104470" w:rsidTr="00320033">
        <w:trPr>
          <w:trHeight w:val="1114"/>
        </w:trPr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9"/>
            </w:pPr>
          </w:p>
        </w:tc>
        <w:tc>
          <w:tcPr>
            <w:tcW w:w="33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04470" w:rsidRPr="005F5A27" w:rsidRDefault="00104470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a"/>
            </w:pPr>
            <w:r w:rsidRPr="005F5A27">
              <w:t xml:space="preserve">2) организация работ по оказанию коммунальных услуг, включая </w:t>
            </w:r>
            <w:proofErr w:type="gramStart"/>
            <w:r w:rsidRPr="005F5A27">
              <w:t>аварийно-диспетчерское</w:t>
            </w:r>
            <w:proofErr w:type="gramEnd"/>
            <w:r w:rsidRPr="005F5A27">
              <w:t xml:space="preserve"> </w:t>
            </w:r>
          </w:p>
          <w:p w:rsidR="00104470" w:rsidRPr="005F5A27" w:rsidRDefault="00104470" w:rsidP="000805D7">
            <w:pPr>
              <w:pStyle w:val="aa"/>
            </w:pPr>
            <w:r w:rsidRPr="005F5A27">
              <w:t>обслуживание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a"/>
            </w:pPr>
            <w:r w:rsidRPr="005F5A27">
              <w:t>комитет по жилищно-коммунальному хозяйству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470" w:rsidRPr="005F5A27" w:rsidRDefault="00104470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104470" w:rsidTr="00320033"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9"/>
            </w:pPr>
          </w:p>
        </w:tc>
        <w:tc>
          <w:tcPr>
            <w:tcW w:w="3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470" w:rsidRPr="005F5A27" w:rsidRDefault="00104470" w:rsidP="00320033">
            <w:pPr>
              <w:pStyle w:val="aa"/>
            </w:pPr>
            <w:r w:rsidRPr="005F5A27">
              <w:t xml:space="preserve">3) осуществление координации деятельности организаций, осуществляющих пассажирские перевозки на территории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470" w:rsidRPr="005F5A27" w:rsidRDefault="00104470" w:rsidP="000805D7">
            <w:pPr>
              <w:pStyle w:val="aa"/>
            </w:pPr>
            <w:r w:rsidRPr="005F5A27">
              <w:t>комитет дорожного хозяйства, благоустройства и транспорта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470" w:rsidRPr="005F5A27" w:rsidRDefault="00104470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320033" w:rsidTr="00320033"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:rsidR="00320033" w:rsidRPr="005F5A27" w:rsidRDefault="00320033" w:rsidP="00B625AE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0033" w:rsidRPr="005F5A27" w:rsidRDefault="00320033" w:rsidP="00B625AE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033" w:rsidRPr="005F5A27" w:rsidRDefault="00320033" w:rsidP="00B625AE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033" w:rsidRPr="005F5A27" w:rsidRDefault="00320033" w:rsidP="00B625AE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0033" w:rsidRPr="005F5A27" w:rsidRDefault="00320033" w:rsidP="00B625AE">
            <w:pPr>
              <w:pStyle w:val="a9"/>
              <w:jc w:val="center"/>
            </w:pPr>
            <w:r w:rsidRPr="005F5A27">
              <w:t>5</w:t>
            </w:r>
          </w:p>
        </w:tc>
      </w:tr>
      <w:tr w:rsidR="00320033" w:rsidTr="005F5A27"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:rsidR="00320033" w:rsidRPr="005F5A27" w:rsidRDefault="00320033" w:rsidP="000805D7">
            <w:pPr>
              <w:pStyle w:val="a9"/>
            </w:pPr>
          </w:p>
        </w:tc>
        <w:tc>
          <w:tcPr>
            <w:tcW w:w="33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0033" w:rsidRPr="005F5A27" w:rsidRDefault="00320033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033" w:rsidRPr="005F5A27" w:rsidRDefault="00320033" w:rsidP="000805D7">
            <w:pPr>
              <w:pStyle w:val="aa"/>
            </w:pPr>
            <w:r w:rsidRPr="005F5A27">
              <w:t>муниципального образования «Город Саратов»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033" w:rsidRPr="005F5A27" w:rsidRDefault="00320033" w:rsidP="000805D7">
            <w:pPr>
              <w:pStyle w:val="aa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0033" w:rsidRPr="005F5A27" w:rsidRDefault="00320033" w:rsidP="000805D7">
            <w:pPr>
              <w:pStyle w:val="a9"/>
              <w:jc w:val="center"/>
            </w:pPr>
          </w:p>
        </w:tc>
      </w:tr>
      <w:tr w:rsidR="0066477F" w:rsidTr="005F5A27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2. Обеспечение занятости населения и развитие кадрового потенциала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2.2.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Организация работы в </w:t>
            </w:r>
            <w:r w:rsidRPr="005F5A27">
              <w:lastRenderedPageBreak/>
              <w:t>пределах предоставленных полномочий по реализации государственной политики в области содействия занятости населения и развития кадрового потенциала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  <w:rPr>
                <w:rFonts w:ascii="Times New Roman" w:hAnsi="Times New Roman" w:cs="Times New Roman"/>
                <w:highlight w:val="yellow"/>
              </w:rPr>
            </w:pPr>
            <w:r w:rsidRPr="005F5A27">
              <w:rPr>
                <w:rFonts w:ascii="Times New Roman" w:hAnsi="Times New Roman" w:cs="Times New Roman"/>
                <w:color w:val="2D2D2D"/>
                <w:spacing w:val="1"/>
                <w:shd w:val="clear" w:color="auto" w:fill="FFFFFF"/>
              </w:rPr>
              <w:lastRenderedPageBreak/>
              <w:t xml:space="preserve">реализация мероприятий по </w:t>
            </w:r>
            <w:r w:rsidRPr="005F5A27">
              <w:rPr>
                <w:rFonts w:ascii="Times New Roman" w:hAnsi="Times New Roman" w:cs="Times New Roman"/>
                <w:color w:val="2D2D2D"/>
                <w:spacing w:val="1"/>
                <w:shd w:val="clear" w:color="auto" w:fill="FFFFFF"/>
              </w:rPr>
              <w:lastRenderedPageBreak/>
              <w:t xml:space="preserve">содействию занятости населения, включая мероприятия по содействию занятости граждан,  особо нуждающихся в социальной защите, и подростков в возрасте от 14 до 18 лет </w:t>
            </w:r>
            <w:r w:rsidRPr="005F5A2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lastRenderedPageBreak/>
              <w:t xml:space="preserve">администрации районов города, </w:t>
            </w:r>
            <w:r w:rsidRPr="005F5A27">
              <w:lastRenderedPageBreak/>
              <w:t>отраслевые (функциональные) подразделения администрации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lastRenderedPageBreak/>
              <w:t>2018-2020 годы</w:t>
            </w:r>
          </w:p>
        </w:tc>
      </w:tr>
      <w:tr w:rsidR="00A04F18" w:rsidTr="001B7BD8">
        <w:trPr>
          <w:trHeight w:val="3309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A04F18" w:rsidRPr="005F5A27" w:rsidRDefault="00A04F18" w:rsidP="000805D7">
            <w:pPr>
              <w:pStyle w:val="a9"/>
              <w:jc w:val="center"/>
            </w:pPr>
            <w:r w:rsidRPr="005F5A27">
              <w:lastRenderedPageBreak/>
              <w:t>2.3.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4F18" w:rsidRPr="005F5A27" w:rsidRDefault="00A04F18" w:rsidP="004359CB">
            <w:pPr>
              <w:pStyle w:val="aa"/>
            </w:pPr>
            <w:r w:rsidRPr="005F5A27">
              <w:t xml:space="preserve">Осуществление совместно с органами службы занятости и другими заинтересованными структурами мониторинга ситуации на рынке труда, в пределах предоставленных полномочий, участие в реализации мер </w:t>
            </w:r>
            <w:proofErr w:type="gramStart"/>
            <w:r w:rsidRPr="005F5A27">
              <w:t>по</w:t>
            </w:r>
            <w:proofErr w:type="gramEnd"/>
            <w:r w:rsidRPr="005F5A27">
              <w:t xml:space="preserve"> </w:t>
            </w:r>
          </w:p>
          <w:p w:rsidR="00A04F18" w:rsidRPr="005F5A27" w:rsidRDefault="00A04F18" w:rsidP="000805D7">
            <w:pPr>
              <w:pStyle w:val="aa"/>
            </w:pPr>
            <w:r w:rsidRPr="005F5A27">
              <w:t>содействию занятости населения на территории муниципального образования «Город Саратов»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4F18" w:rsidRPr="005F5A27" w:rsidRDefault="00A04F18" w:rsidP="004359CB">
            <w:pPr>
              <w:pStyle w:val="aa"/>
            </w:pPr>
            <w:r w:rsidRPr="005F5A27">
              <w:t xml:space="preserve">проведение совместно с органами службы занятости мониторинга ситуации на рынке труда, размещение информации о рынке труда города об имеющихся вакансиях в муниципальных предприятиях и учреждениях на </w:t>
            </w:r>
            <w:hyperlink r:id="rId11" w:history="1">
              <w:r w:rsidRPr="005F5A27">
                <w:rPr>
                  <w:rStyle w:val="a8"/>
                  <w:b w:val="0"/>
                  <w:color w:val="auto"/>
                </w:rPr>
                <w:t>официальном сайте</w:t>
              </w:r>
            </w:hyperlink>
            <w:r w:rsidRPr="005F5A27">
              <w:rPr>
                <w:b/>
              </w:rPr>
              <w:t xml:space="preserve"> </w:t>
            </w:r>
            <w:r w:rsidRPr="005F5A27">
              <w:t xml:space="preserve">администрации </w:t>
            </w:r>
          </w:p>
          <w:p w:rsidR="00A04F18" w:rsidRPr="005F5A27" w:rsidRDefault="00A04F18" w:rsidP="000805D7">
            <w:pPr>
              <w:pStyle w:val="aa"/>
            </w:pPr>
            <w:r w:rsidRPr="005F5A27">
              <w:t>муниципального образования «Город Саратов»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4F18" w:rsidRPr="005F5A27" w:rsidRDefault="00A04F18" w:rsidP="000805D7">
            <w:pPr>
              <w:pStyle w:val="aa"/>
            </w:pPr>
            <w:r w:rsidRPr="005F5A27">
              <w:t>комитет по образованию, управление по труду и социальному развитию,</w:t>
            </w:r>
          </w:p>
          <w:p w:rsidR="00A04F18" w:rsidRPr="005F5A27" w:rsidRDefault="00A04F18" w:rsidP="000805D7">
            <w:pPr>
              <w:pStyle w:val="aa"/>
            </w:pPr>
            <w:r w:rsidRPr="005F5A27">
              <w:t xml:space="preserve">ГКУ </w:t>
            </w:r>
            <w:proofErr w:type="gramStart"/>
            <w:r w:rsidRPr="005F5A27">
              <w:t>СО</w:t>
            </w:r>
            <w:proofErr w:type="gramEnd"/>
            <w:r w:rsidRPr="005F5A27">
              <w:t xml:space="preserve"> «Центр занятости населения города Саратова» (по согласованию)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A04F18" w:rsidRPr="005F5A27" w:rsidRDefault="00A04F18" w:rsidP="000805D7">
            <w:pPr>
              <w:pStyle w:val="aa"/>
              <w:jc w:val="center"/>
            </w:pPr>
            <w:r w:rsidRPr="005F5A27">
              <w:t>ежемесячно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2.6.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Содействие повышению профессиональной и социальной активности молодежи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проведение комплекса мероприятий, направленных на профессиональное и культурное развитие молодежи,  создание условий для профессиональной ориентации подростков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управление по труду и социальному развитию,</w:t>
            </w:r>
          </w:p>
          <w:p w:rsidR="0066477F" w:rsidRPr="005F5A27" w:rsidRDefault="0066477F" w:rsidP="000805D7">
            <w:pPr>
              <w:pStyle w:val="aa"/>
            </w:pPr>
            <w:r w:rsidRPr="005F5A27">
              <w:t xml:space="preserve">ГКУ </w:t>
            </w:r>
            <w:proofErr w:type="gramStart"/>
            <w:r w:rsidRPr="005F5A27">
              <w:t>СО</w:t>
            </w:r>
            <w:proofErr w:type="gramEnd"/>
            <w:r w:rsidRPr="005F5A27">
              <w:t xml:space="preserve"> «Центр занятости населения города Саратова» (по согласованию)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a"/>
              <w:jc w:val="center"/>
            </w:pPr>
            <w:r w:rsidRPr="005F5A27">
              <w:t>ежеквартально</w:t>
            </w:r>
          </w:p>
        </w:tc>
      </w:tr>
      <w:tr w:rsidR="00A77CE2" w:rsidTr="00B625AE">
        <w:trPr>
          <w:trHeight w:val="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7CE2" w:rsidRPr="005F5A27" w:rsidRDefault="00A77CE2" w:rsidP="000805D7">
            <w:pPr>
              <w:pStyle w:val="a9"/>
              <w:jc w:val="center"/>
            </w:pPr>
            <w:r w:rsidRPr="005F5A27">
              <w:t>2.7.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CE2" w:rsidRDefault="00A77CE2" w:rsidP="00A77CE2">
            <w:pPr>
              <w:pStyle w:val="aa"/>
            </w:pPr>
            <w:r w:rsidRPr="005F5A27">
              <w:t xml:space="preserve">Определение </w:t>
            </w:r>
            <w:r w:rsidR="00A12346">
              <w:t>видов обязательных работ и мест</w:t>
            </w:r>
            <w:r w:rsidRPr="005F5A27">
              <w:t xml:space="preserve"> отбывания наказания гражданами, осужденными </w:t>
            </w:r>
            <w:proofErr w:type="gramStart"/>
            <w:r w:rsidRPr="005F5A27">
              <w:t>по</w:t>
            </w:r>
            <w:proofErr w:type="gramEnd"/>
          </w:p>
          <w:p w:rsidR="00A04F18" w:rsidRPr="00A04F18" w:rsidRDefault="00A04F18" w:rsidP="00A04F18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77CE2" w:rsidRPr="005F5A27" w:rsidRDefault="00A77CE2" w:rsidP="00A77CE2">
            <w:pPr>
              <w:pStyle w:val="aa"/>
            </w:pPr>
            <w:r w:rsidRPr="005F5A27">
              <w:t xml:space="preserve">1) проведение мониторинга количества рабочих мест в организациях, расположенных на территории районов города, </w:t>
            </w:r>
            <w:proofErr w:type="gramStart"/>
            <w:r w:rsidRPr="005F5A27">
              <w:t>для</w:t>
            </w:r>
            <w:proofErr w:type="gramEnd"/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77CE2" w:rsidRPr="005F5A27" w:rsidRDefault="00A77CE2" w:rsidP="000805D7">
            <w:pPr>
              <w:pStyle w:val="aa"/>
            </w:pPr>
            <w:r w:rsidRPr="005F5A27">
              <w:t>администрации районов города, 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A77CE2" w:rsidRPr="005F5A27" w:rsidRDefault="00A77CE2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3E612C" w:rsidTr="00B625AE">
        <w:trPr>
          <w:trHeight w:val="7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612C" w:rsidRPr="005F5A27" w:rsidRDefault="003E612C" w:rsidP="00D60A87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12C" w:rsidRPr="005F5A27" w:rsidRDefault="003E612C" w:rsidP="00D60A87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612C" w:rsidRPr="005F5A27" w:rsidRDefault="003E612C" w:rsidP="00D60A87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612C" w:rsidRPr="005F5A27" w:rsidRDefault="003E612C" w:rsidP="00D60A87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3E612C" w:rsidRPr="005F5A27" w:rsidRDefault="003E612C" w:rsidP="00D60A87">
            <w:pPr>
              <w:pStyle w:val="a9"/>
              <w:jc w:val="center"/>
            </w:pPr>
            <w:r w:rsidRPr="005F5A27">
              <w:t>5</w:t>
            </w:r>
          </w:p>
        </w:tc>
      </w:tr>
      <w:tr w:rsidR="00A77CE2" w:rsidTr="00B625AE"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A77CE2" w:rsidRPr="005F5A27" w:rsidRDefault="00A77CE2" w:rsidP="000805D7">
            <w:pPr>
              <w:pStyle w:val="a9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CE2" w:rsidRPr="005F5A27" w:rsidRDefault="00A77CE2" w:rsidP="000805D7">
            <w:pPr>
              <w:pStyle w:val="a9"/>
            </w:pPr>
            <w:r w:rsidRPr="005F5A27">
              <w:t>приговору суда к исправительным и обязательным работам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CE2" w:rsidRPr="005F5A27" w:rsidRDefault="00A77CE2" w:rsidP="00A77CE2">
            <w:pPr>
              <w:pStyle w:val="aa"/>
            </w:pPr>
            <w:r w:rsidRPr="005F5A27">
              <w:t>трудоустройства граждан, осужденных по приговору суда к обязательным и исправительным работам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CE2" w:rsidRPr="005F5A27" w:rsidRDefault="00A77CE2" w:rsidP="000805D7">
            <w:pPr>
              <w:pStyle w:val="aa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E2" w:rsidRPr="005F5A27" w:rsidRDefault="00A77CE2" w:rsidP="000805D7">
            <w:pPr>
              <w:pStyle w:val="aa"/>
            </w:pPr>
          </w:p>
        </w:tc>
      </w:tr>
      <w:tr w:rsidR="00A77CE2" w:rsidTr="006609ED"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A77CE2" w:rsidRPr="005F5A27" w:rsidRDefault="00A77CE2" w:rsidP="000805D7">
            <w:pPr>
              <w:pStyle w:val="a9"/>
            </w:pPr>
          </w:p>
        </w:tc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7CE2" w:rsidRPr="005F5A27" w:rsidRDefault="00A77CE2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CE2" w:rsidRPr="005F5A27" w:rsidRDefault="00A77CE2" w:rsidP="00B625AE">
            <w:pPr>
              <w:pStyle w:val="aa"/>
            </w:pPr>
            <w:r w:rsidRPr="005F5A27">
              <w:t>2) подготовка муниципальных правовых актов по определению видов обязательных работ и мест отбывания наказания гражданами, осужденными по приговору суда к исправительным и обязательным работам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CE2" w:rsidRPr="005F5A27" w:rsidRDefault="00A77CE2" w:rsidP="00B625AE">
            <w:pPr>
              <w:pStyle w:val="aa"/>
              <w:rPr>
                <w:highlight w:val="yellow"/>
              </w:rPr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E2" w:rsidRPr="005F5A27" w:rsidRDefault="00A77CE2" w:rsidP="00B625AE">
            <w:pPr>
              <w:pStyle w:val="aa"/>
            </w:pPr>
            <w:r w:rsidRPr="005F5A27">
              <w:t>декабрь 2018 года, декабрь 2019 года, декабрь 2020 года,</w:t>
            </w:r>
          </w:p>
        </w:tc>
      </w:tr>
      <w:tr w:rsidR="0066477F" w:rsidTr="006609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2.8.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Способствование временному трудоустройству несовершеннолетних в возрасте от 14 до 18 лет в свободное от учёбы время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организация работы по предоставлению субсидий работодателям на возмещение части затрат, связанных с выплатой заработной платы трудоустроенным несовершеннолетним в возрасте от 14 до 18 лет в свободное от учебы время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  <w:rPr>
                <w:highlight w:val="yellow"/>
              </w:rPr>
            </w:pPr>
            <w:r w:rsidRPr="005F5A27">
              <w:t>управление по труду и социальному развитию</w:t>
            </w:r>
            <w:r w:rsidR="00063B04">
              <w:t xml:space="preserve">, администрации районов города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5F5A27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3. Заработная плата</w:t>
            </w:r>
          </w:p>
        </w:tc>
      </w:tr>
      <w:tr w:rsidR="0066477F" w:rsidTr="00CA61EF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 xml:space="preserve">3.1. 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Осуществление последовательной политики, направленной на повышение реальной заработной платы, поддержание экономически оправданной и социально приемлемой дифференциации заработной платы работников с учетом уровня </w:t>
            </w:r>
          </w:p>
          <w:p w:rsidR="0066477F" w:rsidRPr="005F5A27" w:rsidRDefault="0066477F" w:rsidP="001D4D59">
            <w:pPr>
              <w:pStyle w:val="a9"/>
            </w:pPr>
            <w:r w:rsidRPr="005F5A27">
              <w:t xml:space="preserve">квалификации и объема работы, повышение доли работников с заработной платой выше прожиточного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FA4E11" w:rsidRDefault="0066477F" w:rsidP="000805D7">
            <w:pPr>
              <w:spacing w:line="264" w:lineRule="auto"/>
              <w:contextualSpacing/>
            </w:pPr>
            <w:r w:rsidRPr="006E0BCD">
              <w:t xml:space="preserve">1) </w:t>
            </w:r>
            <w:r>
              <w:t>р</w:t>
            </w:r>
            <w:r w:rsidRPr="00FA4E11">
              <w:t>еализация Указа Президента Российской Федерации от 07.05.2012 года №597</w:t>
            </w:r>
          </w:p>
          <w:p w:rsidR="0066477F" w:rsidRPr="005F5A27" w:rsidRDefault="0066477F" w:rsidP="000805D7">
            <w:pPr>
              <w:pStyle w:val="aa"/>
              <w:rPr>
                <w:rFonts w:ascii="Times New Roman" w:hAnsi="Times New Roman" w:cs="Times New Roman"/>
              </w:rPr>
            </w:pPr>
            <w:r w:rsidRPr="005F5A27">
              <w:rPr>
                <w:rFonts w:ascii="Times New Roman" w:hAnsi="Times New Roman" w:cs="Times New Roman"/>
              </w:rPr>
              <w:t>«О мерах по реализации государственной социальной политики»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управление по культуре, комитет по образованию, управление по физической культуре и спорту 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CA61EF">
        <w:trPr>
          <w:trHeight w:val="1590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</w:p>
        </w:tc>
        <w:tc>
          <w:tcPr>
            <w:tcW w:w="3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2) проведение разъяснительной работы с представителями организаций по включению в отраслевые соглашения и коллективные договоры </w:t>
            </w:r>
          </w:p>
          <w:p w:rsidR="0066477F" w:rsidRPr="005F5A27" w:rsidRDefault="0066477F" w:rsidP="001D4D59">
            <w:pPr>
              <w:pStyle w:val="aa"/>
            </w:pPr>
            <w:r w:rsidRPr="005F5A27">
              <w:t xml:space="preserve">предприятий и организаций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1D4D59" w:rsidTr="00CA61EF">
        <w:trPr>
          <w:trHeight w:val="2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4D59" w:rsidRPr="005F5A27" w:rsidRDefault="001D4D59" w:rsidP="00D60A87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D59" w:rsidRPr="005F5A27" w:rsidRDefault="001D4D59" w:rsidP="00D60A87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4D59" w:rsidRPr="005F5A27" w:rsidRDefault="001D4D59" w:rsidP="00D60A87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D59" w:rsidRPr="005F5A27" w:rsidRDefault="001D4D59" w:rsidP="00D60A87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D59" w:rsidRPr="005F5A27" w:rsidRDefault="001D4D59" w:rsidP="00D60A87">
            <w:pPr>
              <w:pStyle w:val="a9"/>
              <w:jc w:val="center"/>
            </w:pPr>
            <w:r w:rsidRPr="005F5A27">
              <w:t>5</w:t>
            </w:r>
          </w:p>
        </w:tc>
      </w:tr>
      <w:tr w:rsidR="001D4D59" w:rsidTr="001D4D59">
        <w:trPr>
          <w:trHeight w:val="6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4D59" w:rsidRPr="005F5A27" w:rsidRDefault="001D4D59" w:rsidP="000805D7">
            <w:pPr>
              <w:pStyle w:val="a9"/>
              <w:jc w:val="center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D59" w:rsidRPr="005F5A27" w:rsidRDefault="001D4D59" w:rsidP="000805D7">
            <w:pPr>
              <w:pStyle w:val="aa"/>
            </w:pPr>
            <w:r w:rsidRPr="005F5A27">
              <w:t>минимума трудоспособного населения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4D59" w:rsidRPr="005F5A27" w:rsidRDefault="001D4D59" w:rsidP="000805D7">
            <w:pPr>
              <w:pStyle w:val="aa"/>
            </w:pPr>
            <w:r w:rsidRPr="005F5A27">
              <w:t>положений по индексации заработной платы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D59" w:rsidRPr="005F5A27" w:rsidRDefault="001D4D59" w:rsidP="000805D7">
            <w:pPr>
              <w:pStyle w:val="aa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D59" w:rsidRPr="005F5A27" w:rsidRDefault="001D4D59" w:rsidP="000805D7">
            <w:pPr>
              <w:pStyle w:val="a9"/>
              <w:jc w:val="center"/>
            </w:pPr>
          </w:p>
        </w:tc>
      </w:tr>
      <w:tr w:rsidR="0066477F" w:rsidTr="00104470">
        <w:trPr>
          <w:trHeight w:val="1465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lastRenderedPageBreak/>
              <w:t>3.2.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</w:pPr>
            <w:r w:rsidRPr="005F5A27">
              <w:t>Участие в реализации мероприятий, направленных на снижение неформальной занятости и легализации «теневой заработной платы»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участие в рейдах по выявлению признаков неформальной занятости на предприятиях потребительского рынка    </w:t>
            </w:r>
          </w:p>
          <w:p w:rsidR="0066477F" w:rsidRPr="005F5A27" w:rsidRDefault="0066477F" w:rsidP="000805D7">
            <w:pPr>
              <w:pStyle w:val="aa"/>
              <w:rPr>
                <w:color w:val="FF0000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022C" w:rsidRDefault="0004022C" w:rsidP="0004022C">
            <w:pPr>
              <w:pStyle w:val="aa"/>
            </w:pPr>
            <w:r w:rsidRPr="005F5A27">
              <w:t>комитет по экономике</w:t>
            </w:r>
            <w:r>
              <w:t>,</w:t>
            </w:r>
          </w:p>
          <w:p w:rsidR="0066477F" w:rsidRPr="005F5A27" w:rsidRDefault="0066477F" w:rsidP="0004022C">
            <w:pPr>
              <w:pStyle w:val="aa"/>
            </w:pPr>
            <w:r w:rsidRPr="005F5A27">
              <w:t xml:space="preserve">администрации районов города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3.3.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Проведение работы с работодателями по повышению уровня оплаты труда и своевременной выплате заработной платы в рамках деятельности контрольной комиссии по исполнению доходной части бюджета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проведение заседаний контрольной комиссии по исполнению доходной части бюджета в администрации муниципального образования «Город Саратов», администрациях районов города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F78" w:rsidRDefault="0066477F" w:rsidP="000805D7">
            <w:pPr>
              <w:pStyle w:val="aa"/>
            </w:pPr>
            <w:r w:rsidRPr="005F5A27">
              <w:t xml:space="preserve">комитет по экономике, </w:t>
            </w:r>
          </w:p>
          <w:p w:rsidR="0066477F" w:rsidRPr="005F5A27" w:rsidRDefault="0066477F" w:rsidP="000805D7">
            <w:pPr>
              <w:pStyle w:val="aa"/>
            </w:pPr>
            <w:r w:rsidRPr="005F5A27">
              <w:t>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2E28C9" w:rsidTr="00D60A87">
        <w:trPr>
          <w:trHeight w:val="3588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2E28C9" w:rsidRPr="005F5A27" w:rsidRDefault="002E28C9" w:rsidP="000805D7">
            <w:pPr>
              <w:pStyle w:val="a9"/>
              <w:jc w:val="center"/>
            </w:pPr>
            <w:r w:rsidRPr="005F5A27">
              <w:t>3.4.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28C9" w:rsidRPr="005F5A27" w:rsidRDefault="002E28C9" w:rsidP="006609ED">
            <w:pPr>
              <w:pStyle w:val="aa"/>
            </w:pPr>
            <w:r w:rsidRPr="005F5A27">
              <w:t xml:space="preserve">Внесение на рассмотрение Саратовской городской Думы </w:t>
            </w:r>
          </w:p>
          <w:p w:rsidR="002E28C9" w:rsidRPr="005F5A27" w:rsidRDefault="002E28C9" w:rsidP="000805D7">
            <w:pPr>
              <w:pStyle w:val="aa"/>
            </w:pPr>
            <w:r w:rsidRPr="005F5A27">
              <w:t xml:space="preserve">проектов решений по совершенствованию нормативной правовой </w:t>
            </w:r>
            <w:proofErr w:type="gramStart"/>
            <w:r w:rsidRPr="005F5A27">
              <w:t>базы по вопросам оплаты труда работников муниципальных учреждений</w:t>
            </w:r>
            <w:proofErr w:type="gramEnd"/>
            <w:r w:rsidRPr="005F5A27">
              <w:t xml:space="preserve"> в целях повышения качества муниципальных услуг и увязки заработной платы с качеством и результатами труда работников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28C9" w:rsidRPr="005F5A27" w:rsidRDefault="002E28C9" w:rsidP="006609ED">
            <w:pPr>
              <w:pStyle w:val="aa"/>
            </w:pPr>
            <w:r w:rsidRPr="005F5A27">
              <w:t xml:space="preserve">внесение на рассмотрение Саратовской городской Думы </w:t>
            </w:r>
          </w:p>
          <w:p w:rsidR="002E28C9" w:rsidRPr="005F5A27" w:rsidRDefault="002E28C9" w:rsidP="000805D7">
            <w:pPr>
              <w:pStyle w:val="aa"/>
            </w:pPr>
            <w:r w:rsidRPr="005F5A27">
              <w:t xml:space="preserve">проектов решений по совершенствованию нормативной правовой </w:t>
            </w:r>
            <w:proofErr w:type="gramStart"/>
            <w:r w:rsidRPr="005F5A27">
              <w:t>базы по вопросам оплаты труда работников муниципальных учреждений</w:t>
            </w:r>
            <w:proofErr w:type="gramEnd"/>
            <w:r w:rsidRPr="005F5A27">
              <w:t xml:space="preserve"> в целях повышения качества муниципальных услуг и увязки заработной платы с качеством и результатами труда работников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28C9" w:rsidRPr="005F5A27" w:rsidRDefault="002E28C9" w:rsidP="000805D7">
            <w:pPr>
              <w:pStyle w:val="aa"/>
            </w:pPr>
            <w:r w:rsidRPr="005F5A27">
              <w:t>отраслевые (функциональные) подразделения администрации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2E28C9" w:rsidRPr="005F5A27" w:rsidRDefault="002E28C9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5F5A27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4. Охрана труда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4.2.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2E28C9">
            <w:pPr>
              <w:pStyle w:val="aa"/>
            </w:pPr>
            <w:r w:rsidRPr="005F5A27">
              <w:t xml:space="preserve">Осуществление мер по повышению уровня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2E28C9">
            <w:pPr>
              <w:pStyle w:val="aa"/>
            </w:pPr>
            <w:r w:rsidRPr="005F5A27">
              <w:t xml:space="preserve">1) размещение информации о состоянии условий и охраны труда,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2E28C9">
            <w:pPr>
              <w:pStyle w:val="aa"/>
            </w:pPr>
            <w:r w:rsidRPr="005F5A27">
              <w:t xml:space="preserve">управление по труду и социальному развитию, комитет по </w:t>
            </w:r>
            <w:proofErr w:type="gramStart"/>
            <w:r w:rsidRPr="005F5A27">
              <w:t>общественным</w:t>
            </w:r>
            <w:proofErr w:type="gramEnd"/>
            <w:r w:rsidRPr="005F5A27"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a"/>
              <w:jc w:val="center"/>
              <w:rPr>
                <w:highlight w:val="yellow"/>
              </w:rPr>
            </w:pPr>
            <w:r w:rsidRPr="005F5A27">
              <w:t>2018-2020 годы</w:t>
            </w:r>
          </w:p>
        </w:tc>
      </w:tr>
      <w:tr w:rsidR="002E28C9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9" w:rsidRPr="005F5A27" w:rsidRDefault="002E28C9" w:rsidP="00D60A87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9" w:rsidRPr="005F5A27" w:rsidRDefault="002E28C9" w:rsidP="00D60A87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9" w:rsidRPr="005F5A27" w:rsidRDefault="002E28C9" w:rsidP="00D60A87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9" w:rsidRPr="005F5A27" w:rsidRDefault="002E28C9" w:rsidP="00D60A87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8C9" w:rsidRPr="005F5A27" w:rsidRDefault="002E28C9" w:rsidP="00D60A87">
            <w:pPr>
              <w:pStyle w:val="a9"/>
              <w:jc w:val="center"/>
            </w:pPr>
            <w:r w:rsidRPr="005F5A27">
              <w:t>5</w:t>
            </w:r>
          </w:p>
        </w:tc>
      </w:tr>
      <w:tr w:rsidR="006E43BA" w:rsidTr="00D60A87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3BA" w:rsidRPr="005F5A27" w:rsidRDefault="006E43BA" w:rsidP="000805D7">
            <w:pPr>
              <w:pStyle w:val="a9"/>
            </w:pP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BA" w:rsidRPr="005F5A27" w:rsidRDefault="006E43BA" w:rsidP="000805D7">
            <w:pPr>
              <w:pStyle w:val="a9"/>
            </w:pPr>
            <w:r w:rsidRPr="005F5A27">
              <w:t xml:space="preserve">информированности работников о состоянии </w:t>
            </w:r>
            <w:r w:rsidRPr="005F5A27">
              <w:lastRenderedPageBreak/>
              <w:t>условий и охраны труда, производственного травматизма и профессиональной заболеваемости в организациях города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0805D7">
            <w:pPr>
              <w:pStyle w:val="aa"/>
            </w:pPr>
            <w:r w:rsidRPr="005F5A27">
              <w:lastRenderedPageBreak/>
              <w:t xml:space="preserve">производственного травматизма и профессиональной заболеваемости </w:t>
            </w:r>
            <w:r w:rsidRPr="005F5A27">
              <w:lastRenderedPageBreak/>
              <w:t xml:space="preserve">в организациях города в средствах массовой информации и на </w:t>
            </w:r>
            <w:hyperlink r:id="rId12" w:history="1">
              <w:r w:rsidRPr="005F5A27">
                <w:rPr>
                  <w:rStyle w:val="a8"/>
                  <w:b w:val="0"/>
                  <w:color w:val="auto"/>
                </w:rPr>
                <w:t>официальном сайте</w:t>
              </w:r>
            </w:hyperlink>
            <w:r w:rsidRPr="005F5A27">
              <w:t xml:space="preserve"> администрации города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0805D7">
            <w:pPr>
              <w:pStyle w:val="aa"/>
            </w:pPr>
            <w:r w:rsidRPr="005F5A27">
              <w:lastRenderedPageBreak/>
              <w:t>отношениям, анализу и информации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BA" w:rsidRPr="005F5A27" w:rsidRDefault="006E43BA" w:rsidP="000805D7">
            <w:pPr>
              <w:pStyle w:val="aa"/>
              <w:jc w:val="center"/>
            </w:pPr>
          </w:p>
        </w:tc>
      </w:tr>
      <w:tr w:rsidR="006E43BA" w:rsidTr="00D60A87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0805D7">
            <w:pPr>
              <w:pStyle w:val="a9"/>
            </w:pPr>
          </w:p>
        </w:tc>
        <w:tc>
          <w:tcPr>
            <w:tcW w:w="3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D60A87">
            <w:pPr>
              <w:pStyle w:val="aa"/>
            </w:pPr>
            <w:r w:rsidRPr="005F5A27">
              <w:t>2) проведение 28 апреля Недели безопасности труда, посвященной Всемирному дню охраны труда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D60A87">
            <w:pPr>
              <w:pStyle w:val="aa"/>
            </w:pPr>
            <w:r w:rsidRPr="005F5A27">
              <w:t>управление по труду и социальному развитию,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BA" w:rsidRPr="005F5A27" w:rsidRDefault="006E43BA" w:rsidP="00D60A87">
            <w:pPr>
              <w:pStyle w:val="aa"/>
              <w:jc w:val="center"/>
            </w:pPr>
            <w:r w:rsidRPr="005F5A27">
              <w:t xml:space="preserve">ежегодно </w:t>
            </w:r>
          </w:p>
          <w:p w:rsidR="006E43BA" w:rsidRPr="005F5A27" w:rsidRDefault="006E43BA" w:rsidP="00D60A87">
            <w:pPr>
              <w:pStyle w:val="aa"/>
              <w:jc w:val="center"/>
              <w:rPr>
                <w:highlight w:val="yellow"/>
              </w:rPr>
            </w:pPr>
            <w:r w:rsidRPr="005F5A27">
              <w:t>до 1 мая текущего года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4.3.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0805D7">
            <w:pPr>
              <w:pStyle w:val="a9"/>
            </w:pPr>
            <w:r w:rsidRPr="005F5A27">
              <w:t xml:space="preserve">Осуществление мер по формированию у работников сознательного отношения к соблюдению требований охраны труда на каждом рабочем месте, личной ответственности за свое здоровье и безопасность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проведение обучающих семинаров по вопросам охраны труда, «круглых столов», размещение социальной рекламы в местах общей доступности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E43BA" w:rsidTr="00D60A87">
        <w:trPr>
          <w:trHeight w:val="828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3BA" w:rsidRPr="005F5A27" w:rsidRDefault="006E43BA" w:rsidP="001E4D65">
            <w:pPr>
              <w:pStyle w:val="a9"/>
              <w:jc w:val="center"/>
            </w:pPr>
            <w:r w:rsidRPr="005F5A27">
              <w:t>4.4.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BA" w:rsidRPr="005F5A27" w:rsidRDefault="006E43BA" w:rsidP="001E4D65">
            <w:pPr>
              <w:pStyle w:val="aa"/>
            </w:pPr>
            <w:r w:rsidRPr="005F5A27">
              <w:t xml:space="preserve">Обеспечение в пределах предоставленных полномочий </w:t>
            </w:r>
          </w:p>
          <w:p w:rsidR="006E43BA" w:rsidRPr="005F5A27" w:rsidRDefault="006E43BA" w:rsidP="000805D7">
            <w:pPr>
              <w:pStyle w:val="a9"/>
            </w:pPr>
            <w:r w:rsidRPr="005F5A27">
              <w:t>реализации основных направлений государственной политики в области охраны труда на территории города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BA" w:rsidRPr="005F5A27" w:rsidRDefault="006E43BA" w:rsidP="001E4D65">
            <w:pPr>
              <w:pStyle w:val="aa"/>
            </w:pPr>
            <w:proofErr w:type="gramStart"/>
            <w:r w:rsidRPr="005F5A27">
              <w:t xml:space="preserve">1) проведение заседаний городской и районных комиссий по охране </w:t>
            </w:r>
            <w:proofErr w:type="gramEnd"/>
          </w:p>
          <w:p w:rsidR="006E43BA" w:rsidRPr="005F5A27" w:rsidRDefault="006E43BA" w:rsidP="000805D7">
            <w:pPr>
              <w:pStyle w:val="aa"/>
            </w:pPr>
            <w:r w:rsidRPr="005F5A27">
              <w:t>труда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BA" w:rsidRPr="005F5A27" w:rsidRDefault="006E43BA" w:rsidP="001E4D65">
            <w:pPr>
              <w:pStyle w:val="aa"/>
            </w:pPr>
            <w:r w:rsidRPr="005F5A27">
              <w:t xml:space="preserve">управление по труду и социальному развитию, администрации районов </w:t>
            </w:r>
          </w:p>
          <w:p w:rsidR="006E43BA" w:rsidRPr="005F5A27" w:rsidRDefault="006E43BA" w:rsidP="000805D7">
            <w:pPr>
              <w:pStyle w:val="aa"/>
            </w:pPr>
            <w:r w:rsidRPr="005F5A27">
              <w:t>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6E43BA" w:rsidRPr="005F5A27" w:rsidRDefault="006E43BA" w:rsidP="001E4D65">
            <w:pPr>
              <w:pStyle w:val="aa"/>
              <w:jc w:val="center"/>
            </w:pPr>
            <w:r w:rsidRPr="005F5A27">
              <w:t>ежеквартально</w:t>
            </w:r>
          </w:p>
        </w:tc>
      </w:tr>
      <w:tr w:rsidR="006E43BA" w:rsidTr="00D60A87">
        <w:trPr>
          <w:trHeight w:val="3312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0805D7">
            <w:pPr>
              <w:pStyle w:val="a9"/>
            </w:pPr>
          </w:p>
        </w:tc>
        <w:tc>
          <w:tcPr>
            <w:tcW w:w="3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6E43BA">
            <w:pPr>
              <w:pStyle w:val="aa"/>
            </w:pPr>
            <w:r w:rsidRPr="005F5A27">
              <w:t xml:space="preserve">2) обеспечение исполнения отдельных государственных полномочий по государственному управлению охраной труда в соответствии с </w:t>
            </w:r>
            <w:hyperlink r:id="rId13" w:history="1">
              <w:r w:rsidRPr="005F5A27">
                <w:rPr>
                  <w:rStyle w:val="a8"/>
                  <w:b w:val="0"/>
                  <w:color w:val="auto"/>
                </w:rPr>
                <w:t>Законом</w:t>
              </w:r>
            </w:hyperlink>
            <w:r w:rsidRPr="005F5A27">
              <w:rPr>
                <w:b/>
              </w:rPr>
              <w:t xml:space="preserve"> </w:t>
            </w:r>
            <w:r w:rsidRPr="005F5A27">
              <w:t xml:space="preserve">Саратовской области от 29 июля 2009 года № 103-ЗСО «О наделении органов местного самоуправления в Саратовской области отдельными государственными полномочиями по государственному управлению </w:t>
            </w:r>
          </w:p>
          <w:p w:rsidR="006E43BA" w:rsidRDefault="006E43BA" w:rsidP="000805D7">
            <w:pPr>
              <w:pStyle w:val="aa"/>
            </w:pPr>
            <w:r w:rsidRPr="005F5A27">
              <w:t>охраной труда»</w:t>
            </w:r>
          </w:p>
          <w:p w:rsidR="006E43BA" w:rsidRPr="006E43BA" w:rsidRDefault="006E43BA" w:rsidP="006E43BA"/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BA" w:rsidRPr="005F5A27" w:rsidRDefault="006E43BA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E43BA" w:rsidTr="001E4D65"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D60A87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D60A87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D60A87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A" w:rsidRPr="005F5A27" w:rsidRDefault="006E43BA" w:rsidP="00D60A87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3BA" w:rsidRPr="005F5A27" w:rsidRDefault="006E43BA" w:rsidP="00D60A87">
            <w:pPr>
              <w:pStyle w:val="a9"/>
              <w:jc w:val="center"/>
            </w:pPr>
            <w:r w:rsidRPr="005F5A27">
              <w:t>5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4.5.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0805D7">
            <w:pPr>
              <w:pStyle w:val="a9"/>
              <w:rPr>
                <w:highlight w:val="yellow"/>
              </w:rPr>
            </w:pPr>
            <w:r w:rsidRPr="005F5A27">
              <w:t xml:space="preserve">Реализация муниципальной программы «Улучшение </w:t>
            </w:r>
            <w:r w:rsidRPr="005F5A27">
              <w:lastRenderedPageBreak/>
              <w:t xml:space="preserve">условий и охраны труда в муниципальных учреждениях города Саратова»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Default="0066477F" w:rsidP="000805D7">
            <w:r>
              <w:lastRenderedPageBreak/>
              <w:t xml:space="preserve">проведение специальной оценки условий труда, </w:t>
            </w:r>
            <w:proofErr w:type="gramStart"/>
            <w:r>
              <w:t>обучение по охране</w:t>
            </w:r>
            <w:proofErr w:type="gramEnd"/>
            <w:r>
              <w:t xml:space="preserve"> </w:t>
            </w:r>
            <w:r>
              <w:lastRenderedPageBreak/>
              <w:t xml:space="preserve">труда руководителей и специалистов предприятий и организаций города, проведение семинаров по охране труда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lastRenderedPageBreak/>
              <w:t xml:space="preserve">администрации районов города, управление по физической культуре и </w:t>
            </w:r>
            <w:r w:rsidRPr="005F5A27">
              <w:lastRenderedPageBreak/>
              <w:t>спорту, управление по труду и социальному развитию, управление по культуре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  <w:rPr>
                <w:highlight w:val="yellow"/>
              </w:rPr>
            </w:pPr>
            <w:r w:rsidRPr="005F5A27">
              <w:lastRenderedPageBreak/>
              <w:t>2018-2019 годы</w:t>
            </w:r>
          </w:p>
        </w:tc>
      </w:tr>
      <w:tr w:rsidR="0066477F" w:rsidTr="005F5A27"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lastRenderedPageBreak/>
              <w:t>4.6.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Осуществление в пределах предоставленных полномочий методической помощи в работе служб охраны труда предприятий, организаций и учреждений города независимо от их организационно-правовых форм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оказание организациям методической и консультативной помощи в организации работы по охране труда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FB64A8" w:rsidTr="00D60A87">
        <w:trPr>
          <w:trHeight w:val="1656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FB64A8" w:rsidRPr="005F5A27" w:rsidRDefault="00FB64A8" w:rsidP="000805D7">
            <w:pPr>
              <w:pStyle w:val="a9"/>
              <w:jc w:val="center"/>
            </w:pPr>
            <w:r w:rsidRPr="005F5A27">
              <w:t>4.7.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64A8" w:rsidRPr="005F5A27" w:rsidRDefault="00FB64A8" w:rsidP="003E2728">
            <w:pPr>
              <w:pStyle w:val="aa"/>
            </w:pPr>
            <w:r w:rsidRPr="005F5A27">
              <w:t xml:space="preserve">Проведение анализа состояния условий и охраны труда, причин несчастных случаев на производстве и профессиональной </w:t>
            </w:r>
          </w:p>
          <w:p w:rsidR="00FB64A8" w:rsidRPr="005F5A27" w:rsidRDefault="00FB64A8" w:rsidP="000805D7">
            <w:pPr>
              <w:pStyle w:val="aa"/>
            </w:pPr>
            <w:r w:rsidRPr="005F5A27">
              <w:t>заболеваемости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64A8" w:rsidRPr="005F5A27" w:rsidRDefault="00FB64A8" w:rsidP="003E2728">
            <w:pPr>
              <w:pStyle w:val="aa"/>
            </w:pPr>
            <w:r w:rsidRPr="005F5A27">
              <w:t xml:space="preserve">организация сбора и анализа информации о состоянии условий и охраны труда у работодателей, осуществляющих деятельность на территории муниципального </w:t>
            </w:r>
          </w:p>
          <w:p w:rsidR="00FB64A8" w:rsidRPr="005F5A27" w:rsidRDefault="00FB64A8" w:rsidP="000805D7">
            <w:pPr>
              <w:pStyle w:val="aa"/>
            </w:pPr>
            <w:r w:rsidRPr="005F5A27">
              <w:t>образования «Город Саратов»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64A8" w:rsidRPr="005F5A27" w:rsidRDefault="00FB64A8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FB64A8" w:rsidRPr="005F5A27" w:rsidRDefault="00FB64A8" w:rsidP="000805D7">
            <w:pPr>
              <w:pStyle w:val="aa"/>
              <w:jc w:val="center"/>
            </w:pPr>
            <w:r w:rsidRPr="005F5A27">
              <w:t>ежеквартально</w:t>
            </w:r>
          </w:p>
        </w:tc>
      </w:tr>
      <w:tr w:rsidR="0066477F" w:rsidTr="0010447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4.8.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Содействие организации работ по проведению специальной оценки условий труда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проведение совещаний, семинаров, «круглых столов» с участием организаций, включенных в реестр организаций, проводящих специальную оценку условий труда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10447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4.9.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4.7. Содействие организации обучения и проверки знаний по охране труда работников организаций, включая руководителей и специалистов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FB64A8">
            <w:pPr>
              <w:pStyle w:val="aa"/>
            </w:pPr>
            <w:r w:rsidRPr="005F5A27">
              <w:rPr>
                <w:color w:val="000000"/>
                <w:shd w:val="clear" w:color="auto" w:fill="FFFFFF"/>
              </w:rPr>
              <w:t xml:space="preserve">координация проведения в установленном порядке </w:t>
            </w:r>
            <w:proofErr w:type="gramStart"/>
            <w:r w:rsidRPr="005F5A27">
              <w:rPr>
                <w:color w:val="000000"/>
                <w:shd w:val="clear" w:color="auto" w:fill="FFFFFF"/>
              </w:rPr>
              <w:t>обучения по охране</w:t>
            </w:r>
            <w:proofErr w:type="gramEnd"/>
            <w:r w:rsidRPr="005F5A27">
              <w:rPr>
                <w:color w:val="000000"/>
                <w:shd w:val="clear" w:color="auto" w:fill="FFFFFF"/>
              </w:rPr>
              <w:t xml:space="preserve"> труда работников, проверке знания ими требований охраны труда, а также проведения обучения оказанию первой помощи пострадавшим на производстве,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FB64A8" w:rsidTr="0010447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64A8" w:rsidRPr="005F5A27" w:rsidRDefault="00FB64A8" w:rsidP="00D60A87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8" w:rsidRPr="005F5A27" w:rsidRDefault="00FB64A8" w:rsidP="00D60A87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8" w:rsidRPr="005F5A27" w:rsidRDefault="00FB64A8" w:rsidP="00D60A87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8" w:rsidRPr="005F5A27" w:rsidRDefault="00FB64A8" w:rsidP="00D60A87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4A8" w:rsidRPr="005F5A27" w:rsidRDefault="00FB64A8" w:rsidP="00D60A87">
            <w:pPr>
              <w:pStyle w:val="a9"/>
              <w:jc w:val="center"/>
            </w:pPr>
            <w:r w:rsidRPr="005F5A27">
              <w:t>5</w:t>
            </w:r>
          </w:p>
        </w:tc>
      </w:tr>
      <w:tr w:rsidR="00FB64A8" w:rsidTr="0010447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64A8" w:rsidRPr="005F5A27" w:rsidRDefault="00FB64A8" w:rsidP="000805D7">
            <w:pPr>
              <w:pStyle w:val="a9"/>
              <w:jc w:val="center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8" w:rsidRPr="005F5A27" w:rsidRDefault="00FB64A8" w:rsidP="000805D7">
            <w:pPr>
              <w:pStyle w:val="aa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8" w:rsidRPr="005F5A27" w:rsidRDefault="00FB64A8" w:rsidP="000805D7">
            <w:pPr>
              <w:pStyle w:val="aa"/>
              <w:rPr>
                <w:color w:val="000000"/>
                <w:shd w:val="clear" w:color="auto" w:fill="FFFFFF"/>
              </w:rPr>
            </w:pPr>
            <w:r w:rsidRPr="005F5A27">
              <w:t>инструктажа по охране труда, стажировки на рабочем месте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4A8" w:rsidRPr="005F5A27" w:rsidRDefault="00FB64A8" w:rsidP="000805D7">
            <w:pPr>
              <w:pStyle w:val="aa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4A8" w:rsidRPr="005F5A27" w:rsidRDefault="00FB64A8" w:rsidP="000805D7">
            <w:pPr>
              <w:pStyle w:val="a9"/>
              <w:jc w:val="center"/>
            </w:pPr>
          </w:p>
        </w:tc>
      </w:tr>
      <w:tr w:rsidR="0066477F" w:rsidTr="00104470"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lastRenderedPageBreak/>
              <w:t>4.10.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Участие в расследовании несчастных случаев (в том числе групповых) и случаев со смертельным исходом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участие в расследовании несчастных случаев (в том числе групповых) и случаев со смертельным исходом в составе комиссии по расследованию несчастных случаев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306B1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4.11.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Организация и проведение смотров-конкурсов состояния условий и охраны труда в организациях муниципальной формы собственности 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Default="0066477F" w:rsidP="000805D7">
            <w:r>
              <w:t xml:space="preserve">проведение смотров-конкурсов, направленных </w:t>
            </w:r>
            <w:r w:rsidRPr="006C4D1F">
              <w:t>на привлечени</w:t>
            </w:r>
            <w:r>
              <w:t>е</w:t>
            </w:r>
            <w:r w:rsidRPr="006C4D1F">
              <w:t xml:space="preserve"> внимания общественности к вопросам охраны труд</w:t>
            </w:r>
            <w:r>
              <w:t>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управление по труду и социальному развитию,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306B1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4.12.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Содействие включению в коллективные договоры обязатель</w:t>
            </w:r>
            <w:proofErr w:type="gramStart"/>
            <w:r w:rsidRPr="005F5A27">
              <w:t>ств ст</w:t>
            </w:r>
            <w:proofErr w:type="gramEnd"/>
            <w:r w:rsidRPr="005F5A27">
              <w:t>орон социального партнерства по улучшению условий и охраны труда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проведение разъяснительной работы с представителями организаций по включению в коллективные договоры обязатель</w:t>
            </w:r>
            <w:proofErr w:type="gramStart"/>
            <w:r w:rsidRPr="005F5A27">
              <w:t>ств ст</w:t>
            </w:r>
            <w:proofErr w:type="gramEnd"/>
            <w:r w:rsidRPr="005F5A27">
              <w:t>орон социального партнерства по улучшению условий и охраны труда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5F5A27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5. Социально-экономическая защита работающих женщин</w:t>
            </w:r>
          </w:p>
        </w:tc>
      </w:tr>
      <w:tr w:rsidR="0066477F" w:rsidTr="0010447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5.1.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Разработка и реализации системы мер поддержки, защиты прав и интересов женщин, детей, участие в реализации программ, направленных на решение проблем материнства и детства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участие в реализации программ, направленных на профилактику социального сиротства, семейного неблагополучия, пропаганду семейных ценностей и лучших семейных традиций </w:t>
            </w:r>
          </w:p>
          <w:p w:rsidR="0066477F" w:rsidRPr="00706CF8" w:rsidRDefault="0066477F" w:rsidP="000805D7">
            <w:pPr>
              <w:rPr>
                <w:highlight w:val="yellow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a"/>
            </w:pPr>
            <w:r w:rsidRPr="005F5A27">
              <w:t xml:space="preserve">комитет по образованию, управление по труду и социальному развитию, управление по культуре, управление по физической культуре и спорту, комиссии по делам несовершеннолетних и защите их прав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2018-2020 годы</w:t>
            </w:r>
          </w:p>
        </w:tc>
      </w:tr>
      <w:tr w:rsidR="0066477F" w:rsidTr="00104470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6. Социальная поддержка населения</w:t>
            </w:r>
          </w:p>
        </w:tc>
      </w:tr>
      <w:tr w:rsidR="0066477F" w:rsidTr="0055013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0805D7">
            <w:pPr>
              <w:pStyle w:val="a9"/>
              <w:jc w:val="center"/>
            </w:pPr>
            <w:r w:rsidRPr="005F5A27">
              <w:t>6.2.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550131">
            <w:pPr>
              <w:pStyle w:val="aa"/>
            </w:pPr>
            <w:r w:rsidRPr="005F5A27">
              <w:t xml:space="preserve">Создание условий для обеспечения доступной среды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550131">
            <w:pPr>
              <w:pStyle w:val="aa"/>
            </w:pPr>
            <w:r w:rsidRPr="005F5A27">
              <w:t xml:space="preserve">1) выполнение работ по оборудованию и дооборудованию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77F" w:rsidRPr="005F5A27" w:rsidRDefault="0066477F" w:rsidP="00550131">
            <w:pPr>
              <w:pStyle w:val="aa"/>
            </w:pPr>
            <w:r w:rsidRPr="005F5A27">
              <w:t xml:space="preserve">администрации районов города, отраслевые (функциональные)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77F" w:rsidRPr="005F5A27" w:rsidRDefault="0066477F" w:rsidP="00550131">
            <w:pPr>
              <w:pStyle w:val="aa"/>
              <w:jc w:val="center"/>
            </w:pPr>
            <w:proofErr w:type="gramStart"/>
            <w:r w:rsidRPr="005F5A27">
              <w:t xml:space="preserve">2018-2020 годы (по мере </w:t>
            </w:r>
            <w:proofErr w:type="gramEnd"/>
          </w:p>
        </w:tc>
      </w:tr>
      <w:tr w:rsidR="00550131" w:rsidTr="0055013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0131" w:rsidRPr="005F5A27" w:rsidRDefault="00550131" w:rsidP="00D60A87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131" w:rsidRPr="005F5A27" w:rsidRDefault="00550131" w:rsidP="00D60A87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131" w:rsidRPr="005F5A27" w:rsidRDefault="00550131" w:rsidP="00D60A87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131" w:rsidRPr="005F5A27" w:rsidRDefault="00550131" w:rsidP="00D60A87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31" w:rsidRPr="005F5A27" w:rsidRDefault="00550131" w:rsidP="00D60A87">
            <w:pPr>
              <w:pStyle w:val="a9"/>
              <w:jc w:val="center"/>
            </w:pPr>
            <w:r w:rsidRPr="005F5A27">
              <w:t>5</w:t>
            </w:r>
          </w:p>
        </w:tc>
      </w:tr>
      <w:tr w:rsidR="00A04F18" w:rsidTr="001B7BD8">
        <w:tc>
          <w:tcPr>
            <w:tcW w:w="1560" w:type="dxa"/>
            <w:vMerge w:val="restart"/>
            <w:tcBorders>
              <w:top w:val="nil"/>
              <w:right w:val="nil"/>
            </w:tcBorders>
          </w:tcPr>
          <w:p w:rsidR="00A04F18" w:rsidRPr="005F5A27" w:rsidRDefault="00A04F18" w:rsidP="000805D7">
            <w:pPr>
              <w:pStyle w:val="a9"/>
            </w:pPr>
          </w:p>
        </w:tc>
        <w:tc>
          <w:tcPr>
            <w:tcW w:w="33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04F18" w:rsidRPr="005F5A27" w:rsidRDefault="00A04F18" w:rsidP="000805D7">
            <w:pPr>
              <w:pStyle w:val="a9"/>
            </w:pPr>
            <w:r w:rsidRPr="005F5A27">
              <w:t xml:space="preserve">для инвалидов (доступ к объектам социальной </w:t>
            </w:r>
            <w:r w:rsidRPr="005F5A27">
              <w:lastRenderedPageBreak/>
              <w:t>инфраструктуры и услугам, оказываемым населению)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F18" w:rsidRPr="005F5A27" w:rsidRDefault="00A04F18" w:rsidP="000805D7">
            <w:pPr>
              <w:pStyle w:val="aa"/>
            </w:pPr>
            <w:r w:rsidRPr="005F5A27">
              <w:lastRenderedPageBreak/>
              <w:t xml:space="preserve">объектов социальной инфраструктуры с учетом </w:t>
            </w:r>
            <w:r w:rsidRPr="005F5A27">
              <w:lastRenderedPageBreak/>
              <w:t>потребностей инвалидов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F18" w:rsidRPr="005F5A27" w:rsidRDefault="00A04F18" w:rsidP="000805D7">
            <w:pPr>
              <w:pStyle w:val="aa"/>
            </w:pPr>
            <w:r w:rsidRPr="005F5A27">
              <w:lastRenderedPageBreak/>
              <w:t>подразделения администрации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18" w:rsidRPr="005F5A27" w:rsidRDefault="00A04F18" w:rsidP="000805D7">
            <w:pPr>
              <w:pStyle w:val="aa"/>
              <w:jc w:val="center"/>
            </w:pPr>
            <w:r w:rsidRPr="005F5A27">
              <w:t>необходимости)</w:t>
            </w:r>
          </w:p>
        </w:tc>
      </w:tr>
      <w:tr w:rsidR="00A04F18" w:rsidTr="001B7BD8"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:rsidR="00A04F18" w:rsidRPr="005F5A27" w:rsidRDefault="00A04F18" w:rsidP="000805D7">
            <w:pPr>
              <w:pStyle w:val="a9"/>
            </w:pPr>
          </w:p>
        </w:tc>
        <w:tc>
          <w:tcPr>
            <w:tcW w:w="3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4F18" w:rsidRPr="005F5A27" w:rsidRDefault="00A04F18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F18" w:rsidRPr="005F5A27" w:rsidRDefault="00A04F18" w:rsidP="00D60A87">
            <w:pPr>
              <w:pStyle w:val="aa"/>
            </w:pPr>
            <w:r w:rsidRPr="005F5A27">
              <w:t xml:space="preserve">2) проведение мониторинга объектов социальной инфраструктуры на предмет доступности для инвалидов и других </w:t>
            </w:r>
            <w:proofErr w:type="spellStart"/>
            <w:r w:rsidRPr="005F5A27">
              <w:t>маломобильных</w:t>
            </w:r>
            <w:proofErr w:type="spellEnd"/>
            <w:r w:rsidRPr="005F5A27">
              <w:t xml:space="preserve"> групп населения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F18" w:rsidRPr="005F5A27" w:rsidRDefault="00A04F18" w:rsidP="00D60A87">
            <w:pPr>
              <w:pStyle w:val="aa"/>
            </w:pPr>
            <w:r w:rsidRPr="005F5A27">
              <w:t>администрации районов города, отраслевые (функциональные) подразделения администрации города, 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18" w:rsidRPr="005F5A27" w:rsidRDefault="00A04F18" w:rsidP="00D60A87">
            <w:pPr>
              <w:pStyle w:val="aa"/>
              <w:jc w:val="center"/>
            </w:pPr>
            <w:r w:rsidRPr="005F5A27">
              <w:t>2018-2020 годы (по мере необходимости)</w:t>
            </w:r>
          </w:p>
        </w:tc>
      </w:tr>
      <w:tr w:rsidR="00E25BF1" w:rsidTr="001B7BD8">
        <w:tc>
          <w:tcPr>
            <w:tcW w:w="1560" w:type="dxa"/>
            <w:vMerge w:val="restart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6.3.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9432E9">
            <w:pPr>
              <w:pStyle w:val="aa"/>
            </w:pPr>
            <w:r w:rsidRPr="005F5A27">
              <w:t xml:space="preserve">Принятие мер по недопущению закрытия, использования не по назначению, обеспечение материального укрепления объектов социально- культурной сферы, спортивных объектов, загородных оздоровительных лагерей. Осуществление своевременной подготовки </w:t>
            </w:r>
          </w:p>
          <w:p w:rsidR="00E25BF1" w:rsidRPr="005F5A27" w:rsidRDefault="00E25BF1" w:rsidP="00827272">
            <w:pPr>
              <w:pStyle w:val="a9"/>
            </w:pPr>
            <w:r w:rsidRPr="005F5A27">
              <w:t xml:space="preserve">оздоровительных лагерей к отдыху детей, подростков в летний </w:t>
            </w:r>
            <w:r w:rsidR="007B5D2A">
              <w:t xml:space="preserve">и зимний </w:t>
            </w:r>
            <w:r w:rsidRPr="005F5A27">
              <w:t>период</w:t>
            </w:r>
            <w:r w:rsidR="007B5D2A">
              <w:t>ы</w:t>
            </w:r>
            <w:r w:rsidRPr="005F5A27">
              <w:t>, участие в комплектовании оздоровительных лагерей кадрами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1) разработка и проведение мероприятий по сохранению и развитию действующей сети учреждений образования, культуры, физической культуры и спорта, оздоровительных учреждений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образованию, управление по физической культуре и спорту, управление по культуре,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1B7BD8">
        <w:trPr>
          <w:trHeight w:val="1656"/>
        </w:trPr>
        <w:tc>
          <w:tcPr>
            <w:tcW w:w="1560" w:type="dxa"/>
            <w:vMerge/>
            <w:tcBorders>
              <w:bottom w:val="nil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827272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9432E9">
            <w:pPr>
              <w:pStyle w:val="aa"/>
            </w:pPr>
            <w:r w:rsidRPr="005F5A27">
              <w:t xml:space="preserve">2) реализация мероприятий программ по обеспечению безопасности эксплуатации зданий, укреплению материально- технической базы муниципальных </w:t>
            </w:r>
          </w:p>
          <w:p w:rsidR="00E25BF1" w:rsidRPr="005F5A27" w:rsidRDefault="00E25BF1" w:rsidP="000805D7">
            <w:pPr>
              <w:pStyle w:val="aa"/>
            </w:pPr>
            <w:r w:rsidRPr="005F5A27">
              <w:t>образовательных учреждений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образованию, управление по культуре,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1E4D65"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3) реализация мероприятий по подготовке оздоровительных лагерей к отдыху детей, подростков в летний и зимний периоды, участие в комплектовании оздоровительных учреждений кадрами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образованию,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1B7BD8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1B7BD8">
        <w:trPr>
          <w:trHeight w:val="1104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6.4.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A04F18" w:rsidRDefault="00E25BF1" w:rsidP="00E25BF1">
            <w:pPr>
              <w:pStyle w:val="aa"/>
            </w:pPr>
            <w:r w:rsidRPr="005F5A27">
              <w:t xml:space="preserve">Исполнение законодательства Российской Федерации и </w:t>
            </w:r>
          </w:p>
          <w:p w:rsidR="00E25BF1" w:rsidRPr="00A04F18" w:rsidRDefault="00E25BF1" w:rsidP="00E25BF1">
            <w:pPr>
              <w:pStyle w:val="a9"/>
            </w:pPr>
            <w:r w:rsidRPr="005F5A27">
              <w:t xml:space="preserve">области о социальной поддержке </w:t>
            </w:r>
            <w:proofErr w:type="gramStart"/>
            <w:r w:rsidRPr="005F5A27">
              <w:t>отдельных</w:t>
            </w:r>
            <w:proofErr w:type="gramEnd"/>
            <w:r w:rsidRPr="005F5A27">
              <w:t xml:space="preserve">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B4699F">
            <w:pPr>
              <w:pStyle w:val="aa"/>
            </w:pPr>
            <w:r w:rsidRPr="005F5A27">
              <w:t xml:space="preserve">1) осуществление взаимодействия с социальными службами города </w:t>
            </w:r>
            <w:proofErr w:type="gramStart"/>
            <w:r w:rsidRPr="005F5A27">
              <w:t>для</w:t>
            </w:r>
            <w:proofErr w:type="gramEnd"/>
            <w:r w:rsidRPr="005F5A27">
              <w:t xml:space="preserve"> </w:t>
            </w:r>
          </w:p>
          <w:p w:rsidR="00E25BF1" w:rsidRPr="005F5A27" w:rsidRDefault="00E25BF1" w:rsidP="000805D7">
            <w:pPr>
              <w:pStyle w:val="aa"/>
            </w:pPr>
            <w:r w:rsidRPr="005F5A27">
              <w:t>оказания эффективной социальной поддержки заявителям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D60A87"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5</w:t>
            </w:r>
          </w:p>
        </w:tc>
      </w:tr>
      <w:tr w:rsidR="00E25BF1" w:rsidTr="00D60A87"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  <w:r w:rsidRPr="005F5A27">
              <w:t xml:space="preserve">категорий граждан и организация выполнения на территории муниципального </w:t>
            </w:r>
            <w:r w:rsidRPr="005F5A27">
              <w:lastRenderedPageBreak/>
              <w:t>образования «Город Саратов» приоритетных национальных проектов в пределах переданных полномочий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D60A87">
            <w:pPr>
              <w:pStyle w:val="aa"/>
            </w:pPr>
            <w:r w:rsidRPr="005F5A27">
              <w:lastRenderedPageBreak/>
              <w:t xml:space="preserve">2) организация приема граждан и оказание консультативной помощи по вопросам социальной поддержки </w:t>
            </w:r>
            <w:r w:rsidRPr="005F5A27">
              <w:lastRenderedPageBreak/>
              <w:t>населения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D60A87">
            <w:pPr>
              <w:pStyle w:val="aa"/>
            </w:pPr>
            <w:r w:rsidRPr="005F5A27">
              <w:lastRenderedPageBreak/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5BF1" w:rsidRPr="005F5A27" w:rsidRDefault="00E25BF1" w:rsidP="001B7BD8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lastRenderedPageBreak/>
              <w:t>6.5.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Обеспечение </w:t>
            </w:r>
            <w:proofErr w:type="gramStart"/>
            <w:r w:rsidRPr="005F5A27">
              <w:t>реализации мер социальной поддержки отдельных категорий граждан города Саратова</w:t>
            </w:r>
            <w:proofErr w:type="gramEnd"/>
            <w:r w:rsidRPr="005F5A27">
              <w:t xml:space="preserve"> в рамках соответствующей муниципальной программы 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  <w:rPr>
                <w:highlight w:val="yellow"/>
              </w:rPr>
            </w:pPr>
            <w:r w:rsidRPr="005F5A27">
              <w:t xml:space="preserve">реализация муниципальной программы «Социальная поддержка отдельных категорий граждан города Саратова» на 2018-2020 годы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ежегодно</w:t>
            </w:r>
          </w:p>
        </w:tc>
      </w:tr>
      <w:tr w:rsidR="00E25BF1" w:rsidTr="00AF3D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6.6.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Организация деятельности по предоставлению субсидий на оплату жилого помещения и коммунальных услуг гражданам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организация деятельности по предоставлению и предоставление субсидий на оплату жилого помещения и коммунальных услуг гражданам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1B7BD8">
        <w:trPr>
          <w:trHeight w:val="3864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6.7.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2C4943">
            <w:pPr>
              <w:pStyle w:val="aa"/>
            </w:pPr>
            <w:r w:rsidRPr="005F5A27">
              <w:t xml:space="preserve">Разработка муниципальных правовых актов, формирование бюджета муниципального образования «Город Саратов», предусматривающего средства на организацию и обеспечение отдыха и оздоровления детей. Финансирование проведения культурных и спортивно-массовых мероприятий на территории муниципального </w:t>
            </w:r>
          </w:p>
          <w:p w:rsidR="00E25BF1" w:rsidRDefault="00E25BF1" w:rsidP="000805D7">
            <w:pPr>
              <w:pStyle w:val="aa"/>
            </w:pPr>
            <w:r w:rsidRPr="005F5A27">
              <w:t>образования «Город Саратов»</w:t>
            </w:r>
          </w:p>
          <w:p w:rsidR="00E25BF1" w:rsidRPr="00E25BF1" w:rsidRDefault="00E25BF1" w:rsidP="00E25BF1"/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принятие муниципальных правовых актов по вопросам организации отдыха, оздоровления и занятости детей и подростков в летний период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образованию, управление по труду и социальному развитию, управление по физической культуре и спорту,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E25BF1">
        <w:trPr>
          <w:trHeight w:val="278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5</w:t>
            </w:r>
          </w:p>
        </w:tc>
      </w:tr>
      <w:tr w:rsidR="00E25BF1" w:rsidTr="00AF3D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6.8.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  <w:rPr>
                <w:highlight w:val="yellow"/>
              </w:rPr>
            </w:pPr>
            <w:r w:rsidRPr="005F5A27">
              <w:t xml:space="preserve">Недопущение снижения показателей отдыха и оздоровления детей и </w:t>
            </w:r>
            <w:r w:rsidRPr="005F5A27">
              <w:lastRenderedPageBreak/>
              <w:t>подростков по сравнению с предыдущим годом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CC764B" w:rsidRDefault="00E25BF1" w:rsidP="000805D7">
            <w:r w:rsidRPr="00CC764B">
              <w:rPr>
                <w:spacing w:val="2"/>
                <w:shd w:val="clear" w:color="auto" w:fill="FFFFFF"/>
              </w:rPr>
              <w:lastRenderedPageBreak/>
              <w:t>реализация постановления Правительства Саратовской области </w:t>
            </w:r>
            <w:hyperlink r:id="rId14" w:history="1">
              <w:r w:rsidRPr="005F5A27">
                <w:rPr>
                  <w:rStyle w:val="ab"/>
                  <w:color w:val="auto"/>
                  <w:spacing w:val="2"/>
                  <w:u w:val="none"/>
                  <w:shd w:val="clear" w:color="auto" w:fill="FFFFFF"/>
                </w:rPr>
                <w:t xml:space="preserve">от 30 декабря 2009 года № </w:t>
              </w:r>
              <w:r w:rsidRPr="005F5A27">
                <w:rPr>
                  <w:rStyle w:val="ab"/>
                  <w:color w:val="auto"/>
                  <w:spacing w:val="2"/>
                  <w:u w:val="none"/>
                  <w:shd w:val="clear" w:color="auto" w:fill="FFFFFF"/>
                </w:rPr>
                <w:lastRenderedPageBreak/>
                <w:t>681-П «Об организации и обеспечении отдыха и оздоровления детей»</w:t>
              </w:r>
            </w:hyperlink>
            <w:r w:rsidRPr="00C205D6">
              <w:rPr>
                <w:spacing w:val="2"/>
                <w:shd w:val="clear" w:color="auto" w:fill="FFFFFF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63B04">
            <w:pPr>
              <w:pStyle w:val="aa"/>
            </w:pPr>
            <w:r w:rsidRPr="005F5A27">
              <w:lastRenderedPageBreak/>
              <w:t xml:space="preserve">комитет по образованию, администрации районов города, управление по труду и социальному </w:t>
            </w:r>
            <w:r w:rsidRPr="005F5A27">
              <w:lastRenderedPageBreak/>
              <w:t>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lastRenderedPageBreak/>
              <w:t>2018-2020 годы</w:t>
            </w:r>
          </w:p>
        </w:tc>
      </w:tr>
      <w:tr w:rsidR="00E25BF1" w:rsidTr="0004148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lastRenderedPageBreak/>
              <w:t>6.9.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Принятие мер по увеличению фактического числа мест в дошкольных образовательных учреждениях, в том числе за счет нового строительства детских садов и реконструкции действующих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реализация мероприятий по увеличению фактического числа мест в дошкольных образовательных учреждениях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образованию,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D60A87">
        <w:trPr>
          <w:trHeight w:val="1932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6.10.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41487">
            <w:pPr>
              <w:pStyle w:val="aa"/>
            </w:pPr>
            <w:r w:rsidRPr="005F5A27">
              <w:t xml:space="preserve">Осуществление сохранения, развития и функционирования детских дошкольных, оздоровительных и других социально значимых </w:t>
            </w:r>
          </w:p>
          <w:p w:rsidR="00E25BF1" w:rsidRPr="005F5A27" w:rsidRDefault="00E25BF1" w:rsidP="000805D7">
            <w:pPr>
              <w:pStyle w:val="aa"/>
            </w:pPr>
            <w:r w:rsidRPr="005F5A27">
              <w:t>учреждений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41487">
            <w:pPr>
              <w:pStyle w:val="aa"/>
            </w:pPr>
            <w:r w:rsidRPr="005F5A27">
              <w:t xml:space="preserve">разработка и реализация муниципальных и ведомственных целевых программ по обеспечению безопасности эксплуатации зданий, укрепление материально-технической базы учреждений </w:t>
            </w:r>
          </w:p>
          <w:p w:rsidR="00E25BF1" w:rsidRPr="005F5A27" w:rsidRDefault="00E25BF1" w:rsidP="000805D7">
            <w:pPr>
              <w:pStyle w:val="aa"/>
            </w:pPr>
            <w:r w:rsidRPr="005F5A27">
              <w:t>образования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образованию, управление по физической культуре и спорту, управление по культуре,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ежегодно</w:t>
            </w:r>
          </w:p>
        </w:tc>
      </w:tr>
      <w:tr w:rsidR="00E25BF1" w:rsidTr="00AF3DA0"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6.11.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Разработка механизмов реализации проектов развития общеобразовательных школ, реализация мероприятий по увеличению числа мест в общеобразовательных учреждениях 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анализ программ развития общеобразовательных учреждений; формирование предложений по распределению финансовых средств на мероприятия, предусмотренные программами развития общеобразовательных учреждений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администрации районов города, комитет по образованию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ежегодно октябрь-ноябрь</w:t>
            </w:r>
          </w:p>
        </w:tc>
      </w:tr>
      <w:tr w:rsidR="00E25BF1" w:rsidTr="00AF3D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6.12.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9BB" w:rsidRDefault="00E25BF1" w:rsidP="009A759C">
            <w:pPr>
              <w:pStyle w:val="aa"/>
            </w:pPr>
            <w:r w:rsidRPr="005F5A27">
              <w:t>Содействие функционированию учреждений, деятельность которых направлена на отдых</w:t>
            </w:r>
          </w:p>
          <w:p w:rsidR="008729BB" w:rsidRDefault="008729BB" w:rsidP="009A759C">
            <w:pPr>
              <w:pStyle w:val="aa"/>
            </w:pPr>
          </w:p>
          <w:p w:rsidR="00E25BF1" w:rsidRPr="005F5A27" w:rsidRDefault="00E25BF1" w:rsidP="009A759C">
            <w:pPr>
              <w:pStyle w:val="aa"/>
            </w:pPr>
            <w:r w:rsidRPr="005F5A27">
              <w:t xml:space="preserve">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Default="00E25BF1" w:rsidP="009A759C">
            <w:pPr>
              <w:pStyle w:val="aa"/>
            </w:pPr>
            <w:r w:rsidRPr="005F5A27">
              <w:t xml:space="preserve">1) обеспечение реализации программных мероприятий по обеспечению безопасности эксплуатации зданий и укреплению </w:t>
            </w:r>
          </w:p>
          <w:p w:rsidR="00E25BF1" w:rsidRPr="00E25BF1" w:rsidRDefault="00E25BF1" w:rsidP="00E25BF1"/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образованию,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06388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5</w:t>
            </w:r>
          </w:p>
        </w:tc>
      </w:tr>
      <w:tr w:rsidR="00E25BF1" w:rsidTr="001B7BD8">
        <w:tc>
          <w:tcPr>
            <w:tcW w:w="1560" w:type="dxa"/>
            <w:vMerge w:val="restart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  <w:r w:rsidRPr="005F5A27">
              <w:t>и оздоровление детей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материально-технической базы муниципальных образовательных </w:t>
            </w:r>
            <w:r w:rsidRPr="005F5A27">
              <w:lastRenderedPageBreak/>
              <w:t>учреждений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</w:p>
        </w:tc>
      </w:tr>
      <w:tr w:rsidR="00E25BF1" w:rsidTr="001B7BD8"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>2) проведение заседаний комиссии по организации летнего отдыха, оздоровления и занятости детей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>администрации районов города, комитет по образованию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1B7BD8">
            <w:pPr>
              <w:pStyle w:val="aa"/>
              <w:jc w:val="center"/>
            </w:pPr>
            <w:r w:rsidRPr="005F5A27">
              <w:t xml:space="preserve">ежегодно </w:t>
            </w:r>
          </w:p>
          <w:p w:rsidR="00E25BF1" w:rsidRPr="005F5A27" w:rsidRDefault="00E25BF1" w:rsidP="001B7BD8">
            <w:pPr>
              <w:pStyle w:val="aa"/>
              <w:jc w:val="center"/>
            </w:pPr>
            <w:r w:rsidRPr="005F5A27">
              <w:t>март-сентябрь</w:t>
            </w:r>
          </w:p>
        </w:tc>
      </w:tr>
      <w:tr w:rsidR="00E25BF1" w:rsidTr="001B7BD8">
        <w:tc>
          <w:tcPr>
            <w:tcW w:w="1560" w:type="dxa"/>
            <w:vMerge w:val="restart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6.13.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Участие в реализации комплекса мер по профилактике детской беспризорности и безнадзорности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1) проведение заседаний постоянно-действующего штаба по профилактике безнадзорности и правонарушений несовершеннолетних при комиссии по делам несовершеннолетних и защите их прав при администрации муниципального образования «Город Саратов»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8729BB" w:rsidP="000805D7">
            <w:pPr>
              <w:pStyle w:val="aa"/>
            </w:pPr>
            <w:r>
              <w:t xml:space="preserve">отдел </w:t>
            </w:r>
            <w:r w:rsidR="00E25BF1" w:rsidRPr="005F5A27">
              <w:t>комиссии по делам несовершеннолетних и защите их прав при администрации муниципального образования «Город Саратов»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1B7BD8">
        <w:trPr>
          <w:trHeight w:val="2218"/>
        </w:trPr>
        <w:tc>
          <w:tcPr>
            <w:tcW w:w="1560" w:type="dxa"/>
            <w:vMerge/>
            <w:tcBorders>
              <w:bottom w:val="nil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BA1E41">
            <w:pPr>
              <w:pStyle w:val="aa"/>
            </w:pPr>
            <w:r w:rsidRPr="005F5A27">
              <w:t xml:space="preserve">2) оказание помощи в трудоустройстве несовершеннолетним, освобожденным из учреждений уголовно-исполнительной системы </w:t>
            </w:r>
          </w:p>
          <w:p w:rsidR="00E25BF1" w:rsidRPr="005F5A27" w:rsidRDefault="00E25BF1" w:rsidP="000805D7">
            <w:pPr>
              <w:pStyle w:val="aa"/>
            </w:pPr>
            <w:r w:rsidRPr="005F5A27">
              <w:t xml:space="preserve">либо </w:t>
            </w:r>
            <w:proofErr w:type="gramStart"/>
            <w:r w:rsidRPr="005F5A27">
              <w:t>вернувшимся</w:t>
            </w:r>
            <w:proofErr w:type="gramEnd"/>
            <w:r w:rsidRPr="005F5A27">
              <w:t xml:space="preserve"> из специальных учебно-воспитательных учреждений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комиссии по делам несовершеннолетних и защите их прав при администрациях районов и администрации муниципального образования «Город Саратов»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1E4D65"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3) организация межведомственных рейдов по выявлению и </w:t>
            </w:r>
            <w:proofErr w:type="gramStart"/>
            <w:r w:rsidRPr="005F5A27">
              <w:t>контролю за</w:t>
            </w:r>
            <w:proofErr w:type="gramEnd"/>
            <w:r w:rsidRPr="005F5A27">
              <w:t xml:space="preserve"> условиями проживания детей из семей, находящихся в социально опасном положении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1E4D65">
            <w:pPr>
              <w:pStyle w:val="aa"/>
            </w:pPr>
            <w:r w:rsidRPr="005F5A27">
              <w:t>комитет по образованию, комиссии по делам несовершеннолетних и защите их прав при администрациях районов и администрации муниципального образования «Город Саратов»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5BF1" w:rsidRPr="005F5A27" w:rsidRDefault="00E25BF1" w:rsidP="001E4D65">
            <w:pPr>
              <w:pStyle w:val="aa"/>
              <w:jc w:val="center"/>
            </w:pPr>
            <w:r w:rsidRPr="005F5A27">
              <w:t>ежемесячно</w:t>
            </w:r>
          </w:p>
        </w:tc>
      </w:tr>
      <w:tr w:rsidR="00E25BF1" w:rsidTr="005F5A27">
        <w:tc>
          <w:tcPr>
            <w:tcW w:w="15309" w:type="dxa"/>
            <w:gridSpan w:val="6"/>
            <w:tcBorders>
              <w:top w:val="single" w:sz="4" w:space="0" w:color="auto"/>
              <w:bottom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7. Молодежная политика</w:t>
            </w:r>
          </w:p>
        </w:tc>
      </w:tr>
      <w:tr w:rsidR="00E25BF1" w:rsidTr="007C1C32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7C1C32" w:rsidRDefault="00E25BF1" w:rsidP="000805D7">
            <w:pPr>
              <w:pStyle w:val="a9"/>
              <w:jc w:val="center"/>
            </w:pPr>
            <w:r w:rsidRPr="007C1C32">
              <w:t>7.1.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7C1C32" w:rsidRDefault="00E25BF1" w:rsidP="007C1C32">
            <w:pPr>
              <w:pStyle w:val="aa"/>
            </w:pPr>
            <w:r w:rsidRPr="007C1C32">
              <w:t xml:space="preserve">Проведение согласованной молодежной политики, разработка и реализация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7C1C32" w:rsidRDefault="00E25BF1" w:rsidP="007C1C32">
            <w:pPr>
              <w:pStyle w:val="aa"/>
            </w:pPr>
            <w:r w:rsidRPr="007C1C32">
              <w:t xml:space="preserve">1) реализация </w:t>
            </w:r>
            <w:hyperlink r:id="rId15" w:history="1">
              <w:r w:rsidRPr="007C1C32">
                <w:rPr>
                  <w:rStyle w:val="a8"/>
                  <w:b w:val="0"/>
                  <w:color w:val="auto"/>
                </w:rPr>
                <w:t>Концепции</w:t>
              </w:r>
            </w:hyperlink>
            <w:r w:rsidRPr="007C1C32">
              <w:t xml:space="preserve"> работы с молодежью на территории муниципального образования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7C1C32" w:rsidRDefault="00E25BF1" w:rsidP="000805D7">
            <w:pPr>
              <w:pStyle w:val="aa"/>
            </w:pPr>
            <w:r w:rsidRPr="007C1C32">
              <w:t>отраслевые (функциональные) подразделения администрации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7C1C32" w:rsidRDefault="00E25BF1" w:rsidP="000805D7">
            <w:pPr>
              <w:pStyle w:val="aa"/>
              <w:jc w:val="center"/>
            </w:pPr>
            <w:r w:rsidRPr="007C1C32">
              <w:t>2018-2020 годы</w:t>
            </w:r>
          </w:p>
        </w:tc>
      </w:tr>
      <w:tr w:rsidR="00E25BF1" w:rsidTr="007C1C32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5</w:t>
            </w:r>
          </w:p>
        </w:tc>
      </w:tr>
      <w:tr w:rsidR="00E25BF1" w:rsidTr="001B7BD8">
        <w:tc>
          <w:tcPr>
            <w:tcW w:w="1560" w:type="dxa"/>
            <w:vMerge w:val="restart"/>
            <w:tcBorders>
              <w:top w:val="nil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25BF1" w:rsidRPr="007C1C32" w:rsidRDefault="00E25BF1" w:rsidP="000805D7">
            <w:pPr>
              <w:pStyle w:val="a9"/>
            </w:pPr>
            <w:r w:rsidRPr="007C1C32">
              <w:t>молодежных программ и проектов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7C1C32" w:rsidRDefault="00E25BF1" w:rsidP="000805D7">
            <w:pPr>
              <w:pStyle w:val="aa"/>
            </w:pPr>
            <w:r w:rsidRPr="007C1C32">
              <w:t>«Город Саратов» «Молодежь Саратова 2020: 11 ключей к успеху»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</w:p>
        </w:tc>
      </w:tr>
      <w:tr w:rsidR="00E25BF1" w:rsidTr="001B7BD8">
        <w:tc>
          <w:tcPr>
            <w:tcW w:w="1560" w:type="dxa"/>
            <w:vMerge/>
            <w:tcBorders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vMerge/>
            <w:tcBorders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 xml:space="preserve">2) реализация </w:t>
            </w:r>
            <w:hyperlink r:id="rId16" w:history="1">
              <w:r w:rsidRPr="005F5A27">
                <w:rPr>
                  <w:rStyle w:val="a8"/>
                  <w:b w:val="0"/>
                  <w:color w:val="auto"/>
                </w:rPr>
                <w:t>ведомственной целевой программы</w:t>
              </w:r>
            </w:hyperlink>
            <w:r w:rsidRPr="005F5A27">
              <w:rPr>
                <w:b/>
              </w:rPr>
              <w:t xml:space="preserve"> </w:t>
            </w:r>
            <w:r w:rsidRPr="005F5A27">
              <w:t>«Организация мероприятий с детьми и молодежью»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>комитет по образованию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1B7BD8">
            <w:pPr>
              <w:pStyle w:val="aa"/>
              <w:jc w:val="center"/>
            </w:pPr>
            <w:r w:rsidRPr="005F5A27">
              <w:t>ежегодно</w:t>
            </w:r>
          </w:p>
        </w:tc>
      </w:tr>
      <w:tr w:rsidR="00E25BF1" w:rsidTr="001B7BD8">
        <w:tc>
          <w:tcPr>
            <w:tcW w:w="1560" w:type="dxa"/>
            <w:vMerge/>
            <w:tcBorders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vMerge/>
            <w:tcBorders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>3) содействие профессиональной ориентации школьников и выпускников учреждений профессионального образования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 xml:space="preserve">комитет по образованию, управление по труду и социальному развитию, ГКУ </w:t>
            </w:r>
            <w:proofErr w:type="gramStart"/>
            <w:r w:rsidRPr="005F5A27">
              <w:t>СО</w:t>
            </w:r>
            <w:proofErr w:type="gramEnd"/>
            <w:r w:rsidRPr="005F5A27">
              <w:t xml:space="preserve"> «Центр занятости населения города Саратова» (по согласованию)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1B7BD8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1B7BD8"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>4) организация проведения общегородских мероприятий с молодежью в пределах своей компетенции.</w:t>
            </w:r>
          </w:p>
          <w:p w:rsidR="00E25BF1" w:rsidRPr="005F5A27" w:rsidRDefault="00E25BF1" w:rsidP="001B7BD8">
            <w:pPr>
              <w:pStyle w:val="aa"/>
            </w:pPr>
            <w:r w:rsidRPr="005F5A27">
              <w:t>Размещение информации о проводимых мероприятиях в СМИ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>комитет по образованию, управление по физической культуре и спорту, управление по культуре, администрации районов города, комитет по общественным отношениям, анализу и информации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1B7BD8">
            <w:pPr>
              <w:pStyle w:val="aa"/>
              <w:jc w:val="center"/>
            </w:pPr>
            <w:r w:rsidRPr="005F5A27">
              <w:t>ежегодно</w:t>
            </w:r>
          </w:p>
        </w:tc>
      </w:tr>
      <w:tr w:rsidR="00E25BF1" w:rsidTr="007C1C32">
        <w:trPr>
          <w:trHeight w:val="19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7.2.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6B61C3">
            <w:pPr>
              <w:pStyle w:val="a9"/>
            </w:pPr>
            <w:r w:rsidRPr="005F5A27">
              <w:t xml:space="preserve">Обеспечение поддержки научной, творческой и предпринимательской активности молодежи, </w:t>
            </w:r>
          </w:p>
          <w:p w:rsidR="00E25BF1" w:rsidRPr="005F5A27" w:rsidRDefault="00E25BF1" w:rsidP="000805D7">
            <w:pPr>
              <w:pStyle w:val="a9"/>
            </w:pPr>
            <w:r w:rsidRPr="005F5A27">
              <w:t>развитие патриотического воспитания молодежи и волонтерского движения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Default="00E25BF1" w:rsidP="006B61C3">
            <w:r w:rsidRPr="0041343F">
              <w:t>проведен</w:t>
            </w:r>
            <w:r>
              <w:t>ие</w:t>
            </w:r>
            <w:r w:rsidRPr="0041343F">
              <w:t xml:space="preserve"> городск</w:t>
            </w:r>
            <w:r>
              <w:t>их</w:t>
            </w:r>
            <w:r w:rsidRPr="0041343F">
              <w:t xml:space="preserve"> мероприяти</w:t>
            </w:r>
            <w:r>
              <w:t>й</w:t>
            </w:r>
            <w:r w:rsidRPr="0041343F">
              <w:t xml:space="preserve"> с участием  детей и молодёжи, направленных на  патриотическое, духовно-нравственное воспитание </w:t>
            </w:r>
          </w:p>
          <w:p w:rsidR="00E25BF1" w:rsidRDefault="00E25BF1" w:rsidP="000805D7">
            <w:r w:rsidRPr="0041343F">
              <w:t>молодежи, профилактику экстремизма в детской и молодежной среде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управление по физической культуре и спорту, управление по культуре, комитет по образованию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7C1C32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7.3.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  <w:r w:rsidRPr="005F5A27">
              <w:t>Создание условий для работы молодежи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Default="00E25BF1" w:rsidP="000805D7">
            <w:pPr>
              <w:tabs>
                <w:tab w:val="left" w:pos="1644"/>
              </w:tabs>
            </w:pPr>
            <w:r>
              <w:t>организация и проведение мероприятий, направленных на привлечение в образовательные учреждения города молодых квалифицированных специалистов в рамках в</w:t>
            </w:r>
            <w:r w:rsidRPr="0041343F">
              <w:t>едомственн</w:t>
            </w:r>
            <w:r>
              <w:t>ой</w:t>
            </w:r>
            <w:r w:rsidRPr="0041343F">
              <w:t xml:space="preserve"> целев</w:t>
            </w:r>
            <w:r>
              <w:t>ой</w:t>
            </w:r>
            <w:r w:rsidRPr="0041343F">
              <w:t xml:space="preserve"> программ</w:t>
            </w:r>
            <w:r>
              <w:t>ы</w:t>
            </w:r>
            <w:r w:rsidRPr="0041343F">
              <w:t xml:space="preserve"> «Развитие педагогического потенциала» </w:t>
            </w:r>
          </w:p>
          <w:p w:rsidR="00E25BF1" w:rsidRDefault="00E25BF1" w:rsidP="000805D7">
            <w:pPr>
              <w:tabs>
                <w:tab w:val="left" w:pos="1644"/>
              </w:tabs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образованию</w:t>
            </w:r>
          </w:p>
          <w:p w:rsidR="00E25BF1" w:rsidRPr="00AD6EE3" w:rsidRDefault="00E25BF1" w:rsidP="000805D7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 xml:space="preserve">ежегодно </w:t>
            </w:r>
          </w:p>
        </w:tc>
      </w:tr>
      <w:tr w:rsidR="00E25BF1" w:rsidTr="007C1C32">
        <w:trPr>
          <w:trHeight w:val="2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5</w:t>
            </w:r>
          </w:p>
        </w:tc>
      </w:tr>
      <w:tr w:rsidR="00E25BF1" w:rsidTr="0006388A">
        <w:trPr>
          <w:trHeight w:val="1135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lastRenderedPageBreak/>
              <w:t>7.5.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rPr>
                <w:highlight w:val="yellow"/>
              </w:rPr>
            </w:pPr>
            <w:r w:rsidRPr="005F5A27">
              <w:t>Оказание организационной и финансовой поддержки, создание условий для развития творчества молодежи, досуга, спорта, туризма и здорового образа жизни. Содействие участию молодежи в культурных, научных и спортивных мероприятиях местного, регионального, межрегионального и федерального уровней. Размещение информации о проводимых мероприятиях в СМИ.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proofErr w:type="gramStart"/>
            <w:r w:rsidRPr="005F5A2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1) организация и проведение городских мероприятий с участием детей и молодежи (фестивали, конкурсы, выставки, конференции, походы, слеты, семинары, профильные смены, соревнования, турниры, форумы, встречи, чтения, акции и др.); </w:t>
            </w:r>
            <w:proofErr w:type="gramEnd"/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образованию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06388A">
        <w:trPr>
          <w:trHeight w:val="1134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rPr>
                <w:highlight w:val="yellow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4345" w:type="dxa"/>
            <w:vMerge/>
            <w:tcBorders>
              <w:left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</w:p>
        </w:tc>
      </w:tr>
      <w:tr w:rsidR="00E25BF1" w:rsidTr="006B61C3">
        <w:trPr>
          <w:trHeight w:val="2499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rPr>
                <w:highlight w:val="yellow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Default="00E25BF1" w:rsidP="000805D7">
            <w:pPr>
              <w:pStyle w:val="aa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 w:rsidRPr="005F5A27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2) выплата молодежных премий главы муниципального образования «Город Саратов» молодым людям, проживающим на территории муниципального образования «Город Саратов», достигшим высоких результатов в профессиональной, творческой, спортивной, научной и общественной деятельности, формировании положительного имиджа города</w:t>
            </w:r>
          </w:p>
          <w:p w:rsidR="00E25BF1" w:rsidRPr="006B61C3" w:rsidRDefault="00E25BF1" w:rsidP="006B61C3"/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</w:p>
        </w:tc>
      </w:tr>
      <w:tr w:rsidR="00E25BF1" w:rsidTr="005F5A27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8. Обязательное пенсионное страхование</w:t>
            </w:r>
          </w:p>
        </w:tc>
      </w:tr>
      <w:tr w:rsidR="00E25BF1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8.1.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Принятие мер по погашению задолженности по страховым взносам на обязательное пенсионное страхование </w:t>
            </w:r>
          </w:p>
          <w:p w:rsidR="00E25BF1" w:rsidRPr="005F5A27" w:rsidRDefault="00E25BF1" w:rsidP="000805D7">
            <w:pPr>
              <w:pStyle w:val="aa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проведение работы </w:t>
            </w:r>
            <w:proofErr w:type="gramStart"/>
            <w:r w:rsidRPr="005F5A27">
              <w:t>с работодателями по погашению задолженности по страховым взносам в Пенсионный фонд Российской Федерации на обязательное пенсионное страхование</w:t>
            </w:r>
            <w:proofErr w:type="gramEnd"/>
            <w:r w:rsidRPr="005F5A27">
              <w:t xml:space="preserve"> в рамках деятельности контрольных комиссий по исполнению доходной части бюджета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комитет по экономике, администрации районов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5</w:t>
            </w:r>
          </w:p>
        </w:tc>
      </w:tr>
      <w:tr w:rsidR="00E25BF1" w:rsidTr="005F5A27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lastRenderedPageBreak/>
              <w:t>9. Развитие социального партнерства</w:t>
            </w:r>
          </w:p>
        </w:tc>
      </w:tr>
      <w:tr w:rsidR="00E25BF1" w:rsidTr="00AF3D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9.1.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Проведение работы по дальнейшему развитию системы социального партнерства в городе Саратове. Обеспечение реализации </w:t>
            </w:r>
            <w:hyperlink r:id="rId17" w:history="1">
              <w:r w:rsidRPr="005F5A27">
                <w:rPr>
                  <w:rStyle w:val="a8"/>
                  <w:b w:val="0"/>
                  <w:color w:val="auto"/>
                </w:rPr>
                <w:t>статьи 35.1</w:t>
              </w:r>
            </w:hyperlink>
            <w:r w:rsidRPr="005F5A27">
              <w:rPr>
                <w:b/>
              </w:rPr>
              <w:t xml:space="preserve"> </w:t>
            </w:r>
            <w:r w:rsidRPr="005F5A27">
              <w:t>Трудового кодекса Российской Федерации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реализация </w:t>
            </w:r>
            <w:hyperlink r:id="rId18" w:history="1">
              <w:proofErr w:type="gramStart"/>
              <w:r w:rsidRPr="005F5A27">
                <w:rPr>
                  <w:rStyle w:val="a8"/>
                  <w:b w:val="0"/>
                  <w:color w:val="auto"/>
                </w:rPr>
                <w:t>постановления</w:t>
              </w:r>
            </w:hyperlink>
            <w:r w:rsidRPr="005F5A27">
              <w:t xml:space="preserve"> главы администрации города Саратова</w:t>
            </w:r>
            <w:proofErr w:type="gramEnd"/>
            <w:r w:rsidRPr="005F5A27">
              <w:t xml:space="preserve"> от 20 июня 2007 года № 463 «Об обеспечении участия органов социального партнерства в разработке и (или) обсуждении проектов муниципальных правовых актов в сфере труда»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отраслевые (функциональные) подразделения администрации города, управление по труду и социальному развитию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80591A"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9.2.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Способствование заключению и выполнению отраслевых соглашений и вовлечению в их действие работодателей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взаимодействие с представителями отраслевых профсоюзов и работодателей по инициированию заключения, перезаключения и выполнению отраслевых и иных соглашений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8059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9.3.</w:t>
            </w:r>
          </w:p>
          <w:p w:rsidR="00E25BF1" w:rsidRPr="00571EAF" w:rsidRDefault="00E25BF1" w:rsidP="000805D7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Обеспечение содействия в проведении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информирование работодателей о проведении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 xml:space="preserve">ежегодно </w:t>
            </w:r>
          </w:p>
          <w:p w:rsidR="00E25BF1" w:rsidRPr="005F5A27" w:rsidRDefault="00E25BF1" w:rsidP="000805D7">
            <w:pPr>
              <w:pStyle w:val="aa"/>
              <w:jc w:val="center"/>
            </w:pPr>
            <w:r w:rsidRPr="005F5A27">
              <w:t>2-й квартал</w:t>
            </w:r>
          </w:p>
        </w:tc>
      </w:tr>
      <w:tr w:rsidR="00E25BF1" w:rsidTr="0006388A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9.4.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Оказание необходимой организационной и методической помощи субъектам социального партнерства и их представителям при заключении коллективных договоров и их уведомительной регистрации.</w:t>
            </w:r>
          </w:p>
          <w:p w:rsidR="00E25BF1" w:rsidRDefault="00E25BF1" w:rsidP="009B2BDE">
            <w:pPr>
              <w:pStyle w:val="aa"/>
            </w:pPr>
            <w:r w:rsidRPr="005F5A27">
              <w:t xml:space="preserve">Обеспечение проведения ежегодного областного </w:t>
            </w:r>
          </w:p>
          <w:p w:rsidR="00E25BF1" w:rsidRPr="009B2BDE" w:rsidRDefault="00E25BF1" w:rsidP="009B2BDE"/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1) проведение организационно-методической работы по инициированию заключения коллективных договоров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ежегодно</w:t>
            </w:r>
          </w:p>
          <w:p w:rsidR="00E25BF1" w:rsidRPr="005F5A27" w:rsidRDefault="00E25BF1" w:rsidP="000805D7">
            <w:pPr>
              <w:pStyle w:val="aa"/>
              <w:jc w:val="center"/>
            </w:pPr>
          </w:p>
        </w:tc>
      </w:tr>
      <w:tr w:rsidR="00E25BF1" w:rsidTr="009B2BDE">
        <w:tc>
          <w:tcPr>
            <w:tcW w:w="15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Default="00E25BF1" w:rsidP="009B2BDE">
            <w:pPr>
              <w:pStyle w:val="aa"/>
            </w:pPr>
            <w:r w:rsidRPr="005F5A27">
              <w:t>2) проведение организационной работы по привлечению организаций города к участию в ежегодном областном конкурсе «Коллективный договор - основа защиты социально-трудовых прав граждан»</w:t>
            </w:r>
          </w:p>
          <w:p w:rsidR="00E25BF1" w:rsidRPr="00D453B1" w:rsidRDefault="00E25BF1" w:rsidP="00D453B1"/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управление по труду и социальному развитию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 xml:space="preserve">ежегодно </w:t>
            </w:r>
          </w:p>
          <w:p w:rsidR="00E25BF1" w:rsidRPr="005F5A27" w:rsidRDefault="00E25BF1" w:rsidP="000805D7">
            <w:pPr>
              <w:pStyle w:val="aa"/>
              <w:jc w:val="center"/>
            </w:pPr>
            <w:r w:rsidRPr="005F5A27">
              <w:t>2-й квартал</w:t>
            </w:r>
          </w:p>
        </w:tc>
      </w:tr>
      <w:tr w:rsidR="00E25BF1" w:rsidTr="009B2BDE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5</w:t>
            </w:r>
          </w:p>
        </w:tc>
      </w:tr>
      <w:tr w:rsidR="00E25BF1" w:rsidTr="0006388A"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</w:pPr>
            <w:r w:rsidRPr="005F5A27">
              <w:t>конкурса «Коллективный договор - основа защиты социально-трудовых прав граждан»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</w:p>
        </w:tc>
      </w:tr>
      <w:tr w:rsidR="00E25BF1" w:rsidTr="0006388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9.6.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  <w:rPr>
                <w:highlight w:val="yellow"/>
              </w:rPr>
            </w:pPr>
            <w:r w:rsidRPr="005F5A27">
              <w:t>Обеспечение функционирования трехсторонней комиссии по регулированию социально – трудовых отношений при администрации муниципального образования «Город Саратов»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Default="00E25BF1" w:rsidP="000805D7">
            <w:pPr>
              <w:pStyle w:val="s1"/>
              <w:spacing w:before="0" w:beforeAutospacing="0" w:after="0" w:afterAutospacing="0"/>
            </w:pPr>
            <w:r w:rsidRPr="00426D8E">
              <w:rPr>
                <w:bCs/>
                <w:color w:val="000000"/>
              </w:rPr>
              <w:t xml:space="preserve">подготовка материалов для рассмотрения на заседаниях комиссии, взаимодействие  комиссии с </w:t>
            </w:r>
            <w:r>
              <w:rPr>
                <w:bCs/>
                <w:color w:val="000000"/>
              </w:rPr>
              <w:t xml:space="preserve">координационным Советом </w:t>
            </w:r>
            <w:r w:rsidRPr="00426D8E">
              <w:rPr>
                <w:bCs/>
                <w:color w:val="000000"/>
              </w:rPr>
              <w:t xml:space="preserve">организаций </w:t>
            </w:r>
            <w:r>
              <w:rPr>
                <w:bCs/>
                <w:color w:val="000000"/>
              </w:rPr>
              <w:t>профсоюзов муниципального образования «Город Саратов»</w:t>
            </w:r>
            <w:r w:rsidRPr="00426D8E">
              <w:rPr>
                <w:bCs/>
                <w:color w:val="000000"/>
              </w:rPr>
              <w:t xml:space="preserve">, Союзом товаропроизводителей и работодателей Саратовской области,  </w:t>
            </w:r>
            <w:r>
              <w:rPr>
                <w:bCs/>
                <w:color w:val="000000"/>
              </w:rPr>
              <w:t>структурными подразделениями администрации муниципального образования «Город Саратов»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управление по труду и социальному развитию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A96FEB">
        <w:trPr>
          <w:trHeight w:val="1691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9.7.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28218E">
            <w:pPr>
              <w:pStyle w:val="aa"/>
            </w:pPr>
            <w:r w:rsidRPr="005F5A27">
              <w:t xml:space="preserve">Обеспечение в установленном порядке участия профсоюзов и работодателей в разработке и обсуждении проектов </w:t>
            </w:r>
          </w:p>
          <w:p w:rsidR="00E25BF1" w:rsidRDefault="00E25BF1" w:rsidP="000805D7">
            <w:pPr>
              <w:pStyle w:val="aa"/>
            </w:pPr>
            <w:r w:rsidRPr="005F5A27">
              <w:t>программ социально-экономического развития муниципального образования «Город Саратов», нормативных правовых актов в сфере труда</w:t>
            </w:r>
          </w:p>
          <w:p w:rsidR="00E25BF1" w:rsidRDefault="00E25BF1" w:rsidP="00A96FEB"/>
          <w:p w:rsidR="00E25BF1" w:rsidRDefault="00E25BF1" w:rsidP="00A96FEB"/>
          <w:p w:rsidR="00E25BF1" w:rsidRDefault="00E25BF1" w:rsidP="00A96FEB"/>
          <w:p w:rsidR="00E25BF1" w:rsidRPr="00A96FEB" w:rsidRDefault="00E25BF1" w:rsidP="00A96FEB"/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28218E">
            <w:pPr>
              <w:pStyle w:val="aa"/>
            </w:pPr>
            <w:r w:rsidRPr="005F5A27">
              <w:t xml:space="preserve">реализация </w:t>
            </w:r>
            <w:hyperlink r:id="rId19" w:history="1">
              <w:proofErr w:type="gramStart"/>
              <w:r w:rsidRPr="005F5A27">
                <w:rPr>
                  <w:rStyle w:val="a8"/>
                  <w:b w:val="0"/>
                  <w:color w:val="auto"/>
                </w:rPr>
                <w:t>постановления</w:t>
              </w:r>
            </w:hyperlink>
            <w:r w:rsidRPr="005F5A27">
              <w:t xml:space="preserve"> главы администрации города Саратова</w:t>
            </w:r>
            <w:proofErr w:type="gramEnd"/>
            <w:r w:rsidRPr="005F5A27">
              <w:t xml:space="preserve"> от 20 июня 2007 года № 463 «Об обеспечении участия органов социального партнерства в </w:t>
            </w:r>
          </w:p>
          <w:p w:rsidR="00E25BF1" w:rsidRPr="005F5A27" w:rsidRDefault="00E25BF1" w:rsidP="000805D7">
            <w:pPr>
              <w:pStyle w:val="aa"/>
            </w:pPr>
            <w:r w:rsidRPr="005F5A27">
              <w:t>разработке и (или) обсуждении проектов муниципальных правовых в сфере труда»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отраслевые (функциональные) подразделения администрации города, управление по труду и социальному развитию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A96FEB">
        <w:trPr>
          <w:trHeight w:val="420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t>5</w:t>
            </w:r>
          </w:p>
        </w:tc>
      </w:tr>
      <w:tr w:rsidR="00E25BF1" w:rsidTr="00A96FEB">
        <w:trPr>
          <w:trHeight w:val="1691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9"/>
              <w:jc w:val="center"/>
            </w:pPr>
            <w:r w:rsidRPr="005F5A27">
              <w:lastRenderedPageBreak/>
              <w:t xml:space="preserve">9.8.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 xml:space="preserve">Обеспечение участия представителей профсоюзов в работе коллегий, комиссий, рабочих групп </w:t>
            </w:r>
            <w:proofErr w:type="gramStart"/>
            <w:r w:rsidRPr="005F5A27">
              <w:t>при</w:t>
            </w:r>
            <w:proofErr w:type="gramEnd"/>
            <w:r w:rsidRPr="005F5A27">
              <w:t xml:space="preserve"> </w:t>
            </w:r>
          </w:p>
          <w:p w:rsidR="00E25BF1" w:rsidRPr="005F5A27" w:rsidRDefault="00E25BF1" w:rsidP="001B7BD8">
            <w:pPr>
              <w:pStyle w:val="aa"/>
            </w:pPr>
            <w:proofErr w:type="gramStart"/>
            <w:r w:rsidRPr="005F5A27">
              <w:t>рассмотрении</w:t>
            </w:r>
            <w:proofErr w:type="gramEnd"/>
            <w:r w:rsidRPr="005F5A27">
              <w:t xml:space="preserve"> вопросов, связанных с реализацией социально – экономических интересов работников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 xml:space="preserve">включение представителей сторон социального партнерства в состав коллегиальных органов для соблюдения баланса интересов </w:t>
            </w:r>
          </w:p>
          <w:p w:rsidR="00E25BF1" w:rsidRPr="005F5A27" w:rsidRDefault="00E25BF1" w:rsidP="001B7BD8">
            <w:pPr>
              <w:pStyle w:val="aa"/>
            </w:pPr>
            <w:r w:rsidRPr="005F5A27">
              <w:t>работодателей и профсоюзов при решении социально-экономических вопросов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5BF1" w:rsidRPr="005F5A27" w:rsidRDefault="00E25BF1" w:rsidP="001B7BD8">
            <w:pPr>
              <w:pStyle w:val="aa"/>
            </w:pPr>
            <w:r w:rsidRPr="005F5A27">
              <w:t>отраслевые (функциональные) подразделения администрации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25BF1" w:rsidRPr="005F5A27" w:rsidRDefault="00E25BF1" w:rsidP="001B7BD8">
            <w:pPr>
              <w:pStyle w:val="aa"/>
              <w:jc w:val="center"/>
            </w:pPr>
            <w:r w:rsidRPr="005F5A27">
              <w:t>2018-2020 годы</w:t>
            </w:r>
          </w:p>
        </w:tc>
      </w:tr>
      <w:tr w:rsidR="00E25BF1" w:rsidTr="005F5A27">
        <w:tc>
          <w:tcPr>
            <w:tcW w:w="153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 xml:space="preserve">10. Порядок организации и контроля выполнения </w:t>
            </w:r>
            <w:hyperlink r:id="rId20" w:history="1">
              <w:r w:rsidRPr="005F5A27">
                <w:rPr>
                  <w:rStyle w:val="a8"/>
                  <w:b w:val="0"/>
                  <w:color w:val="auto"/>
                </w:rPr>
                <w:t>Соглашения</w:t>
              </w:r>
            </w:hyperlink>
          </w:p>
        </w:tc>
      </w:tr>
      <w:tr w:rsidR="00E25BF1" w:rsidTr="005F5A2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9"/>
              <w:jc w:val="center"/>
            </w:pPr>
            <w:r w:rsidRPr="005F5A27">
              <w:t>10.1.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Рассмотрение хода выполнения Соглашения на заседаниях трехсторонней комиссии по регулированию социально-трудовых отношений при администрации муниципального образования «Город Саратов» и согласованное систематическое его освещение в средствах массовой информации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 xml:space="preserve">представление информации о ходе выполнения </w:t>
            </w:r>
            <w:hyperlink r:id="rId21" w:history="1">
              <w:r w:rsidRPr="005F5A27">
                <w:rPr>
                  <w:rStyle w:val="a8"/>
                  <w:b w:val="0"/>
                  <w:color w:val="auto"/>
                </w:rPr>
                <w:t>Соглашения</w:t>
              </w:r>
            </w:hyperlink>
            <w:r w:rsidRPr="005F5A27">
              <w:t xml:space="preserve"> для рассмотрения на заседаниях трехсторонней комиссии по регулированию социально-трудовых отношений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BF1" w:rsidRPr="005F5A27" w:rsidRDefault="00E25BF1" w:rsidP="000805D7">
            <w:pPr>
              <w:pStyle w:val="aa"/>
            </w:pPr>
            <w:r w:rsidRPr="005F5A27">
              <w:t>отраслевые (функциональные) подразделения администрации города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1" w:rsidRPr="005F5A27" w:rsidRDefault="00E25BF1" w:rsidP="000805D7">
            <w:pPr>
              <w:pStyle w:val="aa"/>
              <w:jc w:val="center"/>
            </w:pPr>
            <w:r w:rsidRPr="005F5A27">
              <w:t>ежегодно</w:t>
            </w:r>
          </w:p>
        </w:tc>
      </w:tr>
    </w:tbl>
    <w:p w:rsidR="001E4D65" w:rsidRDefault="001E4D65" w:rsidP="001C2B26">
      <w:pPr>
        <w:rPr>
          <w:b/>
        </w:rPr>
      </w:pPr>
    </w:p>
    <w:p w:rsidR="001E4D65" w:rsidRDefault="001E4D65" w:rsidP="001C2B26">
      <w:pPr>
        <w:rPr>
          <w:b/>
        </w:rPr>
      </w:pPr>
    </w:p>
    <w:p w:rsidR="001E4D65" w:rsidRDefault="001E4D65" w:rsidP="001C2B26">
      <w:pPr>
        <w:rPr>
          <w:b/>
        </w:rPr>
      </w:pPr>
    </w:p>
    <w:p w:rsidR="001E4D65" w:rsidRPr="007341BA" w:rsidRDefault="00910005" w:rsidP="001C2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1E4D65" w:rsidRPr="007341BA">
        <w:rPr>
          <w:b/>
          <w:sz w:val="28"/>
          <w:szCs w:val="28"/>
        </w:rPr>
        <w:t xml:space="preserve"> администрации </w:t>
      </w:r>
      <w:proofErr w:type="gramStart"/>
      <w:r w:rsidR="001E4D65" w:rsidRPr="007341BA">
        <w:rPr>
          <w:b/>
          <w:sz w:val="28"/>
          <w:szCs w:val="28"/>
        </w:rPr>
        <w:t>муниципального</w:t>
      </w:r>
      <w:proofErr w:type="gramEnd"/>
      <w:r w:rsidR="003A08AB">
        <w:rPr>
          <w:b/>
          <w:sz w:val="28"/>
          <w:szCs w:val="28"/>
        </w:rPr>
        <w:tab/>
      </w:r>
      <w:r w:rsidR="003A08AB">
        <w:rPr>
          <w:b/>
          <w:sz w:val="28"/>
          <w:szCs w:val="28"/>
        </w:rPr>
        <w:tab/>
      </w:r>
      <w:r w:rsidR="003A08AB">
        <w:rPr>
          <w:b/>
          <w:sz w:val="28"/>
          <w:szCs w:val="28"/>
        </w:rPr>
        <w:tab/>
      </w:r>
      <w:r w:rsidR="003A08AB">
        <w:rPr>
          <w:b/>
          <w:sz w:val="28"/>
          <w:szCs w:val="28"/>
        </w:rPr>
        <w:tab/>
      </w:r>
      <w:r w:rsidR="003A08AB">
        <w:rPr>
          <w:b/>
          <w:sz w:val="28"/>
          <w:szCs w:val="28"/>
        </w:rPr>
        <w:tab/>
      </w:r>
      <w:r w:rsidR="003A08AB">
        <w:rPr>
          <w:b/>
          <w:sz w:val="28"/>
          <w:szCs w:val="28"/>
        </w:rPr>
        <w:tab/>
      </w:r>
      <w:r w:rsidR="003A08AB">
        <w:rPr>
          <w:b/>
          <w:sz w:val="28"/>
          <w:szCs w:val="28"/>
        </w:rPr>
        <w:tab/>
      </w:r>
      <w:r w:rsidR="003A08AB">
        <w:rPr>
          <w:b/>
          <w:sz w:val="28"/>
          <w:szCs w:val="28"/>
        </w:rPr>
        <w:tab/>
        <w:t xml:space="preserve">  </w:t>
      </w:r>
      <w:r w:rsidR="007341BA">
        <w:rPr>
          <w:b/>
          <w:sz w:val="28"/>
          <w:szCs w:val="28"/>
        </w:rPr>
        <w:t xml:space="preserve"> </w:t>
      </w:r>
      <w:r w:rsidR="001E4D65" w:rsidRPr="007341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Н.Н. </w:t>
      </w:r>
      <w:proofErr w:type="spellStart"/>
      <w:r>
        <w:rPr>
          <w:b/>
          <w:sz w:val="28"/>
          <w:szCs w:val="28"/>
        </w:rPr>
        <w:t>Обрежа</w:t>
      </w:r>
      <w:proofErr w:type="spellEnd"/>
      <w:r>
        <w:rPr>
          <w:b/>
          <w:sz w:val="28"/>
          <w:szCs w:val="28"/>
        </w:rPr>
        <w:t xml:space="preserve"> </w:t>
      </w:r>
      <w:r w:rsidR="003A08AB">
        <w:rPr>
          <w:b/>
          <w:sz w:val="28"/>
          <w:szCs w:val="28"/>
        </w:rPr>
        <w:t xml:space="preserve"> </w:t>
      </w:r>
    </w:p>
    <w:p w:rsidR="0066477F" w:rsidRPr="007341BA" w:rsidRDefault="001E4D65" w:rsidP="001C2B26">
      <w:pPr>
        <w:rPr>
          <w:color w:val="000000"/>
          <w:sz w:val="28"/>
          <w:szCs w:val="28"/>
        </w:rPr>
        <w:sectPr w:rsidR="0066477F" w:rsidRPr="007341BA" w:rsidSect="005F5A27">
          <w:pgSz w:w="16840" w:h="11907" w:orient="landscape" w:code="9"/>
          <w:pgMar w:top="737" w:right="567" w:bottom="1701" w:left="1134" w:header="0" w:footer="0" w:gutter="0"/>
          <w:pgNumType w:start="2"/>
          <w:cols w:space="843"/>
          <w:docGrid w:linePitch="381"/>
        </w:sectPr>
      </w:pPr>
      <w:r w:rsidRPr="007341BA">
        <w:rPr>
          <w:b/>
          <w:sz w:val="28"/>
          <w:szCs w:val="28"/>
        </w:rPr>
        <w:t xml:space="preserve">образования «Город Саратов» </w:t>
      </w:r>
      <w:r w:rsidR="00910005">
        <w:rPr>
          <w:b/>
          <w:sz w:val="28"/>
          <w:szCs w:val="28"/>
        </w:rPr>
        <w:t>по социальной сфере</w:t>
      </w:r>
    </w:p>
    <w:p w:rsidR="003359DF" w:rsidRPr="00EF4F9C" w:rsidRDefault="003359DF" w:rsidP="003359DF">
      <w:pPr>
        <w:rPr>
          <w:sz w:val="27"/>
          <w:szCs w:val="27"/>
        </w:rPr>
      </w:pPr>
    </w:p>
    <w:sectPr w:rsidR="003359DF" w:rsidRPr="00EF4F9C" w:rsidSect="00662DC8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2D" w:rsidRDefault="0022312D" w:rsidP="00EE2031">
      <w:r>
        <w:separator/>
      </w:r>
    </w:p>
  </w:endnote>
  <w:endnote w:type="continuationSeparator" w:id="0">
    <w:p w:rsidR="0022312D" w:rsidRDefault="0022312D" w:rsidP="00EE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D8" w:rsidRDefault="004C59F1">
    <w:pPr>
      <w:pStyle w:val="a6"/>
      <w:jc w:val="right"/>
    </w:pPr>
    <w:fldSimple w:instr=" PAGE   \* MERGEFORMAT ">
      <w:r w:rsidR="0025747E">
        <w:rPr>
          <w:noProof/>
        </w:rPr>
        <w:t>2</w:t>
      </w:r>
    </w:fldSimple>
  </w:p>
  <w:p w:rsidR="001B7BD8" w:rsidRDefault="001B7B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2D" w:rsidRDefault="0022312D" w:rsidP="00EE2031">
      <w:r>
        <w:separator/>
      </w:r>
    </w:p>
  </w:footnote>
  <w:footnote w:type="continuationSeparator" w:id="0">
    <w:p w:rsidR="0022312D" w:rsidRDefault="0022312D" w:rsidP="00EE2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0B9"/>
    <w:multiLevelType w:val="hybridMultilevel"/>
    <w:tmpl w:val="78560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4168E"/>
    <w:multiLevelType w:val="hybridMultilevel"/>
    <w:tmpl w:val="B4000A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393481"/>
    <w:multiLevelType w:val="hybridMultilevel"/>
    <w:tmpl w:val="63121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AE7F1C"/>
    <w:multiLevelType w:val="hybridMultilevel"/>
    <w:tmpl w:val="D1986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6C721CF"/>
    <w:multiLevelType w:val="hybridMultilevel"/>
    <w:tmpl w:val="F6EA20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5D699F"/>
    <w:multiLevelType w:val="hybridMultilevel"/>
    <w:tmpl w:val="5F7CA7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B26"/>
    <w:rsid w:val="00002C62"/>
    <w:rsid w:val="00004147"/>
    <w:rsid w:val="000061FF"/>
    <w:rsid w:val="00006B21"/>
    <w:rsid w:val="0001309A"/>
    <w:rsid w:val="00013379"/>
    <w:rsid w:val="0001742A"/>
    <w:rsid w:val="00017DDC"/>
    <w:rsid w:val="00023E44"/>
    <w:rsid w:val="00025B7D"/>
    <w:rsid w:val="000262BE"/>
    <w:rsid w:val="000328BD"/>
    <w:rsid w:val="000333C4"/>
    <w:rsid w:val="00036E12"/>
    <w:rsid w:val="0004022C"/>
    <w:rsid w:val="00041487"/>
    <w:rsid w:val="00050D1B"/>
    <w:rsid w:val="000523AE"/>
    <w:rsid w:val="00052791"/>
    <w:rsid w:val="00052C75"/>
    <w:rsid w:val="00056533"/>
    <w:rsid w:val="00056D18"/>
    <w:rsid w:val="00056F53"/>
    <w:rsid w:val="000572B5"/>
    <w:rsid w:val="0005797D"/>
    <w:rsid w:val="00060D14"/>
    <w:rsid w:val="00062272"/>
    <w:rsid w:val="000624CA"/>
    <w:rsid w:val="000633A7"/>
    <w:rsid w:val="0006388A"/>
    <w:rsid w:val="00063B04"/>
    <w:rsid w:val="0006670B"/>
    <w:rsid w:val="000668D7"/>
    <w:rsid w:val="00071001"/>
    <w:rsid w:val="00071AF1"/>
    <w:rsid w:val="000740E7"/>
    <w:rsid w:val="00074C45"/>
    <w:rsid w:val="00076BA1"/>
    <w:rsid w:val="0007736A"/>
    <w:rsid w:val="00077ADB"/>
    <w:rsid w:val="000805D7"/>
    <w:rsid w:val="000863F8"/>
    <w:rsid w:val="00090515"/>
    <w:rsid w:val="00096098"/>
    <w:rsid w:val="00096697"/>
    <w:rsid w:val="000A0254"/>
    <w:rsid w:val="000A3D3B"/>
    <w:rsid w:val="000A4942"/>
    <w:rsid w:val="000B0D1A"/>
    <w:rsid w:val="000B21DB"/>
    <w:rsid w:val="000B2C45"/>
    <w:rsid w:val="000B3A73"/>
    <w:rsid w:val="000B6356"/>
    <w:rsid w:val="000C10E1"/>
    <w:rsid w:val="000C302C"/>
    <w:rsid w:val="000C4FAF"/>
    <w:rsid w:val="000C51D5"/>
    <w:rsid w:val="000C55BF"/>
    <w:rsid w:val="000C6914"/>
    <w:rsid w:val="000D42C2"/>
    <w:rsid w:val="000D7959"/>
    <w:rsid w:val="000E087A"/>
    <w:rsid w:val="000E1AF4"/>
    <w:rsid w:val="000E4A3F"/>
    <w:rsid w:val="000F2563"/>
    <w:rsid w:val="000F6FBC"/>
    <w:rsid w:val="00104470"/>
    <w:rsid w:val="0010548A"/>
    <w:rsid w:val="00105D21"/>
    <w:rsid w:val="001076DF"/>
    <w:rsid w:val="0011076E"/>
    <w:rsid w:val="001128BC"/>
    <w:rsid w:val="00116DB1"/>
    <w:rsid w:val="00116ECC"/>
    <w:rsid w:val="00126537"/>
    <w:rsid w:val="00126F02"/>
    <w:rsid w:val="00127DBA"/>
    <w:rsid w:val="00130CF8"/>
    <w:rsid w:val="00131A45"/>
    <w:rsid w:val="00132E33"/>
    <w:rsid w:val="0013501D"/>
    <w:rsid w:val="001410DB"/>
    <w:rsid w:val="00143D88"/>
    <w:rsid w:val="0014490E"/>
    <w:rsid w:val="00144AB3"/>
    <w:rsid w:val="00144CAD"/>
    <w:rsid w:val="00145233"/>
    <w:rsid w:val="001501AA"/>
    <w:rsid w:val="001534E9"/>
    <w:rsid w:val="00154F9C"/>
    <w:rsid w:val="00157E52"/>
    <w:rsid w:val="00160E8F"/>
    <w:rsid w:val="00162F7C"/>
    <w:rsid w:val="00164258"/>
    <w:rsid w:val="00172A41"/>
    <w:rsid w:val="001739B5"/>
    <w:rsid w:val="00176163"/>
    <w:rsid w:val="0017757E"/>
    <w:rsid w:val="00181707"/>
    <w:rsid w:val="00187A90"/>
    <w:rsid w:val="00190C8B"/>
    <w:rsid w:val="001923B3"/>
    <w:rsid w:val="00193411"/>
    <w:rsid w:val="00193EBD"/>
    <w:rsid w:val="001973DC"/>
    <w:rsid w:val="001A08B3"/>
    <w:rsid w:val="001A2DFB"/>
    <w:rsid w:val="001A4DF1"/>
    <w:rsid w:val="001B0AE1"/>
    <w:rsid w:val="001B34D3"/>
    <w:rsid w:val="001B43BB"/>
    <w:rsid w:val="001B5131"/>
    <w:rsid w:val="001B6008"/>
    <w:rsid w:val="001B6F31"/>
    <w:rsid w:val="001B6F83"/>
    <w:rsid w:val="001B7BD8"/>
    <w:rsid w:val="001C1CB4"/>
    <w:rsid w:val="001C2B26"/>
    <w:rsid w:val="001C4E5F"/>
    <w:rsid w:val="001C4F02"/>
    <w:rsid w:val="001C5E1A"/>
    <w:rsid w:val="001C68ED"/>
    <w:rsid w:val="001D1F53"/>
    <w:rsid w:val="001D45E4"/>
    <w:rsid w:val="001D4D59"/>
    <w:rsid w:val="001D6410"/>
    <w:rsid w:val="001D7136"/>
    <w:rsid w:val="001D7AA2"/>
    <w:rsid w:val="001E0826"/>
    <w:rsid w:val="001E1CD6"/>
    <w:rsid w:val="001E4D65"/>
    <w:rsid w:val="001F0B70"/>
    <w:rsid w:val="001F135C"/>
    <w:rsid w:val="001F20F7"/>
    <w:rsid w:val="001F3D5F"/>
    <w:rsid w:val="001F3DD7"/>
    <w:rsid w:val="001F560C"/>
    <w:rsid w:val="001F578E"/>
    <w:rsid w:val="001F5FF9"/>
    <w:rsid w:val="001F637D"/>
    <w:rsid w:val="001F6B2A"/>
    <w:rsid w:val="0020030B"/>
    <w:rsid w:val="00201B80"/>
    <w:rsid w:val="002022D1"/>
    <w:rsid w:val="00202F13"/>
    <w:rsid w:val="0021044F"/>
    <w:rsid w:val="0021194B"/>
    <w:rsid w:val="002157E8"/>
    <w:rsid w:val="002172C1"/>
    <w:rsid w:val="00217C21"/>
    <w:rsid w:val="0022312D"/>
    <w:rsid w:val="00223797"/>
    <w:rsid w:val="00232DB7"/>
    <w:rsid w:val="00242717"/>
    <w:rsid w:val="0024413D"/>
    <w:rsid w:val="002459E4"/>
    <w:rsid w:val="00253DFD"/>
    <w:rsid w:val="00254907"/>
    <w:rsid w:val="00257372"/>
    <w:rsid w:val="0025747E"/>
    <w:rsid w:val="00261409"/>
    <w:rsid w:val="00262E83"/>
    <w:rsid w:val="00264609"/>
    <w:rsid w:val="00270BBB"/>
    <w:rsid w:val="002724BA"/>
    <w:rsid w:val="00274518"/>
    <w:rsid w:val="00275620"/>
    <w:rsid w:val="00276011"/>
    <w:rsid w:val="002771BB"/>
    <w:rsid w:val="00277219"/>
    <w:rsid w:val="0028218E"/>
    <w:rsid w:val="00284254"/>
    <w:rsid w:val="00291F86"/>
    <w:rsid w:val="00293282"/>
    <w:rsid w:val="002979B6"/>
    <w:rsid w:val="002A04AC"/>
    <w:rsid w:val="002A124A"/>
    <w:rsid w:val="002A425E"/>
    <w:rsid w:val="002B341D"/>
    <w:rsid w:val="002B5650"/>
    <w:rsid w:val="002B696F"/>
    <w:rsid w:val="002B736A"/>
    <w:rsid w:val="002C217D"/>
    <w:rsid w:val="002C22DB"/>
    <w:rsid w:val="002C23FF"/>
    <w:rsid w:val="002C2A02"/>
    <w:rsid w:val="002C4943"/>
    <w:rsid w:val="002D0509"/>
    <w:rsid w:val="002D0702"/>
    <w:rsid w:val="002D29CE"/>
    <w:rsid w:val="002E1588"/>
    <w:rsid w:val="002E28C1"/>
    <w:rsid w:val="002E28C9"/>
    <w:rsid w:val="002E3B33"/>
    <w:rsid w:val="002E71A1"/>
    <w:rsid w:val="002F05EB"/>
    <w:rsid w:val="002F2291"/>
    <w:rsid w:val="002F31B9"/>
    <w:rsid w:val="002F46DA"/>
    <w:rsid w:val="002F6094"/>
    <w:rsid w:val="002F6D7E"/>
    <w:rsid w:val="002F709C"/>
    <w:rsid w:val="002F73DA"/>
    <w:rsid w:val="002F79C9"/>
    <w:rsid w:val="00303FAE"/>
    <w:rsid w:val="00304492"/>
    <w:rsid w:val="00304576"/>
    <w:rsid w:val="003049A6"/>
    <w:rsid w:val="00305CC6"/>
    <w:rsid w:val="00306B10"/>
    <w:rsid w:val="00310202"/>
    <w:rsid w:val="003135CA"/>
    <w:rsid w:val="00320033"/>
    <w:rsid w:val="003222C1"/>
    <w:rsid w:val="0032773F"/>
    <w:rsid w:val="0033256C"/>
    <w:rsid w:val="003359DF"/>
    <w:rsid w:val="00341A5E"/>
    <w:rsid w:val="00341FA7"/>
    <w:rsid w:val="00343E04"/>
    <w:rsid w:val="003454CC"/>
    <w:rsid w:val="00350666"/>
    <w:rsid w:val="00353CEA"/>
    <w:rsid w:val="003541E6"/>
    <w:rsid w:val="00355C8F"/>
    <w:rsid w:val="00355F03"/>
    <w:rsid w:val="003571FB"/>
    <w:rsid w:val="00360E14"/>
    <w:rsid w:val="00362EFC"/>
    <w:rsid w:val="00363ADE"/>
    <w:rsid w:val="00381B82"/>
    <w:rsid w:val="00381C51"/>
    <w:rsid w:val="00382817"/>
    <w:rsid w:val="0039006C"/>
    <w:rsid w:val="00390ED6"/>
    <w:rsid w:val="00392A6E"/>
    <w:rsid w:val="00393EF7"/>
    <w:rsid w:val="00395C91"/>
    <w:rsid w:val="0039622A"/>
    <w:rsid w:val="00396C59"/>
    <w:rsid w:val="00396EC4"/>
    <w:rsid w:val="003A08AB"/>
    <w:rsid w:val="003A0976"/>
    <w:rsid w:val="003A0DB2"/>
    <w:rsid w:val="003A33E8"/>
    <w:rsid w:val="003B0B3A"/>
    <w:rsid w:val="003B0F52"/>
    <w:rsid w:val="003B1EF1"/>
    <w:rsid w:val="003B5298"/>
    <w:rsid w:val="003B542D"/>
    <w:rsid w:val="003C1D97"/>
    <w:rsid w:val="003C1E0E"/>
    <w:rsid w:val="003C1FF9"/>
    <w:rsid w:val="003C3C38"/>
    <w:rsid w:val="003C4E64"/>
    <w:rsid w:val="003D5065"/>
    <w:rsid w:val="003E2728"/>
    <w:rsid w:val="003E612C"/>
    <w:rsid w:val="003F2412"/>
    <w:rsid w:val="003F52BE"/>
    <w:rsid w:val="003F5FCB"/>
    <w:rsid w:val="00401564"/>
    <w:rsid w:val="004022CD"/>
    <w:rsid w:val="00402DA1"/>
    <w:rsid w:val="0040313B"/>
    <w:rsid w:val="004033BE"/>
    <w:rsid w:val="00405B43"/>
    <w:rsid w:val="0041055E"/>
    <w:rsid w:val="0041217D"/>
    <w:rsid w:val="00413B7B"/>
    <w:rsid w:val="00414F6E"/>
    <w:rsid w:val="00415C7D"/>
    <w:rsid w:val="00421240"/>
    <w:rsid w:val="004253E1"/>
    <w:rsid w:val="0042603E"/>
    <w:rsid w:val="00430C5B"/>
    <w:rsid w:val="00432219"/>
    <w:rsid w:val="00432DDC"/>
    <w:rsid w:val="00433C28"/>
    <w:rsid w:val="004349F4"/>
    <w:rsid w:val="004359CB"/>
    <w:rsid w:val="00435E59"/>
    <w:rsid w:val="00436E50"/>
    <w:rsid w:val="004374DC"/>
    <w:rsid w:val="00442316"/>
    <w:rsid w:val="00442B48"/>
    <w:rsid w:val="00445C24"/>
    <w:rsid w:val="00446E68"/>
    <w:rsid w:val="0045073B"/>
    <w:rsid w:val="00451872"/>
    <w:rsid w:val="00451882"/>
    <w:rsid w:val="00453317"/>
    <w:rsid w:val="004654FE"/>
    <w:rsid w:val="004656C6"/>
    <w:rsid w:val="004662EB"/>
    <w:rsid w:val="004671E6"/>
    <w:rsid w:val="00472628"/>
    <w:rsid w:val="004753B2"/>
    <w:rsid w:val="00477FED"/>
    <w:rsid w:val="00484390"/>
    <w:rsid w:val="00486031"/>
    <w:rsid w:val="00486B78"/>
    <w:rsid w:val="00486F77"/>
    <w:rsid w:val="004878AA"/>
    <w:rsid w:val="00494694"/>
    <w:rsid w:val="004A0281"/>
    <w:rsid w:val="004A4706"/>
    <w:rsid w:val="004B606D"/>
    <w:rsid w:val="004C21B9"/>
    <w:rsid w:val="004C2742"/>
    <w:rsid w:val="004C404B"/>
    <w:rsid w:val="004C4862"/>
    <w:rsid w:val="004C49DE"/>
    <w:rsid w:val="004C59F1"/>
    <w:rsid w:val="004D5776"/>
    <w:rsid w:val="004D5A77"/>
    <w:rsid w:val="004D5B05"/>
    <w:rsid w:val="004D6035"/>
    <w:rsid w:val="004D6529"/>
    <w:rsid w:val="004E13F2"/>
    <w:rsid w:val="004E59A8"/>
    <w:rsid w:val="004E5DC1"/>
    <w:rsid w:val="004E7F26"/>
    <w:rsid w:val="004F1318"/>
    <w:rsid w:val="004F1C2B"/>
    <w:rsid w:val="004F2949"/>
    <w:rsid w:val="004F7E03"/>
    <w:rsid w:val="00501F61"/>
    <w:rsid w:val="00510DD2"/>
    <w:rsid w:val="005224FA"/>
    <w:rsid w:val="00523BC3"/>
    <w:rsid w:val="00530746"/>
    <w:rsid w:val="0053667C"/>
    <w:rsid w:val="0053747B"/>
    <w:rsid w:val="00537BC9"/>
    <w:rsid w:val="005438C3"/>
    <w:rsid w:val="005454A1"/>
    <w:rsid w:val="005460F9"/>
    <w:rsid w:val="00546DA1"/>
    <w:rsid w:val="00550131"/>
    <w:rsid w:val="00551AD5"/>
    <w:rsid w:val="005557F0"/>
    <w:rsid w:val="005562AD"/>
    <w:rsid w:val="0055668B"/>
    <w:rsid w:val="0055679D"/>
    <w:rsid w:val="00560C4B"/>
    <w:rsid w:val="00561149"/>
    <w:rsid w:val="005613BA"/>
    <w:rsid w:val="00565234"/>
    <w:rsid w:val="00565AE3"/>
    <w:rsid w:val="00567F7A"/>
    <w:rsid w:val="00572F40"/>
    <w:rsid w:val="00574227"/>
    <w:rsid w:val="005743A7"/>
    <w:rsid w:val="00574E77"/>
    <w:rsid w:val="005765A2"/>
    <w:rsid w:val="00576921"/>
    <w:rsid w:val="00580482"/>
    <w:rsid w:val="00581ADE"/>
    <w:rsid w:val="0058263A"/>
    <w:rsid w:val="00584F68"/>
    <w:rsid w:val="00585A73"/>
    <w:rsid w:val="005961E1"/>
    <w:rsid w:val="005A0C2F"/>
    <w:rsid w:val="005A1B58"/>
    <w:rsid w:val="005A5FD1"/>
    <w:rsid w:val="005A7439"/>
    <w:rsid w:val="005B1BC6"/>
    <w:rsid w:val="005B40D4"/>
    <w:rsid w:val="005B63CF"/>
    <w:rsid w:val="005B6572"/>
    <w:rsid w:val="005C1207"/>
    <w:rsid w:val="005C1731"/>
    <w:rsid w:val="005C2B3A"/>
    <w:rsid w:val="005D033B"/>
    <w:rsid w:val="005D2590"/>
    <w:rsid w:val="005D3672"/>
    <w:rsid w:val="005D6D15"/>
    <w:rsid w:val="005E0B8A"/>
    <w:rsid w:val="005E6615"/>
    <w:rsid w:val="005F31E7"/>
    <w:rsid w:val="005F3A69"/>
    <w:rsid w:val="005F5A27"/>
    <w:rsid w:val="005F6A55"/>
    <w:rsid w:val="00603B28"/>
    <w:rsid w:val="00606736"/>
    <w:rsid w:val="0061003F"/>
    <w:rsid w:val="00611DAF"/>
    <w:rsid w:val="006146BF"/>
    <w:rsid w:val="006213A6"/>
    <w:rsid w:val="00624BC2"/>
    <w:rsid w:val="0063248F"/>
    <w:rsid w:val="00633919"/>
    <w:rsid w:val="00634D95"/>
    <w:rsid w:val="00640087"/>
    <w:rsid w:val="006424F9"/>
    <w:rsid w:val="006432AA"/>
    <w:rsid w:val="0064346F"/>
    <w:rsid w:val="006447EA"/>
    <w:rsid w:val="00644E87"/>
    <w:rsid w:val="00646C7E"/>
    <w:rsid w:val="00650617"/>
    <w:rsid w:val="00650DFC"/>
    <w:rsid w:val="0065232B"/>
    <w:rsid w:val="00652683"/>
    <w:rsid w:val="00653438"/>
    <w:rsid w:val="006609ED"/>
    <w:rsid w:val="00662DC8"/>
    <w:rsid w:val="006640FE"/>
    <w:rsid w:val="0066477F"/>
    <w:rsid w:val="00664C9C"/>
    <w:rsid w:val="00667585"/>
    <w:rsid w:val="00671B43"/>
    <w:rsid w:val="0067343F"/>
    <w:rsid w:val="00674507"/>
    <w:rsid w:val="00674BE7"/>
    <w:rsid w:val="00680164"/>
    <w:rsid w:val="00681C3B"/>
    <w:rsid w:val="0068490F"/>
    <w:rsid w:val="00691A46"/>
    <w:rsid w:val="00692AC9"/>
    <w:rsid w:val="006946EC"/>
    <w:rsid w:val="0069735D"/>
    <w:rsid w:val="00697995"/>
    <w:rsid w:val="006A0F36"/>
    <w:rsid w:val="006A6814"/>
    <w:rsid w:val="006A73D1"/>
    <w:rsid w:val="006B1059"/>
    <w:rsid w:val="006B34D5"/>
    <w:rsid w:val="006B61C3"/>
    <w:rsid w:val="006C2D67"/>
    <w:rsid w:val="006C4E17"/>
    <w:rsid w:val="006C5753"/>
    <w:rsid w:val="006C5991"/>
    <w:rsid w:val="006D1369"/>
    <w:rsid w:val="006D2053"/>
    <w:rsid w:val="006D49BB"/>
    <w:rsid w:val="006D4F1B"/>
    <w:rsid w:val="006D5ED1"/>
    <w:rsid w:val="006D5F1F"/>
    <w:rsid w:val="006E2A3D"/>
    <w:rsid w:val="006E3F76"/>
    <w:rsid w:val="006E43BA"/>
    <w:rsid w:val="006E47D1"/>
    <w:rsid w:val="006E4FD5"/>
    <w:rsid w:val="006E5425"/>
    <w:rsid w:val="006F0455"/>
    <w:rsid w:val="006F0D8F"/>
    <w:rsid w:val="006F5962"/>
    <w:rsid w:val="0071232D"/>
    <w:rsid w:val="00715C42"/>
    <w:rsid w:val="007229DA"/>
    <w:rsid w:val="00725BAD"/>
    <w:rsid w:val="00727CDD"/>
    <w:rsid w:val="007335F6"/>
    <w:rsid w:val="007341BA"/>
    <w:rsid w:val="007342AB"/>
    <w:rsid w:val="0074048D"/>
    <w:rsid w:val="00740A9D"/>
    <w:rsid w:val="00742D3A"/>
    <w:rsid w:val="00747A12"/>
    <w:rsid w:val="00750BA0"/>
    <w:rsid w:val="007521BA"/>
    <w:rsid w:val="007556E2"/>
    <w:rsid w:val="00760864"/>
    <w:rsid w:val="00761011"/>
    <w:rsid w:val="00761783"/>
    <w:rsid w:val="00761A64"/>
    <w:rsid w:val="007620F1"/>
    <w:rsid w:val="00763303"/>
    <w:rsid w:val="00767D0C"/>
    <w:rsid w:val="00770CFC"/>
    <w:rsid w:val="00774E1D"/>
    <w:rsid w:val="00777A9B"/>
    <w:rsid w:val="00783A04"/>
    <w:rsid w:val="00786711"/>
    <w:rsid w:val="00786BE1"/>
    <w:rsid w:val="007874B8"/>
    <w:rsid w:val="007923AA"/>
    <w:rsid w:val="007A51A6"/>
    <w:rsid w:val="007B1188"/>
    <w:rsid w:val="007B478E"/>
    <w:rsid w:val="007B593F"/>
    <w:rsid w:val="007B5D2A"/>
    <w:rsid w:val="007C0662"/>
    <w:rsid w:val="007C0C6C"/>
    <w:rsid w:val="007C1C32"/>
    <w:rsid w:val="007C27C4"/>
    <w:rsid w:val="007C5653"/>
    <w:rsid w:val="007D0D7A"/>
    <w:rsid w:val="007D595A"/>
    <w:rsid w:val="007E1874"/>
    <w:rsid w:val="007E18B9"/>
    <w:rsid w:val="007E1D58"/>
    <w:rsid w:val="007E24D0"/>
    <w:rsid w:val="007E2D10"/>
    <w:rsid w:val="007E3142"/>
    <w:rsid w:val="007E383F"/>
    <w:rsid w:val="007E4ABF"/>
    <w:rsid w:val="007E5495"/>
    <w:rsid w:val="007F470D"/>
    <w:rsid w:val="007F5CD9"/>
    <w:rsid w:val="007F6774"/>
    <w:rsid w:val="007F6885"/>
    <w:rsid w:val="007F6BAE"/>
    <w:rsid w:val="00803E66"/>
    <w:rsid w:val="0080591A"/>
    <w:rsid w:val="00806912"/>
    <w:rsid w:val="00806AF0"/>
    <w:rsid w:val="00811709"/>
    <w:rsid w:val="00811DFC"/>
    <w:rsid w:val="00821BCB"/>
    <w:rsid w:val="00825568"/>
    <w:rsid w:val="00826913"/>
    <w:rsid w:val="00827272"/>
    <w:rsid w:val="00832C55"/>
    <w:rsid w:val="008469E5"/>
    <w:rsid w:val="008507F2"/>
    <w:rsid w:val="00850FF8"/>
    <w:rsid w:val="0085168D"/>
    <w:rsid w:val="0086073B"/>
    <w:rsid w:val="0086319B"/>
    <w:rsid w:val="00864749"/>
    <w:rsid w:val="00870D35"/>
    <w:rsid w:val="00871F80"/>
    <w:rsid w:val="008729BB"/>
    <w:rsid w:val="00875AE6"/>
    <w:rsid w:val="0087616E"/>
    <w:rsid w:val="00876E5B"/>
    <w:rsid w:val="00877631"/>
    <w:rsid w:val="00877CBC"/>
    <w:rsid w:val="00880034"/>
    <w:rsid w:val="00884BDA"/>
    <w:rsid w:val="0088560D"/>
    <w:rsid w:val="00887DED"/>
    <w:rsid w:val="00890F83"/>
    <w:rsid w:val="00891937"/>
    <w:rsid w:val="0089550D"/>
    <w:rsid w:val="00897AA8"/>
    <w:rsid w:val="008A1DC9"/>
    <w:rsid w:val="008A37D9"/>
    <w:rsid w:val="008A40A8"/>
    <w:rsid w:val="008A50FB"/>
    <w:rsid w:val="008A7675"/>
    <w:rsid w:val="008A7AAF"/>
    <w:rsid w:val="008A7BDB"/>
    <w:rsid w:val="008B21D8"/>
    <w:rsid w:val="008B5F32"/>
    <w:rsid w:val="008B6E84"/>
    <w:rsid w:val="008C3F78"/>
    <w:rsid w:val="008C7EFF"/>
    <w:rsid w:val="008D018F"/>
    <w:rsid w:val="008D1FF8"/>
    <w:rsid w:val="008D386F"/>
    <w:rsid w:val="008D5D24"/>
    <w:rsid w:val="008D5EF0"/>
    <w:rsid w:val="008D79CA"/>
    <w:rsid w:val="008E0504"/>
    <w:rsid w:val="008E15EE"/>
    <w:rsid w:val="008E1C4C"/>
    <w:rsid w:val="008E5FFB"/>
    <w:rsid w:val="008F0780"/>
    <w:rsid w:val="008F0EA4"/>
    <w:rsid w:val="008F1CFE"/>
    <w:rsid w:val="008F3A09"/>
    <w:rsid w:val="00904C6B"/>
    <w:rsid w:val="00904D94"/>
    <w:rsid w:val="00906B36"/>
    <w:rsid w:val="00906E55"/>
    <w:rsid w:val="00907DB6"/>
    <w:rsid w:val="00910005"/>
    <w:rsid w:val="00921136"/>
    <w:rsid w:val="00924FCF"/>
    <w:rsid w:val="00925BC5"/>
    <w:rsid w:val="009278E3"/>
    <w:rsid w:val="009317A0"/>
    <w:rsid w:val="00932D48"/>
    <w:rsid w:val="0093457E"/>
    <w:rsid w:val="009374DD"/>
    <w:rsid w:val="0093793C"/>
    <w:rsid w:val="00941EAE"/>
    <w:rsid w:val="009432E9"/>
    <w:rsid w:val="00943C0A"/>
    <w:rsid w:val="00947B1E"/>
    <w:rsid w:val="009506D8"/>
    <w:rsid w:val="00951064"/>
    <w:rsid w:val="0095526B"/>
    <w:rsid w:val="00955E64"/>
    <w:rsid w:val="00956EC8"/>
    <w:rsid w:val="00962814"/>
    <w:rsid w:val="0096664C"/>
    <w:rsid w:val="00967B33"/>
    <w:rsid w:val="00973382"/>
    <w:rsid w:val="0097563D"/>
    <w:rsid w:val="009778D3"/>
    <w:rsid w:val="00977DD5"/>
    <w:rsid w:val="00980C3C"/>
    <w:rsid w:val="0098308B"/>
    <w:rsid w:val="00986697"/>
    <w:rsid w:val="009868D1"/>
    <w:rsid w:val="00987914"/>
    <w:rsid w:val="00997A59"/>
    <w:rsid w:val="009A07C7"/>
    <w:rsid w:val="009A4546"/>
    <w:rsid w:val="009A5922"/>
    <w:rsid w:val="009A6DB1"/>
    <w:rsid w:val="009A759C"/>
    <w:rsid w:val="009B0DB8"/>
    <w:rsid w:val="009B107E"/>
    <w:rsid w:val="009B2BDE"/>
    <w:rsid w:val="009B6527"/>
    <w:rsid w:val="009C1483"/>
    <w:rsid w:val="009C283B"/>
    <w:rsid w:val="009C3BC3"/>
    <w:rsid w:val="009D1D49"/>
    <w:rsid w:val="009D2DB6"/>
    <w:rsid w:val="009D750B"/>
    <w:rsid w:val="009E11D6"/>
    <w:rsid w:val="009E72C3"/>
    <w:rsid w:val="009F08A6"/>
    <w:rsid w:val="009F32C5"/>
    <w:rsid w:val="009F59F8"/>
    <w:rsid w:val="00A003BB"/>
    <w:rsid w:val="00A01AB5"/>
    <w:rsid w:val="00A036F2"/>
    <w:rsid w:val="00A04F18"/>
    <w:rsid w:val="00A07457"/>
    <w:rsid w:val="00A12346"/>
    <w:rsid w:val="00A12C37"/>
    <w:rsid w:val="00A133EF"/>
    <w:rsid w:val="00A1340E"/>
    <w:rsid w:val="00A1586C"/>
    <w:rsid w:val="00A233FD"/>
    <w:rsid w:val="00A247A2"/>
    <w:rsid w:val="00A25F7C"/>
    <w:rsid w:val="00A27AE0"/>
    <w:rsid w:val="00A329B8"/>
    <w:rsid w:val="00A32E1C"/>
    <w:rsid w:val="00A33E36"/>
    <w:rsid w:val="00A41381"/>
    <w:rsid w:val="00A41750"/>
    <w:rsid w:val="00A42A03"/>
    <w:rsid w:val="00A45CB2"/>
    <w:rsid w:val="00A472A6"/>
    <w:rsid w:val="00A513F3"/>
    <w:rsid w:val="00A51621"/>
    <w:rsid w:val="00A55181"/>
    <w:rsid w:val="00A60E03"/>
    <w:rsid w:val="00A61519"/>
    <w:rsid w:val="00A64B28"/>
    <w:rsid w:val="00A652B8"/>
    <w:rsid w:val="00A70121"/>
    <w:rsid w:val="00A76F47"/>
    <w:rsid w:val="00A77C2C"/>
    <w:rsid w:val="00A77CE2"/>
    <w:rsid w:val="00A83F92"/>
    <w:rsid w:val="00A84B1A"/>
    <w:rsid w:val="00A8574F"/>
    <w:rsid w:val="00A85A57"/>
    <w:rsid w:val="00A87DDE"/>
    <w:rsid w:val="00A96670"/>
    <w:rsid w:val="00A96FEB"/>
    <w:rsid w:val="00AA48B0"/>
    <w:rsid w:val="00AB0417"/>
    <w:rsid w:val="00AB0421"/>
    <w:rsid w:val="00AB1436"/>
    <w:rsid w:val="00AB1C30"/>
    <w:rsid w:val="00AB1ED3"/>
    <w:rsid w:val="00AB2DFB"/>
    <w:rsid w:val="00AB3088"/>
    <w:rsid w:val="00AB53DD"/>
    <w:rsid w:val="00AB6697"/>
    <w:rsid w:val="00AB6C78"/>
    <w:rsid w:val="00AB7415"/>
    <w:rsid w:val="00AC09C7"/>
    <w:rsid w:val="00AC1477"/>
    <w:rsid w:val="00AC5144"/>
    <w:rsid w:val="00AC682F"/>
    <w:rsid w:val="00AD0FE8"/>
    <w:rsid w:val="00AD14F7"/>
    <w:rsid w:val="00AD6417"/>
    <w:rsid w:val="00AE021E"/>
    <w:rsid w:val="00AE5481"/>
    <w:rsid w:val="00AE785D"/>
    <w:rsid w:val="00AE7C5C"/>
    <w:rsid w:val="00AF2FD6"/>
    <w:rsid w:val="00AF3DA0"/>
    <w:rsid w:val="00B001B2"/>
    <w:rsid w:val="00B03554"/>
    <w:rsid w:val="00B04AA0"/>
    <w:rsid w:val="00B04E8C"/>
    <w:rsid w:val="00B078B6"/>
    <w:rsid w:val="00B107DD"/>
    <w:rsid w:val="00B14D12"/>
    <w:rsid w:val="00B14FAB"/>
    <w:rsid w:val="00B201C8"/>
    <w:rsid w:val="00B201C9"/>
    <w:rsid w:val="00B238CD"/>
    <w:rsid w:val="00B25301"/>
    <w:rsid w:val="00B2552C"/>
    <w:rsid w:val="00B262FE"/>
    <w:rsid w:val="00B32957"/>
    <w:rsid w:val="00B34DC5"/>
    <w:rsid w:val="00B42CD3"/>
    <w:rsid w:val="00B43303"/>
    <w:rsid w:val="00B44591"/>
    <w:rsid w:val="00B44FCE"/>
    <w:rsid w:val="00B4699F"/>
    <w:rsid w:val="00B47BD1"/>
    <w:rsid w:val="00B529D3"/>
    <w:rsid w:val="00B52B5E"/>
    <w:rsid w:val="00B5457E"/>
    <w:rsid w:val="00B54B7A"/>
    <w:rsid w:val="00B555AC"/>
    <w:rsid w:val="00B560AC"/>
    <w:rsid w:val="00B56FEB"/>
    <w:rsid w:val="00B5797E"/>
    <w:rsid w:val="00B61546"/>
    <w:rsid w:val="00B625AE"/>
    <w:rsid w:val="00B62BB1"/>
    <w:rsid w:val="00B70952"/>
    <w:rsid w:val="00B72DC9"/>
    <w:rsid w:val="00B768B0"/>
    <w:rsid w:val="00B80D9A"/>
    <w:rsid w:val="00B80FCF"/>
    <w:rsid w:val="00B823F1"/>
    <w:rsid w:val="00B8280D"/>
    <w:rsid w:val="00B84917"/>
    <w:rsid w:val="00B84A75"/>
    <w:rsid w:val="00B85C5D"/>
    <w:rsid w:val="00B87902"/>
    <w:rsid w:val="00B90A35"/>
    <w:rsid w:val="00B9107B"/>
    <w:rsid w:val="00B94B07"/>
    <w:rsid w:val="00B97456"/>
    <w:rsid w:val="00BA1B64"/>
    <w:rsid w:val="00BA1E41"/>
    <w:rsid w:val="00BA267E"/>
    <w:rsid w:val="00BB0313"/>
    <w:rsid w:val="00BB1212"/>
    <w:rsid w:val="00BB2BA2"/>
    <w:rsid w:val="00BB3B1D"/>
    <w:rsid w:val="00BB4BE5"/>
    <w:rsid w:val="00BB7DE4"/>
    <w:rsid w:val="00BC07DA"/>
    <w:rsid w:val="00BC1E36"/>
    <w:rsid w:val="00BC5B0E"/>
    <w:rsid w:val="00BD65C6"/>
    <w:rsid w:val="00BE1112"/>
    <w:rsid w:val="00BE4572"/>
    <w:rsid w:val="00BE4C3F"/>
    <w:rsid w:val="00BE5DB6"/>
    <w:rsid w:val="00BE627D"/>
    <w:rsid w:val="00BF0B68"/>
    <w:rsid w:val="00BF1CD3"/>
    <w:rsid w:val="00BF2D1E"/>
    <w:rsid w:val="00BF44A2"/>
    <w:rsid w:val="00BF5C81"/>
    <w:rsid w:val="00BF68C8"/>
    <w:rsid w:val="00C06DE6"/>
    <w:rsid w:val="00C0767C"/>
    <w:rsid w:val="00C11A32"/>
    <w:rsid w:val="00C11EFE"/>
    <w:rsid w:val="00C12D3C"/>
    <w:rsid w:val="00C15612"/>
    <w:rsid w:val="00C205D6"/>
    <w:rsid w:val="00C213BA"/>
    <w:rsid w:val="00C247C7"/>
    <w:rsid w:val="00C26777"/>
    <w:rsid w:val="00C271CE"/>
    <w:rsid w:val="00C30BC3"/>
    <w:rsid w:val="00C345FC"/>
    <w:rsid w:val="00C364F8"/>
    <w:rsid w:val="00C37600"/>
    <w:rsid w:val="00C37C11"/>
    <w:rsid w:val="00C4435F"/>
    <w:rsid w:val="00C46790"/>
    <w:rsid w:val="00C46B99"/>
    <w:rsid w:val="00C475DA"/>
    <w:rsid w:val="00C5007D"/>
    <w:rsid w:val="00C50D8E"/>
    <w:rsid w:val="00C51BFE"/>
    <w:rsid w:val="00C52068"/>
    <w:rsid w:val="00C52175"/>
    <w:rsid w:val="00C52E49"/>
    <w:rsid w:val="00C53948"/>
    <w:rsid w:val="00C5796F"/>
    <w:rsid w:val="00C6056A"/>
    <w:rsid w:val="00C62D45"/>
    <w:rsid w:val="00C678F0"/>
    <w:rsid w:val="00C74459"/>
    <w:rsid w:val="00C7480E"/>
    <w:rsid w:val="00C7691B"/>
    <w:rsid w:val="00C777E1"/>
    <w:rsid w:val="00C80EAE"/>
    <w:rsid w:val="00C8502E"/>
    <w:rsid w:val="00C85E39"/>
    <w:rsid w:val="00C908A8"/>
    <w:rsid w:val="00C92086"/>
    <w:rsid w:val="00C920E2"/>
    <w:rsid w:val="00C93EAC"/>
    <w:rsid w:val="00C94D1A"/>
    <w:rsid w:val="00C95E77"/>
    <w:rsid w:val="00C97C1F"/>
    <w:rsid w:val="00CA2CC0"/>
    <w:rsid w:val="00CA5A8A"/>
    <w:rsid w:val="00CA61EF"/>
    <w:rsid w:val="00CA7A7E"/>
    <w:rsid w:val="00CB00B2"/>
    <w:rsid w:val="00CB01FB"/>
    <w:rsid w:val="00CB3FC1"/>
    <w:rsid w:val="00CB5D2A"/>
    <w:rsid w:val="00CC398F"/>
    <w:rsid w:val="00CC3A76"/>
    <w:rsid w:val="00CC4C91"/>
    <w:rsid w:val="00CC6203"/>
    <w:rsid w:val="00CC688C"/>
    <w:rsid w:val="00CC690A"/>
    <w:rsid w:val="00CD098B"/>
    <w:rsid w:val="00CD16DF"/>
    <w:rsid w:val="00CD4402"/>
    <w:rsid w:val="00CD5116"/>
    <w:rsid w:val="00CD68AF"/>
    <w:rsid w:val="00CE1EF3"/>
    <w:rsid w:val="00CE23C8"/>
    <w:rsid w:val="00CE274C"/>
    <w:rsid w:val="00CE7EFB"/>
    <w:rsid w:val="00CF1411"/>
    <w:rsid w:val="00CF6DAA"/>
    <w:rsid w:val="00D00071"/>
    <w:rsid w:val="00D02A59"/>
    <w:rsid w:val="00D0301E"/>
    <w:rsid w:val="00D03226"/>
    <w:rsid w:val="00D0476D"/>
    <w:rsid w:val="00D067B1"/>
    <w:rsid w:val="00D06D9E"/>
    <w:rsid w:val="00D100B3"/>
    <w:rsid w:val="00D1151C"/>
    <w:rsid w:val="00D12FA9"/>
    <w:rsid w:val="00D13CA5"/>
    <w:rsid w:val="00D143C3"/>
    <w:rsid w:val="00D167BA"/>
    <w:rsid w:val="00D208C3"/>
    <w:rsid w:val="00D219C6"/>
    <w:rsid w:val="00D23D6B"/>
    <w:rsid w:val="00D2723A"/>
    <w:rsid w:val="00D276CD"/>
    <w:rsid w:val="00D3027D"/>
    <w:rsid w:val="00D411FF"/>
    <w:rsid w:val="00D42B0B"/>
    <w:rsid w:val="00D42D13"/>
    <w:rsid w:val="00D453B1"/>
    <w:rsid w:val="00D45405"/>
    <w:rsid w:val="00D50A1B"/>
    <w:rsid w:val="00D52895"/>
    <w:rsid w:val="00D57ECB"/>
    <w:rsid w:val="00D60A87"/>
    <w:rsid w:val="00D62037"/>
    <w:rsid w:val="00D65F59"/>
    <w:rsid w:val="00D70F0B"/>
    <w:rsid w:val="00D71879"/>
    <w:rsid w:val="00D7209C"/>
    <w:rsid w:val="00D72A86"/>
    <w:rsid w:val="00D75521"/>
    <w:rsid w:val="00D762EE"/>
    <w:rsid w:val="00D76C55"/>
    <w:rsid w:val="00D83216"/>
    <w:rsid w:val="00D936CF"/>
    <w:rsid w:val="00D9771F"/>
    <w:rsid w:val="00D9793C"/>
    <w:rsid w:val="00D97FD5"/>
    <w:rsid w:val="00DA00BA"/>
    <w:rsid w:val="00DA13EA"/>
    <w:rsid w:val="00DA501E"/>
    <w:rsid w:val="00DA5F4F"/>
    <w:rsid w:val="00DB115E"/>
    <w:rsid w:val="00DB1A21"/>
    <w:rsid w:val="00DB1C7A"/>
    <w:rsid w:val="00DC22C1"/>
    <w:rsid w:val="00DC435B"/>
    <w:rsid w:val="00DC6F0A"/>
    <w:rsid w:val="00DC75E3"/>
    <w:rsid w:val="00DD071E"/>
    <w:rsid w:val="00DD4259"/>
    <w:rsid w:val="00DD4AC4"/>
    <w:rsid w:val="00DD5895"/>
    <w:rsid w:val="00DD5D7F"/>
    <w:rsid w:val="00DE3546"/>
    <w:rsid w:val="00DF6535"/>
    <w:rsid w:val="00DF772B"/>
    <w:rsid w:val="00E025B0"/>
    <w:rsid w:val="00E03523"/>
    <w:rsid w:val="00E11310"/>
    <w:rsid w:val="00E16237"/>
    <w:rsid w:val="00E20215"/>
    <w:rsid w:val="00E24B87"/>
    <w:rsid w:val="00E259DD"/>
    <w:rsid w:val="00E25BF1"/>
    <w:rsid w:val="00E26395"/>
    <w:rsid w:val="00E26FFD"/>
    <w:rsid w:val="00E272E3"/>
    <w:rsid w:val="00E27A70"/>
    <w:rsid w:val="00E31E78"/>
    <w:rsid w:val="00E374C1"/>
    <w:rsid w:val="00E47F17"/>
    <w:rsid w:val="00E51E7A"/>
    <w:rsid w:val="00E56B30"/>
    <w:rsid w:val="00E56BE8"/>
    <w:rsid w:val="00E57983"/>
    <w:rsid w:val="00E717C3"/>
    <w:rsid w:val="00E73701"/>
    <w:rsid w:val="00E74076"/>
    <w:rsid w:val="00E74EED"/>
    <w:rsid w:val="00E751AE"/>
    <w:rsid w:val="00E806FE"/>
    <w:rsid w:val="00E81F5E"/>
    <w:rsid w:val="00E903AE"/>
    <w:rsid w:val="00E93E27"/>
    <w:rsid w:val="00EA0373"/>
    <w:rsid w:val="00EA04CC"/>
    <w:rsid w:val="00EA5A7A"/>
    <w:rsid w:val="00EB0B93"/>
    <w:rsid w:val="00EB15B6"/>
    <w:rsid w:val="00EB35F8"/>
    <w:rsid w:val="00EB6872"/>
    <w:rsid w:val="00EC17A1"/>
    <w:rsid w:val="00EC18A5"/>
    <w:rsid w:val="00EC2B3E"/>
    <w:rsid w:val="00EC4036"/>
    <w:rsid w:val="00EC5B6E"/>
    <w:rsid w:val="00EC623F"/>
    <w:rsid w:val="00ED1511"/>
    <w:rsid w:val="00ED2E32"/>
    <w:rsid w:val="00EE1630"/>
    <w:rsid w:val="00EE2031"/>
    <w:rsid w:val="00EE370B"/>
    <w:rsid w:val="00EE5C45"/>
    <w:rsid w:val="00EF01C7"/>
    <w:rsid w:val="00EF3AD8"/>
    <w:rsid w:val="00EF46A3"/>
    <w:rsid w:val="00EF4F9C"/>
    <w:rsid w:val="00EF5E97"/>
    <w:rsid w:val="00EF7BD7"/>
    <w:rsid w:val="00EF7E2D"/>
    <w:rsid w:val="00F0321D"/>
    <w:rsid w:val="00F04C34"/>
    <w:rsid w:val="00F06BCF"/>
    <w:rsid w:val="00F075C9"/>
    <w:rsid w:val="00F079DB"/>
    <w:rsid w:val="00F1135B"/>
    <w:rsid w:val="00F11F2B"/>
    <w:rsid w:val="00F12C8B"/>
    <w:rsid w:val="00F12EE3"/>
    <w:rsid w:val="00F14DEB"/>
    <w:rsid w:val="00F171BF"/>
    <w:rsid w:val="00F173C7"/>
    <w:rsid w:val="00F3130F"/>
    <w:rsid w:val="00F3477F"/>
    <w:rsid w:val="00F36FA5"/>
    <w:rsid w:val="00F40AA9"/>
    <w:rsid w:val="00F45E24"/>
    <w:rsid w:val="00F50079"/>
    <w:rsid w:val="00F503BE"/>
    <w:rsid w:val="00F53562"/>
    <w:rsid w:val="00F60543"/>
    <w:rsid w:val="00F61CD7"/>
    <w:rsid w:val="00F666B6"/>
    <w:rsid w:val="00F82596"/>
    <w:rsid w:val="00F82B8B"/>
    <w:rsid w:val="00F85D4E"/>
    <w:rsid w:val="00F93118"/>
    <w:rsid w:val="00F9325E"/>
    <w:rsid w:val="00F939FF"/>
    <w:rsid w:val="00F93BEE"/>
    <w:rsid w:val="00FA0656"/>
    <w:rsid w:val="00FA70ED"/>
    <w:rsid w:val="00FA7383"/>
    <w:rsid w:val="00FB41D9"/>
    <w:rsid w:val="00FB64A8"/>
    <w:rsid w:val="00FC302E"/>
    <w:rsid w:val="00FC4762"/>
    <w:rsid w:val="00FD13ED"/>
    <w:rsid w:val="00FD2FD2"/>
    <w:rsid w:val="00FD4D0D"/>
    <w:rsid w:val="00FD6A46"/>
    <w:rsid w:val="00FE0D43"/>
    <w:rsid w:val="00FE1039"/>
    <w:rsid w:val="00FE1A28"/>
    <w:rsid w:val="00FE3D03"/>
    <w:rsid w:val="00FE5F95"/>
    <w:rsid w:val="00FF2397"/>
    <w:rsid w:val="00FF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3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3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2B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B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E2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2031"/>
    <w:rPr>
      <w:sz w:val="24"/>
      <w:szCs w:val="24"/>
    </w:rPr>
  </w:style>
  <w:style w:type="paragraph" w:styleId="a6">
    <w:name w:val="footer"/>
    <w:basedOn w:val="a"/>
    <w:link w:val="a7"/>
    <w:uiPriority w:val="99"/>
    <w:rsid w:val="00EE20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03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B6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Гипертекстовая ссылка"/>
    <w:basedOn w:val="a0"/>
    <w:uiPriority w:val="99"/>
    <w:rsid w:val="005B63CF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6477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66477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b">
    <w:name w:val="Hyperlink"/>
    <w:basedOn w:val="a0"/>
    <w:uiPriority w:val="99"/>
    <w:unhideWhenUsed/>
    <w:rsid w:val="0066477F"/>
    <w:rPr>
      <w:color w:val="0000FF"/>
      <w:u w:val="single"/>
    </w:rPr>
  </w:style>
  <w:style w:type="paragraph" w:customStyle="1" w:styleId="s1">
    <w:name w:val="s_1"/>
    <w:basedOn w:val="a"/>
    <w:rsid w:val="006647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document?id=9471787&amp;sub=0" TargetMode="External"/><Relationship Id="rId18" Type="http://schemas.openxmlformats.org/officeDocument/2006/relationships/hyperlink" Target="http://ivo.garant.ru/document?id=9451433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?id=17807118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9439064&amp;sub=5" TargetMode="External"/><Relationship Id="rId17" Type="http://schemas.openxmlformats.org/officeDocument/2006/relationships/hyperlink" Target="http://ivo.garant.ru/document?id=12025268&amp;sub=35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7815962&amp;sub=1000" TargetMode="External"/><Relationship Id="rId20" Type="http://schemas.openxmlformats.org/officeDocument/2006/relationships/hyperlink" Target="http://ivo.garant.ru/document?id=17807118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9439064&amp;sub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9570412&amp;sub=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9524999&amp;sub=1000" TargetMode="External"/><Relationship Id="rId19" Type="http://schemas.openxmlformats.org/officeDocument/2006/relationships/hyperlink" Target="http://ivo.garant.ru/document?id=945143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7807118&amp;sub=0" TargetMode="External"/><Relationship Id="rId14" Type="http://schemas.openxmlformats.org/officeDocument/2006/relationships/hyperlink" Target="http://docs.cntd.ru/document/93301383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1151-418F-4D62-8F25-B5E478F7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30928</CharactersWithSpaces>
  <SharedDoc>false</SharedDoc>
  <HLinks>
    <vt:vector size="90" baseType="variant">
      <vt:variant>
        <vt:i4>3342392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http://ivo.garant.ru/document?id=17807118&amp;sub=0</vt:lpwstr>
      </vt:variant>
      <vt:variant>
        <vt:lpwstr/>
      </vt:variant>
      <vt:variant>
        <vt:i4>3342392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http://ivo.garant.ru/document?id=17807118&amp;sub=0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http://ivo.garant.ru/document?id=9451433&amp;sub=0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http://ivo.garant.ru/document?id=9451433&amp;sub=0</vt:lpwstr>
      </vt:variant>
      <vt:variant>
        <vt:lpwstr/>
      </vt:variant>
      <vt:variant>
        <vt:i4>3801151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http://ivo.garant.ru/document?id=12025268&amp;sub=3501</vt:lpwstr>
      </vt:variant>
      <vt:variant>
        <vt:lpwstr/>
      </vt:variant>
      <vt:variant>
        <vt:i4>3539002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http://ivo.garant.ru/document?id=17815962&amp;sub=1000</vt:lpwstr>
      </vt:variant>
      <vt:variant>
        <vt:lpwstr/>
      </vt:variant>
      <vt:variant>
        <vt:i4>4849741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http://ivo.garant.ru/document?id=9570412&amp;sub=1000</vt:lpwstr>
      </vt:variant>
      <vt:variant>
        <vt:lpwstr/>
      </vt:variant>
      <vt:variant>
        <vt:i4>7143537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http://docs.cntd.ru/document/933013830</vt:lpwstr>
      </vt:variant>
      <vt:variant>
        <vt:lpwstr/>
      </vt:variant>
      <vt:variant>
        <vt:i4>8192116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http://ivo.garant.ru/document?id=9471787&amp;sub=0</vt:lpwstr>
      </vt:variant>
      <vt:variant>
        <vt:lpwstr/>
      </vt:variant>
      <vt:variant>
        <vt:i4>7864434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http://ivo.garant.ru/document?id=9439064&amp;sub=5</vt:lpwstr>
      </vt:variant>
      <vt:variant>
        <vt:lpwstr/>
      </vt:variant>
      <vt:variant>
        <vt:i4>7864434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http://ivo.garant.ru/document?id=9439064&amp;sub=5</vt:lpwstr>
      </vt:variant>
      <vt:variant>
        <vt:lpwstr/>
      </vt:variant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http://ivo.garant.ru/document?id=9524999&amp;sub=1000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http://ivo.garant.ru/document?id=17807118&amp;sub=0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http://ivo.garant.ru/document?id=17807118&amp;sub=1006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user1</cp:lastModifiedBy>
  <cp:revision>40</cp:revision>
  <cp:lastPrinted>2018-03-12T05:26:00Z</cp:lastPrinted>
  <dcterms:created xsi:type="dcterms:W3CDTF">2018-02-26T13:03:00Z</dcterms:created>
  <dcterms:modified xsi:type="dcterms:W3CDTF">2018-05-31T12:59:00Z</dcterms:modified>
</cp:coreProperties>
</file>