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7E" w:rsidRDefault="0004547E" w:rsidP="0004547E">
      <w:pPr>
        <w:jc w:val="both"/>
        <w:rPr>
          <w:sz w:val="28"/>
          <w:szCs w:val="28"/>
        </w:rPr>
      </w:pPr>
      <w:r w:rsidRPr="00891545">
        <w:rPr>
          <w:sz w:val="28"/>
          <w:szCs w:val="28"/>
        </w:rPr>
        <w:t>С 10.00 до 24.00 01 сентября 2018 года будет введено временное ограничение остановки, стоянки транспортных средств:</w:t>
      </w:r>
    </w:p>
    <w:p w:rsidR="0004547E" w:rsidRPr="00891545" w:rsidRDefault="0004547E" w:rsidP="0004547E">
      <w:pPr>
        <w:jc w:val="both"/>
        <w:rPr>
          <w:sz w:val="28"/>
          <w:szCs w:val="28"/>
        </w:rPr>
      </w:pPr>
    </w:p>
    <w:p w:rsidR="0004547E" w:rsidRPr="00891545" w:rsidRDefault="0004547E" w:rsidP="0004547E">
      <w:pPr>
        <w:jc w:val="both"/>
        <w:rPr>
          <w:b/>
          <w:sz w:val="28"/>
          <w:szCs w:val="28"/>
        </w:rPr>
      </w:pPr>
      <w:r w:rsidRPr="00891545">
        <w:rPr>
          <w:b/>
          <w:sz w:val="28"/>
          <w:szCs w:val="28"/>
        </w:rPr>
        <w:t xml:space="preserve">1. по ул. Радищева на участке дороги от ул. Рабочей до ул. </w:t>
      </w:r>
      <w:proofErr w:type="spellStart"/>
      <w:r w:rsidRPr="00891545">
        <w:rPr>
          <w:b/>
          <w:sz w:val="28"/>
          <w:szCs w:val="28"/>
        </w:rPr>
        <w:t>Кутякова</w:t>
      </w:r>
      <w:proofErr w:type="spellEnd"/>
      <w:r w:rsidRPr="00891545">
        <w:rPr>
          <w:b/>
          <w:sz w:val="28"/>
          <w:szCs w:val="28"/>
        </w:rPr>
        <w:t>.</w:t>
      </w:r>
    </w:p>
    <w:p w:rsidR="0004547E" w:rsidRPr="00891545" w:rsidRDefault="0004547E" w:rsidP="0004547E">
      <w:pPr>
        <w:jc w:val="both"/>
        <w:rPr>
          <w:sz w:val="28"/>
          <w:szCs w:val="28"/>
        </w:rPr>
      </w:pPr>
      <w:r w:rsidRPr="00891545">
        <w:rPr>
          <w:sz w:val="28"/>
          <w:szCs w:val="28"/>
        </w:rPr>
        <w:t>При полном закрытии движения автобусы маршрутов:</w:t>
      </w:r>
    </w:p>
    <w:p w:rsidR="0004547E" w:rsidRPr="00891545" w:rsidRDefault="0004547E" w:rsidP="0004547E">
      <w:pPr>
        <w:jc w:val="both"/>
        <w:rPr>
          <w:sz w:val="28"/>
          <w:szCs w:val="28"/>
        </w:rPr>
      </w:pPr>
      <w:r w:rsidRPr="00891545">
        <w:rPr>
          <w:sz w:val="28"/>
          <w:szCs w:val="28"/>
        </w:rPr>
        <w:t xml:space="preserve">- № 2Д (в направлении пос. «Юбилейный») будут осуществлять объезд по следующей схеме: ул. Чапаева – ул. Московская – ул. Горького – ул. </w:t>
      </w:r>
      <w:proofErr w:type="spellStart"/>
      <w:r w:rsidRPr="00891545">
        <w:rPr>
          <w:sz w:val="28"/>
          <w:szCs w:val="28"/>
        </w:rPr>
        <w:t>Кутякова</w:t>
      </w:r>
      <w:proofErr w:type="spellEnd"/>
      <w:r w:rsidRPr="00891545">
        <w:rPr>
          <w:sz w:val="28"/>
          <w:szCs w:val="28"/>
        </w:rPr>
        <w:t xml:space="preserve"> – ул. Радищева и далее по схеме движения.</w:t>
      </w:r>
    </w:p>
    <w:p w:rsidR="0004547E" w:rsidRPr="00891545" w:rsidRDefault="0004547E" w:rsidP="0004547E">
      <w:pPr>
        <w:jc w:val="both"/>
        <w:rPr>
          <w:sz w:val="28"/>
          <w:szCs w:val="28"/>
        </w:rPr>
      </w:pPr>
      <w:r w:rsidRPr="00891545">
        <w:rPr>
          <w:sz w:val="28"/>
          <w:szCs w:val="28"/>
        </w:rPr>
        <w:t xml:space="preserve">- № 8А (в направлении проспекта Кирова (парка «Липки»)) будут осуществлять объезд по следующей схеме: ул. </w:t>
      </w:r>
      <w:proofErr w:type="spellStart"/>
      <w:r w:rsidRPr="00891545">
        <w:rPr>
          <w:sz w:val="28"/>
          <w:szCs w:val="28"/>
        </w:rPr>
        <w:t>Кутякова</w:t>
      </w:r>
      <w:proofErr w:type="spellEnd"/>
      <w:r w:rsidRPr="00891545">
        <w:rPr>
          <w:sz w:val="28"/>
          <w:szCs w:val="28"/>
        </w:rPr>
        <w:t xml:space="preserve"> – ул. Рахова – ул. Советская/ул. Провиантская (разворот) и далее по схеме движения.</w:t>
      </w:r>
    </w:p>
    <w:p w:rsidR="0004547E" w:rsidRPr="00891545" w:rsidRDefault="0004547E" w:rsidP="0004547E">
      <w:pPr>
        <w:jc w:val="both"/>
        <w:rPr>
          <w:sz w:val="28"/>
          <w:szCs w:val="28"/>
        </w:rPr>
      </w:pPr>
      <w:r w:rsidRPr="00891545">
        <w:rPr>
          <w:sz w:val="28"/>
          <w:szCs w:val="28"/>
        </w:rPr>
        <w:t>- № 52 (в направлении проспекта Кирова (парка «Липки»)) будут осуществлять объезд по следующей схеме: ул. Радищева – ул. Челюскинцев – ул. Некрасова – проезд Котовского (разворот) и далее по схеме движения.</w:t>
      </w:r>
    </w:p>
    <w:p w:rsidR="0004547E" w:rsidRPr="00891545" w:rsidRDefault="0004547E" w:rsidP="0004547E">
      <w:pPr>
        <w:jc w:val="both"/>
        <w:rPr>
          <w:sz w:val="28"/>
          <w:szCs w:val="28"/>
        </w:rPr>
      </w:pPr>
      <w:r w:rsidRPr="00891545">
        <w:rPr>
          <w:sz w:val="28"/>
          <w:szCs w:val="28"/>
        </w:rPr>
        <w:t>- № 54 и № 93 (в направлении проспекта Кирова (парка «Липки»)) будут осуществлять объезд по следующей схеме: ул. Советская – ул. Провиантская – ул. Чернышевского и далее по схеме движения в обоих направлениях.</w:t>
      </w:r>
    </w:p>
    <w:p w:rsidR="0004547E" w:rsidRPr="00891545" w:rsidRDefault="0004547E" w:rsidP="0004547E">
      <w:pPr>
        <w:jc w:val="both"/>
        <w:rPr>
          <w:sz w:val="28"/>
          <w:szCs w:val="28"/>
        </w:rPr>
      </w:pPr>
      <w:r w:rsidRPr="00891545">
        <w:rPr>
          <w:sz w:val="28"/>
          <w:szCs w:val="28"/>
        </w:rPr>
        <w:t xml:space="preserve">- № 97 (в направлении «Крытого рынка») будут осуществлять объезд по следующей схеме: ул. Радищева – ул. </w:t>
      </w:r>
      <w:proofErr w:type="spellStart"/>
      <w:r w:rsidRPr="00891545">
        <w:rPr>
          <w:sz w:val="28"/>
          <w:szCs w:val="28"/>
        </w:rPr>
        <w:t>Кутякова</w:t>
      </w:r>
      <w:proofErr w:type="spellEnd"/>
      <w:r w:rsidRPr="00891545">
        <w:rPr>
          <w:sz w:val="28"/>
          <w:szCs w:val="28"/>
        </w:rPr>
        <w:t xml:space="preserve"> – ул. Рахова – ул. Советская – ул. Чапаева и далее по схеме движения.</w:t>
      </w:r>
    </w:p>
    <w:p w:rsidR="0004547E" w:rsidRPr="00891545" w:rsidRDefault="0004547E" w:rsidP="0004547E">
      <w:pPr>
        <w:jc w:val="both"/>
        <w:rPr>
          <w:b/>
          <w:sz w:val="28"/>
          <w:szCs w:val="28"/>
        </w:rPr>
      </w:pPr>
      <w:r w:rsidRPr="00891545">
        <w:rPr>
          <w:b/>
          <w:sz w:val="28"/>
          <w:szCs w:val="28"/>
        </w:rPr>
        <w:t>2. по Соборной пл. на участке дороги от ул. Соборной до ул. Радищева:</w:t>
      </w:r>
    </w:p>
    <w:p w:rsidR="0004547E" w:rsidRPr="00891545" w:rsidRDefault="0004547E" w:rsidP="0004547E">
      <w:pPr>
        <w:jc w:val="both"/>
        <w:rPr>
          <w:sz w:val="28"/>
          <w:szCs w:val="28"/>
        </w:rPr>
      </w:pPr>
      <w:r w:rsidRPr="00891545">
        <w:rPr>
          <w:sz w:val="28"/>
          <w:szCs w:val="28"/>
        </w:rPr>
        <w:t>При полном закрытии движения автобусы маршрутов: № 52, № 54 и № 93 будут осуществлять объезд по схеме, указанной в п. 1.</w:t>
      </w:r>
    </w:p>
    <w:p w:rsidR="0004547E" w:rsidRPr="00891545" w:rsidRDefault="0004547E" w:rsidP="0004547E">
      <w:pPr>
        <w:jc w:val="both"/>
        <w:rPr>
          <w:b/>
          <w:sz w:val="28"/>
          <w:szCs w:val="28"/>
        </w:rPr>
      </w:pPr>
      <w:r w:rsidRPr="00891545">
        <w:rPr>
          <w:b/>
          <w:sz w:val="28"/>
          <w:szCs w:val="28"/>
        </w:rPr>
        <w:t>3. по ул. Советской на участке дороги от ул. Провиантской до ул. Радищева:</w:t>
      </w:r>
    </w:p>
    <w:p w:rsidR="0004547E" w:rsidRPr="00891545" w:rsidRDefault="0004547E" w:rsidP="0004547E">
      <w:pPr>
        <w:jc w:val="both"/>
        <w:rPr>
          <w:sz w:val="28"/>
          <w:szCs w:val="28"/>
        </w:rPr>
      </w:pPr>
      <w:r w:rsidRPr="00891545">
        <w:rPr>
          <w:sz w:val="28"/>
          <w:szCs w:val="28"/>
        </w:rPr>
        <w:t>При полном закрытии движения автобусы маршрутов: №: 54 и № 93 будут осуществлять объезд по схеме, указанной в п. 1.</w:t>
      </w:r>
    </w:p>
    <w:p w:rsidR="0004547E" w:rsidRPr="00891545" w:rsidRDefault="0004547E" w:rsidP="0004547E">
      <w:pPr>
        <w:jc w:val="both"/>
        <w:rPr>
          <w:b/>
          <w:sz w:val="28"/>
          <w:szCs w:val="28"/>
        </w:rPr>
      </w:pPr>
      <w:r w:rsidRPr="00891545">
        <w:rPr>
          <w:b/>
          <w:sz w:val="28"/>
          <w:szCs w:val="28"/>
        </w:rPr>
        <w:t xml:space="preserve">4. по ул. Горького на участке дороги от ул. Большой Казачьей до ул. </w:t>
      </w:r>
      <w:proofErr w:type="spellStart"/>
      <w:r w:rsidRPr="00891545">
        <w:rPr>
          <w:b/>
          <w:sz w:val="28"/>
          <w:szCs w:val="28"/>
        </w:rPr>
        <w:t>Кутякова</w:t>
      </w:r>
      <w:proofErr w:type="spellEnd"/>
      <w:r w:rsidRPr="00891545">
        <w:rPr>
          <w:b/>
          <w:sz w:val="28"/>
          <w:szCs w:val="28"/>
        </w:rPr>
        <w:t>:</w:t>
      </w:r>
    </w:p>
    <w:p w:rsidR="0004547E" w:rsidRPr="00891545" w:rsidRDefault="0004547E" w:rsidP="0004547E">
      <w:pPr>
        <w:jc w:val="both"/>
        <w:rPr>
          <w:sz w:val="28"/>
          <w:szCs w:val="28"/>
        </w:rPr>
      </w:pPr>
      <w:r w:rsidRPr="00891545">
        <w:rPr>
          <w:sz w:val="28"/>
          <w:szCs w:val="28"/>
        </w:rPr>
        <w:t xml:space="preserve">При полном закрытии движения автобусы маршрутов: </w:t>
      </w:r>
    </w:p>
    <w:p w:rsidR="0004547E" w:rsidRPr="00891545" w:rsidRDefault="0004547E" w:rsidP="0004547E">
      <w:pPr>
        <w:jc w:val="both"/>
        <w:rPr>
          <w:sz w:val="28"/>
          <w:szCs w:val="28"/>
        </w:rPr>
      </w:pPr>
      <w:r w:rsidRPr="00891545">
        <w:rPr>
          <w:sz w:val="28"/>
          <w:szCs w:val="28"/>
        </w:rPr>
        <w:t>- № 9 (в направлении ул. Московской) – будет укорочен до ул. Большой Казачьей.</w:t>
      </w:r>
    </w:p>
    <w:p w:rsidR="0004547E" w:rsidRPr="00891545" w:rsidRDefault="0004547E" w:rsidP="0004547E">
      <w:pPr>
        <w:jc w:val="both"/>
        <w:rPr>
          <w:sz w:val="28"/>
          <w:szCs w:val="28"/>
        </w:rPr>
      </w:pPr>
      <w:r w:rsidRPr="00891545">
        <w:rPr>
          <w:sz w:val="28"/>
          <w:szCs w:val="28"/>
        </w:rPr>
        <w:t>- № 110 (в направлении ул. Киселева) будут осуществлять объезд по следующей схеме: ул. Горького - ул. Большая Казачья - ул. Чапаева и далее по схеме движения.</w:t>
      </w:r>
    </w:p>
    <w:p w:rsidR="0004547E" w:rsidRPr="00891545" w:rsidRDefault="0004547E" w:rsidP="0004547E">
      <w:pPr>
        <w:jc w:val="both"/>
        <w:rPr>
          <w:b/>
          <w:sz w:val="28"/>
          <w:szCs w:val="28"/>
        </w:rPr>
      </w:pPr>
      <w:r w:rsidRPr="00891545">
        <w:rPr>
          <w:b/>
          <w:sz w:val="28"/>
          <w:szCs w:val="28"/>
        </w:rPr>
        <w:t>5. по ул. Московская на участке дороги от ул. Горького до ул. Радищева.</w:t>
      </w:r>
    </w:p>
    <w:p w:rsidR="0004547E" w:rsidRPr="00891545" w:rsidRDefault="0004547E" w:rsidP="0004547E">
      <w:pPr>
        <w:jc w:val="both"/>
        <w:rPr>
          <w:sz w:val="28"/>
          <w:szCs w:val="28"/>
        </w:rPr>
      </w:pPr>
      <w:r w:rsidRPr="00891545">
        <w:rPr>
          <w:sz w:val="28"/>
          <w:szCs w:val="28"/>
        </w:rPr>
        <w:t xml:space="preserve">При полном закрытии движения автобусы маршрутов: № 2Д; № 3; № 11 и № 33 будут осуществлять объезд по следующей схеме: ул. Московская – ул. Горького (обратно по ул. </w:t>
      </w:r>
      <w:proofErr w:type="spellStart"/>
      <w:r w:rsidRPr="00891545">
        <w:rPr>
          <w:sz w:val="28"/>
          <w:szCs w:val="28"/>
        </w:rPr>
        <w:t>Вольской</w:t>
      </w:r>
      <w:proofErr w:type="spellEnd"/>
      <w:r w:rsidRPr="00891545">
        <w:rPr>
          <w:sz w:val="28"/>
          <w:szCs w:val="28"/>
        </w:rPr>
        <w:t xml:space="preserve">) – ул. </w:t>
      </w:r>
      <w:proofErr w:type="spellStart"/>
      <w:r w:rsidRPr="00891545">
        <w:rPr>
          <w:sz w:val="28"/>
          <w:szCs w:val="28"/>
        </w:rPr>
        <w:t>Кутякова</w:t>
      </w:r>
      <w:proofErr w:type="spellEnd"/>
      <w:r w:rsidRPr="00891545">
        <w:rPr>
          <w:sz w:val="28"/>
          <w:szCs w:val="28"/>
        </w:rPr>
        <w:t xml:space="preserve"> – ул. Челюскинцев ул. Некрасова – ул. Московская и далее по схеме движения в обоих направлениях.</w:t>
      </w:r>
    </w:p>
    <w:p w:rsidR="0004547E" w:rsidRPr="00891545" w:rsidRDefault="0004547E" w:rsidP="0004547E">
      <w:pPr>
        <w:jc w:val="both"/>
        <w:rPr>
          <w:sz w:val="28"/>
          <w:szCs w:val="28"/>
        </w:rPr>
      </w:pPr>
      <w:r w:rsidRPr="00891545">
        <w:rPr>
          <w:sz w:val="28"/>
          <w:szCs w:val="28"/>
        </w:rPr>
        <w:t xml:space="preserve">- № 97 (в направлении «Славянской площади») будут осуществлять объезд   по следующей схеме: ул. Московская – ул. Горького – ул. </w:t>
      </w:r>
      <w:proofErr w:type="spellStart"/>
      <w:r w:rsidRPr="00891545">
        <w:rPr>
          <w:sz w:val="28"/>
          <w:szCs w:val="28"/>
        </w:rPr>
        <w:t>Кутякова</w:t>
      </w:r>
      <w:proofErr w:type="spellEnd"/>
      <w:r w:rsidRPr="00891545">
        <w:rPr>
          <w:sz w:val="28"/>
          <w:szCs w:val="28"/>
        </w:rPr>
        <w:t xml:space="preserve"> – ул. Радищева и далее по схеме движения.</w:t>
      </w:r>
    </w:p>
    <w:p w:rsidR="0004547E" w:rsidRPr="00891545" w:rsidRDefault="0004547E" w:rsidP="0004547E">
      <w:pPr>
        <w:jc w:val="both"/>
        <w:rPr>
          <w:sz w:val="28"/>
          <w:szCs w:val="28"/>
        </w:rPr>
      </w:pPr>
      <w:r w:rsidRPr="00891545">
        <w:rPr>
          <w:sz w:val="28"/>
          <w:szCs w:val="28"/>
        </w:rPr>
        <w:lastRenderedPageBreak/>
        <w:t>В период времени с 15:00 до 24:00 01 сентября 2018 года будет введено временное ограничение движения транспортных средств:</w:t>
      </w:r>
    </w:p>
    <w:p w:rsidR="0004547E" w:rsidRPr="00891545" w:rsidRDefault="0004547E" w:rsidP="0004547E">
      <w:pPr>
        <w:jc w:val="both"/>
        <w:rPr>
          <w:b/>
          <w:sz w:val="28"/>
          <w:szCs w:val="28"/>
        </w:rPr>
      </w:pPr>
      <w:r w:rsidRPr="00891545">
        <w:rPr>
          <w:b/>
          <w:sz w:val="28"/>
          <w:szCs w:val="28"/>
        </w:rPr>
        <w:t xml:space="preserve">6. по ул. Радищева на участке дороги от ул. Рабочей до ул. </w:t>
      </w:r>
      <w:proofErr w:type="spellStart"/>
      <w:r w:rsidRPr="00891545">
        <w:rPr>
          <w:b/>
          <w:sz w:val="28"/>
          <w:szCs w:val="28"/>
        </w:rPr>
        <w:t>Кутякова</w:t>
      </w:r>
      <w:proofErr w:type="spellEnd"/>
      <w:r w:rsidRPr="00891545">
        <w:rPr>
          <w:b/>
          <w:sz w:val="28"/>
          <w:szCs w:val="28"/>
        </w:rPr>
        <w:t>.</w:t>
      </w:r>
    </w:p>
    <w:p w:rsidR="0004547E" w:rsidRPr="00891545" w:rsidRDefault="0004547E" w:rsidP="0004547E">
      <w:pPr>
        <w:jc w:val="both"/>
        <w:rPr>
          <w:sz w:val="28"/>
          <w:szCs w:val="28"/>
        </w:rPr>
      </w:pPr>
      <w:r w:rsidRPr="00891545">
        <w:rPr>
          <w:sz w:val="28"/>
          <w:szCs w:val="28"/>
        </w:rPr>
        <w:t>При полном закрытии движения автобусы маршрутов: № 2Д, № 8А, № 52, № 54, № 93 и № 97 будут осуществлять объезд по схеме, указанной в п. 1.</w:t>
      </w:r>
    </w:p>
    <w:p w:rsidR="0004547E" w:rsidRPr="00891545" w:rsidRDefault="0004547E" w:rsidP="0004547E">
      <w:pPr>
        <w:jc w:val="both"/>
        <w:rPr>
          <w:b/>
          <w:sz w:val="28"/>
          <w:szCs w:val="28"/>
        </w:rPr>
      </w:pPr>
      <w:r w:rsidRPr="00891545">
        <w:rPr>
          <w:b/>
          <w:sz w:val="28"/>
          <w:szCs w:val="28"/>
        </w:rPr>
        <w:t>7. по Соборной пл. на участке дороги от ул. Соборной до ул. Радищева:</w:t>
      </w:r>
    </w:p>
    <w:p w:rsidR="0004547E" w:rsidRPr="00891545" w:rsidRDefault="0004547E" w:rsidP="0004547E">
      <w:pPr>
        <w:jc w:val="both"/>
        <w:rPr>
          <w:sz w:val="28"/>
          <w:szCs w:val="28"/>
        </w:rPr>
      </w:pPr>
      <w:r w:rsidRPr="00891545">
        <w:rPr>
          <w:sz w:val="28"/>
          <w:szCs w:val="28"/>
        </w:rPr>
        <w:t>При полном закрытии движения автобусы маршрутов: № 52, № 54 и № 93 будут осуществлять объезд по схеме, указанной в п. 1.</w:t>
      </w:r>
    </w:p>
    <w:p w:rsidR="0004547E" w:rsidRPr="00891545" w:rsidRDefault="0004547E" w:rsidP="0004547E">
      <w:pPr>
        <w:jc w:val="both"/>
        <w:rPr>
          <w:b/>
          <w:sz w:val="28"/>
          <w:szCs w:val="28"/>
        </w:rPr>
      </w:pPr>
      <w:r w:rsidRPr="00891545">
        <w:rPr>
          <w:b/>
          <w:sz w:val="28"/>
          <w:szCs w:val="28"/>
        </w:rPr>
        <w:t>8. по ул. Советской на участке дороги от ул. Провиантской до ул. Радищева:</w:t>
      </w:r>
    </w:p>
    <w:p w:rsidR="0004547E" w:rsidRPr="00891545" w:rsidRDefault="0004547E" w:rsidP="0004547E">
      <w:pPr>
        <w:jc w:val="both"/>
        <w:rPr>
          <w:sz w:val="28"/>
          <w:szCs w:val="28"/>
        </w:rPr>
      </w:pPr>
      <w:r w:rsidRPr="00891545">
        <w:rPr>
          <w:sz w:val="28"/>
          <w:szCs w:val="28"/>
        </w:rPr>
        <w:t>При полном закрытии движения автобусы маршрутов: №: 54 и № 93 будут осуществлять объезд по схеме, указанной в п. 1.</w:t>
      </w:r>
    </w:p>
    <w:p w:rsidR="00A64DB8" w:rsidRDefault="00A64DB8"/>
    <w:sectPr w:rsidR="00A64DB8" w:rsidSect="00A6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/>
  <w:rsids>
    <w:rsidRoot w:val="0004547E"/>
    <w:rsid w:val="0004547E"/>
    <w:rsid w:val="005348A7"/>
    <w:rsid w:val="00574EB5"/>
    <w:rsid w:val="00A24293"/>
    <w:rsid w:val="00A64DB8"/>
    <w:rsid w:val="00B554A2"/>
    <w:rsid w:val="00BF303F"/>
    <w:rsid w:val="00CD4DAC"/>
    <w:rsid w:val="00E2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2018-08-30T06:27:00Z</dcterms:created>
  <dcterms:modified xsi:type="dcterms:W3CDTF">2018-08-30T06:28:00Z</dcterms:modified>
</cp:coreProperties>
</file>