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2D" w:rsidRPr="00B1472D" w:rsidRDefault="002F57FA" w:rsidP="002F57FA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72D">
        <w:rPr>
          <w:rFonts w:ascii="Times New Roman" w:hAnsi="Times New Roman" w:cs="Times New Roman"/>
          <w:color w:val="000000"/>
          <w:sz w:val="28"/>
          <w:szCs w:val="28"/>
        </w:rPr>
        <w:t>Добрый день! Предлагаю следующие изменения проект Правил благоустройства территории муниципального образования «Город Саратов»</w:t>
      </w:r>
      <w:r w:rsidR="00B1472D" w:rsidRPr="00B147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57FA" w:rsidRPr="00B1472D" w:rsidRDefault="002F57FA" w:rsidP="002F57FA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472D" w:rsidRPr="00B1472D" w:rsidRDefault="00F16F80" w:rsidP="00B1472D">
      <w:pPr>
        <w:tabs>
          <w:tab w:val="left" w:pos="9349"/>
        </w:tabs>
        <w:spacing w:line="249" w:lineRule="auto"/>
        <w:ind w:left="-57"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472D">
        <w:rPr>
          <w:rFonts w:ascii="Times New Roman" w:hAnsi="Times New Roman" w:cs="Times New Roman"/>
          <w:sz w:val="28"/>
          <w:szCs w:val="28"/>
        </w:rPr>
        <w:t>Подпункт г) п</w:t>
      </w:r>
      <w:r w:rsidR="00B1472D" w:rsidRPr="00B1472D">
        <w:rPr>
          <w:rFonts w:ascii="Times New Roman" w:hAnsi="Times New Roman" w:cs="Times New Roman"/>
          <w:sz w:val="28"/>
          <w:szCs w:val="28"/>
        </w:rPr>
        <w:t>ункт</w:t>
      </w:r>
      <w:r w:rsidR="00B1472D">
        <w:rPr>
          <w:rFonts w:ascii="Times New Roman" w:hAnsi="Times New Roman" w:cs="Times New Roman"/>
          <w:sz w:val="28"/>
          <w:szCs w:val="28"/>
        </w:rPr>
        <w:t>а</w:t>
      </w:r>
      <w:r w:rsidR="00B1472D" w:rsidRPr="00B1472D">
        <w:rPr>
          <w:rFonts w:ascii="Times New Roman" w:hAnsi="Times New Roman" w:cs="Times New Roman"/>
          <w:sz w:val="28"/>
          <w:szCs w:val="28"/>
        </w:rPr>
        <w:t xml:space="preserve"> 3.1.2 раздела «</w:t>
      </w:r>
      <w:r w:rsidR="00B1472D">
        <w:rPr>
          <w:rFonts w:ascii="Times New Roman" w:hAnsi="Times New Roman" w:cs="Times New Roman"/>
          <w:sz w:val="28"/>
          <w:szCs w:val="28"/>
        </w:rPr>
        <w:t>О</w:t>
      </w:r>
      <w:r w:rsidR="00B1472D" w:rsidRPr="00B1472D">
        <w:rPr>
          <w:rFonts w:ascii="Times New Roman" w:hAnsi="Times New Roman" w:cs="Times New Roman"/>
          <w:sz w:val="28"/>
          <w:szCs w:val="28"/>
        </w:rPr>
        <w:t>бщие требования по содержанию зданий, сооружений и земельных участков, на которых они расположены»</w:t>
      </w:r>
      <w:r w:rsidR="00B1472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1472D" w:rsidRPr="00B1472D" w:rsidRDefault="00B1472D" w:rsidP="00B1472D">
      <w:pPr>
        <w:pStyle w:val="a3"/>
        <w:tabs>
          <w:tab w:val="left" w:pos="0"/>
          <w:tab w:val="left" w:pos="9349"/>
        </w:tabs>
        <w:spacing w:before="1"/>
        <w:ind w:left="-57" w:right="-7"/>
        <w:jc w:val="both"/>
        <w:rPr>
          <w:sz w:val="28"/>
          <w:szCs w:val="28"/>
          <w:lang w:val="ru-RU"/>
        </w:rPr>
      </w:pPr>
      <w:r w:rsidRPr="00B1472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«</w:t>
      </w:r>
      <w:r w:rsidRPr="00B1472D">
        <w:rPr>
          <w:sz w:val="28"/>
          <w:szCs w:val="28"/>
          <w:lang w:val="ru-RU"/>
        </w:rPr>
        <w:t xml:space="preserve">г) содержание и уход за элементами </w:t>
      </w:r>
      <w:r w:rsidRPr="00BA4EFA">
        <w:rPr>
          <w:color w:val="000000" w:themeColor="text1"/>
          <w:sz w:val="28"/>
          <w:szCs w:val="28"/>
          <w:lang w:val="ru-RU"/>
        </w:rPr>
        <w:t>благоустройства и озеленения,</w:t>
      </w:r>
      <w:r w:rsidRPr="00B1472D">
        <w:rPr>
          <w:sz w:val="28"/>
          <w:szCs w:val="28"/>
          <w:lang w:val="ru-RU"/>
        </w:rPr>
        <w:t xml:space="preserve"> расположенными на земельном участке.</w:t>
      </w:r>
      <w:r>
        <w:rPr>
          <w:sz w:val="28"/>
          <w:szCs w:val="28"/>
          <w:lang w:val="ru-RU"/>
        </w:rPr>
        <w:t>»</w:t>
      </w:r>
    </w:p>
    <w:p w:rsidR="00466DF0" w:rsidRDefault="00A32288" w:rsidP="00466DF0">
      <w:pPr>
        <w:pStyle w:val="2"/>
        <w:ind w:left="-57" w:right="-1"/>
        <w:jc w:val="both"/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</w:t>
      </w:r>
      <w:r w:rsidR="00B1472D" w:rsidRPr="00466DF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В разделе «</w:t>
      </w:r>
      <w:r w:rsidR="000B4E9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У</w:t>
      </w:r>
      <w:r w:rsidR="000B4E9F" w:rsidRPr="00466DF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стройства для оформления озеленения» п</w:t>
      </w:r>
      <w:r w:rsidR="000B4E9F" w:rsidRPr="00466DF0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  <w:t>онятие</w:t>
      </w:r>
      <w:r w:rsidR="000B4E9F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="000B4E9F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  <w:t>пергола</w:t>
      </w:r>
      <w:proofErr w:type="spellEnd"/>
      <w:r w:rsidR="000B4E9F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» изложить в новой редакции: </w:t>
      </w:r>
      <w:r w:rsidR="000B4E9F" w:rsidRPr="00466DF0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 </w:t>
      </w:r>
    </w:p>
    <w:p w:rsidR="00B1472D" w:rsidRDefault="00F16F80" w:rsidP="00466DF0">
      <w:pPr>
        <w:pStyle w:val="2"/>
        <w:ind w:left="-57" w:right="-1"/>
        <w:jc w:val="both"/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     </w:t>
      </w:r>
      <w:r w:rsidR="00466DF0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  <w:t>«</w:t>
      </w:r>
      <w:proofErr w:type="spellStart"/>
      <w:r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  <w:t>П</w:t>
      </w:r>
      <w:r w:rsidR="00B1472D" w:rsidRPr="00466DF0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  <w:t>ергола</w:t>
      </w:r>
      <w:proofErr w:type="spellEnd"/>
      <w:r w:rsidR="00B1472D" w:rsidRPr="00466DF0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– садово-парковая постройка, состоящая из одного или двух рядов стоек, поддерживающих горизонтальную решетчатую конструкцию, увитую лианами.</w:t>
      </w:r>
      <w:r w:rsidR="00466DF0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  <w:t>»</w:t>
      </w:r>
    </w:p>
    <w:p w:rsidR="00A32288" w:rsidRPr="00A32288" w:rsidRDefault="00A32288" w:rsidP="00A32288">
      <w:pPr>
        <w:spacing w:after="0" w:line="240" w:lineRule="auto"/>
        <w:ind w:left="-57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32288">
        <w:rPr>
          <w:rFonts w:ascii="Times New Roman" w:hAnsi="Times New Roman" w:cs="Times New Roman"/>
          <w:color w:val="000000" w:themeColor="text1"/>
          <w:sz w:val="28"/>
          <w:szCs w:val="28"/>
        </w:rPr>
        <w:t>Раздел 5.1. «Общие требования к уборке и содержанию территории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дополнить предложением:</w:t>
      </w:r>
    </w:p>
    <w:p w:rsidR="00A32288" w:rsidRPr="00A32288" w:rsidRDefault="00A32288" w:rsidP="00A32288">
      <w:pPr>
        <w:tabs>
          <w:tab w:val="left" w:pos="9593"/>
        </w:tabs>
        <w:adjustRightInd w:val="0"/>
        <w:spacing w:after="0" w:line="240" w:lineRule="auto"/>
        <w:ind w:left="-57" w:right="-1" w:firstLine="540"/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«У</w:t>
      </w:r>
      <w:r w:rsidRPr="00A322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рны необходимо устанавливать у подъездов многоквартирных домов, входов в нежилые здания, строения, сооружения, торговые объект</w:t>
      </w:r>
      <w:r w:rsidRPr="00A03D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ы.</w:t>
      </w:r>
      <w:r w:rsidR="00A03D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F30BB7" w:rsidRDefault="00A03DF2" w:rsidP="00F30B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7240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</w:t>
      </w:r>
      <w:r w:rsidR="0007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раздел </w:t>
      </w:r>
      <w:r w:rsidRPr="00A03DF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запретом на размещение граффити  (без согласования с собственником) в том числе на стенах зданий и сооружений</w:t>
      </w:r>
      <w:r w:rsidR="0007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запретом на размещение </w:t>
      </w:r>
      <w:r w:rsidR="00072402" w:rsidRPr="00072402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материалы в не установленных местах на тротуарах, газонах,</w:t>
      </w:r>
      <w:r w:rsidR="00072402" w:rsidRPr="00072402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="00072402" w:rsidRPr="00072402">
        <w:rPr>
          <w:rFonts w:ascii="Times New Roman" w:hAnsi="Times New Roman" w:cs="Times New Roman"/>
          <w:color w:val="000000" w:themeColor="text1"/>
          <w:sz w:val="28"/>
          <w:szCs w:val="28"/>
        </w:rPr>
        <w:t>дорогах</w:t>
      </w:r>
      <w:r w:rsidR="00BA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ввести  понятие граффити в понятийный аппарат.</w:t>
      </w:r>
    </w:p>
    <w:p w:rsidR="00F30BB7" w:rsidRPr="00F30BB7" w:rsidRDefault="00F30BB7" w:rsidP="00F30BB7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F30BB7">
        <w:rPr>
          <w:rFonts w:ascii="Times New Roman" w:eastAsia="Calibri" w:hAnsi="Times New Roman" w:cs="Times New Roman"/>
          <w:bCs/>
          <w:sz w:val="28"/>
          <w:szCs w:val="28"/>
        </w:rPr>
        <w:t xml:space="preserve">Пункт 5.2.1. изложить  новой редакции: «Весенне-летняя уборка территории проводится с 1 апреля по 31 октября и </w:t>
      </w:r>
      <w:r w:rsidRPr="00F30B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предусматривает мойку, полив и подметание проезжей части улиц, тротуаров, </w:t>
      </w:r>
      <w:r w:rsidRPr="00F30BB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бульваров, набережных,</w:t>
      </w:r>
      <w:r w:rsidRPr="00F30B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площадей.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F30BB7" w:rsidRPr="00F30BB7" w:rsidRDefault="00F30BB7" w:rsidP="00F30BB7">
      <w:pPr>
        <w:tabs>
          <w:tab w:val="left" w:pos="1152"/>
          <w:tab w:val="left" w:pos="9593"/>
        </w:tabs>
        <w:spacing w:after="0" w:line="240" w:lineRule="auto"/>
        <w:ind w:left="-57" w:right="-46" w:firstLine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б) п</w:t>
      </w:r>
      <w:r w:rsidRPr="00F30BB7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 </w:t>
      </w:r>
    </w:p>
    <w:p w:rsidR="00F30BB7" w:rsidRPr="00F30BB7" w:rsidRDefault="00F30BB7" w:rsidP="00F30BB7">
      <w:pPr>
        <w:pStyle w:val="a3"/>
        <w:tabs>
          <w:tab w:val="left" w:pos="9593"/>
        </w:tabs>
        <w:ind w:left="-57" w:right="-46"/>
        <w:jc w:val="both"/>
        <w:rPr>
          <w:color w:val="000000" w:themeColor="text1"/>
          <w:lang w:val="ru-RU"/>
        </w:rPr>
      </w:pPr>
      <w:r w:rsidRPr="00F30BB7">
        <w:rPr>
          <w:color w:val="000000" w:themeColor="text1"/>
          <w:sz w:val="28"/>
          <w:szCs w:val="28"/>
          <w:lang w:val="ru-RU"/>
        </w:rPr>
        <w:t xml:space="preserve">      </w:t>
      </w:r>
      <w:r>
        <w:rPr>
          <w:color w:val="000000" w:themeColor="text1"/>
          <w:sz w:val="28"/>
          <w:szCs w:val="28"/>
          <w:lang w:val="ru-RU"/>
        </w:rPr>
        <w:t>«</w:t>
      </w:r>
      <w:r w:rsidRPr="00F30BB7">
        <w:rPr>
          <w:color w:val="000000" w:themeColor="text1"/>
          <w:sz w:val="28"/>
          <w:szCs w:val="28"/>
          <w:lang w:val="ru-RU"/>
        </w:rPr>
        <w:t>б) при возникновении скользкости или гололеда - посыпку песком пешеходных зон, лестниц, пандусов, надземных переходов обработку дорожных</w:t>
      </w:r>
      <w:r w:rsidRPr="00F30BB7">
        <w:rPr>
          <w:color w:val="000000" w:themeColor="text1"/>
          <w:lang w:val="ru-RU"/>
        </w:rPr>
        <w:t xml:space="preserve">  </w:t>
      </w:r>
      <w:r w:rsidRPr="00F30BB7">
        <w:rPr>
          <w:color w:val="000000" w:themeColor="text1"/>
          <w:sz w:val="28"/>
          <w:szCs w:val="28"/>
          <w:lang w:val="ru-RU"/>
        </w:rPr>
        <w:t xml:space="preserve">покрытий  </w:t>
      </w:r>
      <w:proofErr w:type="spellStart"/>
      <w:r w:rsidRPr="00F30BB7">
        <w:rPr>
          <w:color w:val="000000" w:themeColor="text1"/>
          <w:sz w:val="28"/>
          <w:szCs w:val="28"/>
          <w:lang w:val="ru-RU"/>
        </w:rPr>
        <w:t>противогололедным</w:t>
      </w:r>
      <w:proofErr w:type="spellEnd"/>
      <w:r w:rsidRPr="00F30BB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30BB7">
        <w:rPr>
          <w:color w:val="000000" w:themeColor="text1"/>
          <w:sz w:val="28"/>
          <w:szCs w:val="28"/>
          <w:lang w:val="ru-RU"/>
        </w:rPr>
        <w:t>материалом и очищение.</w:t>
      </w:r>
      <w:r>
        <w:rPr>
          <w:color w:val="000000" w:themeColor="text1"/>
          <w:sz w:val="28"/>
          <w:szCs w:val="28"/>
          <w:lang w:val="ru-RU"/>
        </w:rPr>
        <w:t>»</w:t>
      </w:r>
    </w:p>
    <w:p w:rsidR="00F16F80" w:rsidRDefault="00F16F80" w:rsidP="00A03D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80" w:rsidRDefault="00F16F80" w:rsidP="00A03D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озеленение дополнить следующими предложениями: </w:t>
      </w:r>
    </w:p>
    <w:p w:rsidR="00F16F80" w:rsidRPr="00F16F80" w:rsidRDefault="00F16F80" w:rsidP="00F16F80">
      <w:pPr>
        <w:spacing w:after="160" w:line="259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16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проведении работ по строительству, капитальному ремонту и реконструкции зеленых насаждений, сопровождающихся вырубкой и пересадкой зеленых насаждений, необходимо не позднее чем за 10 дней обеспечить размещение информационных щитов в местах предполагаемого производства работ. Информационные щиты должны быть размером 2 </w:t>
      </w:r>
      <w:proofErr w:type="spellStart"/>
      <w:r w:rsidRPr="00F16F80">
        <w:rPr>
          <w:rFonts w:ascii="Times New Roman" w:eastAsia="Calibri" w:hAnsi="Times New Roman" w:cs="Times New Roman"/>
          <w:color w:val="000000"/>
          <w:sz w:val="28"/>
          <w:szCs w:val="28"/>
        </w:rPr>
        <w:t>x</w:t>
      </w:r>
      <w:proofErr w:type="spellEnd"/>
      <w:r w:rsidRPr="00F16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м с указанием заказчика, подрядной организации и номеров их телефонов.</w:t>
      </w:r>
    </w:p>
    <w:p w:rsidR="00F16F80" w:rsidRDefault="00F16F80" w:rsidP="00F16F80">
      <w:pPr>
        <w:tabs>
          <w:tab w:val="left" w:pos="3257"/>
          <w:tab w:val="left" w:pos="9355"/>
        </w:tabs>
        <w:spacing w:after="160" w:line="259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F80">
        <w:rPr>
          <w:rFonts w:ascii="Times New Roman" w:eastAsia="Calibri" w:hAnsi="Times New Roman" w:cs="Times New Roman"/>
          <w:color w:val="000000"/>
          <w:sz w:val="28"/>
          <w:szCs w:val="28"/>
        </w:rPr>
        <w:t>Посадочный материал из питомников должен отвечать требованиям по качеству и параметрам, установленным государственным стандартом (ГОСТ 24909-81, ГОСТ 25769-83, ГОСТ</w:t>
      </w:r>
      <w:r w:rsidRPr="00F16F8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16F80">
        <w:rPr>
          <w:rFonts w:ascii="Times New Roman" w:eastAsia="Calibri" w:hAnsi="Times New Roman" w:cs="Times New Roman"/>
          <w:color w:val="000000"/>
          <w:sz w:val="28"/>
          <w:szCs w:val="28"/>
        </w:rPr>
        <w:t>26869-86).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16F80" w:rsidRPr="00F30BB7" w:rsidRDefault="00BA4EFA" w:rsidP="00BA4EFA">
      <w:pPr>
        <w:tabs>
          <w:tab w:val="left" w:pos="3257"/>
          <w:tab w:val="left" w:pos="9355"/>
        </w:tabs>
        <w:spacing w:after="160" w:line="259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уважением Ольга С.</w:t>
      </w:r>
    </w:p>
    <w:sectPr w:rsidR="00F16F80" w:rsidRPr="00F30BB7" w:rsidSect="00BA4E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stitu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4B32"/>
    <w:multiLevelType w:val="multilevel"/>
    <w:tmpl w:val="F588FA4C"/>
    <w:lvl w:ilvl="0">
      <w:start w:val="7"/>
      <w:numFmt w:val="decimal"/>
      <w:lvlText w:val="%1"/>
      <w:lvlJc w:val="left"/>
      <w:pPr>
        <w:ind w:left="1701" w:hanging="8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8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2" w:hanging="81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5780" w:hanging="814"/>
      </w:pPr>
      <w:rPr>
        <w:rFonts w:hint="default"/>
      </w:rPr>
    </w:lvl>
    <w:lvl w:ilvl="5">
      <w:numFmt w:val="bullet"/>
      <w:lvlText w:val="•"/>
      <w:lvlJc w:val="left"/>
      <w:pPr>
        <w:ind w:left="6800" w:hanging="814"/>
      </w:pPr>
      <w:rPr>
        <w:rFonts w:hint="default"/>
      </w:rPr>
    </w:lvl>
    <w:lvl w:ilvl="6">
      <w:numFmt w:val="bullet"/>
      <w:lvlText w:val="•"/>
      <w:lvlJc w:val="left"/>
      <w:pPr>
        <w:ind w:left="7820" w:hanging="814"/>
      </w:pPr>
      <w:rPr>
        <w:rFonts w:hint="default"/>
      </w:rPr>
    </w:lvl>
    <w:lvl w:ilvl="7">
      <w:numFmt w:val="bullet"/>
      <w:lvlText w:val="•"/>
      <w:lvlJc w:val="left"/>
      <w:pPr>
        <w:ind w:left="8840" w:hanging="814"/>
      </w:pPr>
      <w:rPr>
        <w:rFonts w:hint="default"/>
      </w:rPr>
    </w:lvl>
    <w:lvl w:ilvl="8">
      <w:numFmt w:val="bullet"/>
      <w:lvlText w:val="•"/>
      <w:lvlJc w:val="left"/>
      <w:pPr>
        <w:ind w:left="9860" w:hanging="814"/>
      </w:pPr>
      <w:rPr>
        <w:rFonts w:hint="default"/>
      </w:rPr>
    </w:lvl>
  </w:abstractNum>
  <w:abstractNum w:abstractNumId="1">
    <w:nsid w:val="7F290BB2"/>
    <w:multiLevelType w:val="multilevel"/>
    <w:tmpl w:val="09F6886A"/>
    <w:lvl w:ilvl="0">
      <w:start w:val="7"/>
      <w:numFmt w:val="decimal"/>
      <w:lvlText w:val="%1"/>
      <w:lvlJc w:val="left"/>
      <w:pPr>
        <w:ind w:left="1701" w:hanging="84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84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01" w:hanging="8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8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5780" w:hanging="848"/>
      </w:pPr>
      <w:rPr>
        <w:rFonts w:hint="default"/>
      </w:rPr>
    </w:lvl>
    <w:lvl w:ilvl="5">
      <w:numFmt w:val="bullet"/>
      <w:lvlText w:val="•"/>
      <w:lvlJc w:val="left"/>
      <w:pPr>
        <w:ind w:left="6800" w:hanging="848"/>
      </w:pPr>
      <w:rPr>
        <w:rFonts w:hint="default"/>
      </w:rPr>
    </w:lvl>
    <w:lvl w:ilvl="6">
      <w:numFmt w:val="bullet"/>
      <w:lvlText w:val="•"/>
      <w:lvlJc w:val="left"/>
      <w:pPr>
        <w:ind w:left="7820" w:hanging="848"/>
      </w:pPr>
      <w:rPr>
        <w:rFonts w:hint="default"/>
      </w:rPr>
    </w:lvl>
    <w:lvl w:ilvl="7">
      <w:numFmt w:val="bullet"/>
      <w:lvlText w:val="•"/>
      <w:lvlJc w:val="left"/>
      <w:pPr>
        <w:ind w:left="8840" w:hanging="848"/>
      </w:pPr>
      <w:rPr>
        <w:rFonts w:hint="default"/>
      </w:rPr>
    </w:lvl>
    <w:lvl w:ilvl="8">
      <w:numFmt w:val="bullet"/>
      <w:lvlText w:val="•"/>
      <w:lvlJc w:val="left"/>
      <w:pPr>
        <w:ind w:left="9860" w:hanging="8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6A42"/>
    <w:rsid w:val="0007181E"/>
    <w:rsid w:val="00072402"/>
    <w:rsid w:val="000B4E9F"/>
    <w:rsid w:val="002B6A42"/>
    <w:rsid w:val="002F57FA"/>
    <w:rsid w:val="00466DF0"/>
    <w:rsid w:val="00A03DF2"/>
    <w:rsid w:val="00A32288"/>
    <w:rsid w:val="00B1472D"/>
    <w:rsid w:val="00BA4EFA"/>
    <w:rsid w:val="00EE0984"/>
    <w:rsid w:val="00F16F80"/>
    <w:rsid w:val="00F3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84"/>
  </w:style>
  <w:style w:type="paragraph" w:styleId="2">
    <w:name w:val="heading 2"/>
    <w:basedOn w:val="a"/>
    <w:next w:val="a"/>
    <w:link w:val="20"/>
    <w:uiPriority w:val="1"/>
    <w:unhideWhenUsed/>
    <w:qFormat/>
    <w:rsid w:val="00B1472D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2F57FA"/>
    <w:pPr>
      <w:autoSpaceDE w:val="0"/>
      <w:autoSpaceDN w:val="0"/>
      <w:adjustRightInd w:val="0"/>
      <w:spacing w:after="0" w:line="361" w:lineRule="atLeast"/>
    </w:pPr>
    <w:rPr>
      <w:rFonts w:ascii="Institut" w:hAnsi="Institut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14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1472D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1472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7E79C-9539-4E87-A8CA-83D619AB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Канатникова_НВ</dc:creator>
  <cp:lastModifiedBy>Канатникова_НВ</cp:lastModifiedBy>
  <cp:revision>9</cp:revision>
  <cp:lastPrinted>2018-10-22T12:24:00Z</cp:lastPrinted>
  <dcterms:created xsi:type="dcterms:W3CDTF">2018-10-22T11:12:00Z</dcterms:created>
  <dcterms:modified xsi:type="dcterms:W3CDTF">2018-10-22T12:32:00Z</dcterms:modified>
</cp:coreProperties>
</file>