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9" w:rsidRDefault="00B00AA9" w:rsidP="00B00A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AA9" w:rsidRDefault="00B00AA9" w:rsidP="00B00A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AA9" w:rsidRDefault="00B00AA9" w:rsidP="00B00A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AA9" w:rsidRDefault="00B00AA9" w:rsidP="00B00A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AA9" w:rsidRDefault="00B00AA9" w:rsidP="00B00A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AA9" w:rsidRDefault="00B00AA9" w:rsidP="00B00A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AA9" w:rsidRDefault="00B00AA9" w:rsidP="00B00A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678940" cy="1597025"/>
            <wp:effectExtent l="19050" t="0" r="0" b="0"/>
            <wp:docPr id="1" name="Рисунок 1" descr="C:\Documents and Settings\Presss\Рабочий стол\ААААА\Новая папка (3)\2018-04-24 11_32_12-13.04.2018_02-02-06_1477_Shherbakova E.Yu._Fedechkin S.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esss\Рабочий стол\ААААА\Новая папка (3)\2018-04-24 11_32_12-13.04.2018_02-02-06_1477_Shherbakova E.Yu._Fedechkin S.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AA9" w:rsidRPr="00B00AA9" w:rsidRDefault="00B00AA9" w:rsidP="00B00A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00AA9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B00AA9">
        <w:rPr>
          <w:rFonts w:ascii="Times New Roman" w:hAnsi="Times New Roman" w:cs="Times New Roman"/>
          <w:b/>
          <w:sz w:val="36"/>
          <w:szCs w:val="36"/>
        </w:rPr>
        <w:t xml:space="preserve"> О Л О Ж Е Н И Е </w:t>
      </w:r>
    </w:p>
    <w:p w:rsidR="00B00AA9" w:rsidRPr="00B00AA9" w:rsidRDefault="00B00AA9" w:rsidP="00B00A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0AA9">
        <w:rPr>
          <w:rFonts w:ascii="Times New Roman" w:hAnsi="Times New Roman" w:cs="Times New Roman"/>
          <w:b/>
          <w:sz w:val="36"/>
          <w:szCs w:val="36"/>
        </w:rPr>
        <w:t xml:space="preserve">о региональном конкурсе творческих работ учащихся лицеев, гимназий и </w:t>
      </w:r>
      <w:proofErr w:type="spellStart"/>
      <w:r w:rsidRPr="00B00AA9">
        <w:rPr>
          <w:rFonts w:ascii="Times New Roman" w:hAnsi="Times New Roman" w:cs="Times New Roman"/>
          <w:b/>
          <w:sz w:val="36"/>
          <w:szCs w:val="36"/>
        </w:rPr>
        <w:t>средне-специальных</w:t>
      </w:r>
      <w:proofErr w:type="spellEnd"/>
      <w:r w:rsidRPr="00B00AA9">
        <w:rPr>
          <w:rFonts w:ascii="Times New Roman" w:hAnsi="Times New Roman" w:cs="Times New Roman"/>
          <w:b/>
          <w:sz w:val="36"/>
          <w:szCs w:val="36"/>
        </w:rPr>
        <w:t xml:space="preserve"> учебных заведений</w:t>
      </w:r>
    </w:p>
    <w:p w:rsidR="00B00AA9" w:rsidRPr="00B00AA9" w:rsidRDefault="00B00AA9" w:rsidP="00B00A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0AA9">
        <w:rPr>
          <w:rFonts w:ascii="Times New Roman" w:hAnsi="Times New Roman" w:cs="Times New Roman"/>
          <w:b/>
          <w:sz w:val="36"/>
          <w:szCs w:val="36"/>
        </w:rPr>
        <w:t>«ЗНАМЕНОСЕЦ ПОБЕДЫ»</w:t>
      </w:r>
    </w:p>
    <w:p w:rsidR="00B00AA9" w:rsidRDefault="00B00AA9" w:rsidP="00B00A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AA9" w:rsidRDefault="00B00AA9" w:rsidP="00B00A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AA9" w:rsidRDefault="00B00AA9" w:rsidP="00B00A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AA9" w:rsidRDefault="00B00AA9" w:rsidP="00B00A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AA9" w:rsidRDefault="00B00AA9" w:rsidP="00B00A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AA9" w:rsidRDefault="00B00AA9" w:rsidP="00B00A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AA9" w:rsidRDefault="00B00AA9" w:rsidP="00B00A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AA9" w:rsidRDefault="00B00AA9" w:rsidP="00B00A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AA9" w:rsidRPr="00B00AA9" w:rsidRDefault="00B00AA9" w:rsidP="00B00AA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AA9">
        <w:rPr>
          <w:rFonts w:ascii="Times New Roman" w:hAnsi="Times New Roman" w:cs="Times New Roman"/>
          <w:b/>
          <w:sz w:val="32"/>
          <w:szCs w:val="32"/>
        </w:rPr>
        <w:lastRenderedPageBreak/>
        <w:t>Общие положение.</w:t>
      </w:r>
    </w:p>
    <w:p w:rsidR="00B00AA9" w:rsidRPr="00B00AA9" w:rsidRDefault="00B00AA9" w:rsidP="00B00AA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>1.1. Положение о региональном конкурсе творческих работ «ЗНАМЕНОСЕЦ ПОБЕДЫ»,  регламентирующие  цели  и  задачи,  порядок 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AA9">
        <w:rPr>
          <w:rFonts w:ascii="Times New Roman" w:hAnsi="Times New Roman" w:cs="Times New Roman"/>
          <w:sz w:val="28"/>
          <w:szCs w:val="28"/>
        </w:rPr>
        <w:t>представляемых  материалов,  определение  результатов  и  награждение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AA9">
        <w:rPr>
          <w:rFonts w:ascii="Times New Roman" w:hAnsi="Times New Roman" w:cs="Times New Roman"/>
          <w:sz w:val="28"/>
          <w:szCs w:val="28"/>
        </w:rPr>
        <w:t xml:space="preserve">победителей.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>1.2.  Целью  конкурса  является  формирование  у  подростков  понимания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AA9">
        <w:rPr>
          <w:rFonts w:ascii="Times New Roman" w:hAnsi="Times New Roman" w:cs="Times New Roman"/>
          <w:sz w:val="28"/>
          <w:szCs w:val="28"/>
        </w:rPr>
        <w:t>важности изучения истории Великой Отечественной войны,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AA9">
        <w:rPr>
          <w:rFonts w:ascii="Times New Roman" w:hAnsi="Times New Roman" w:cs="Times New Roman"/>
          <w:sz w:val="28"/>
          <w:szCs w:val="28"/>
        </w:rPr>
        <w:t>защиты Родины, особенно во время нарастающей эйфории,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AA9">
        <w:rPr>
          <w:rFonts w:ascii="Times New Roman" w:hAnsi="Times New Roman" w:cs="Times New Roman"/>
          <w:sz w:val="28"/>
          <w:szCs w:val="28"/>
        </w:rPr>
        <w:t xml:space="preserve">переписыванию истории второй мировой войны.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1.3. Задачи конкурса: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-  формирование  у  </w:t>
      </w:r>
      <w:proofErr w:type="gramStart"/>
      <w:r w:rsidRPr="00B00A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00AA9">
        <w:rPr>
          <w:rFonts w:ascii="Times New Roman" w:hAnsi="Times New Roman" w:cs="Times New Roman"/>
          <w:sz w:val="28"/>
          <w:szCs w:val="28"/>
        </w:rPr>
        <w:t xml:space="preserve">  понимания  значимости  ПОДВИГА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AA9">
        <w:rPr>
          <w:rFonts w:ascii="Times New Roman" w:hAnsi="Times New Roman" w:cs="Times New Roman"/>
          <w:sz w:val="28"/>
          <w:szCs w:val="28"/>
        </w:rPr>
        <w:t xml:space="preserve">Советского солдата, благодарности за самопожертвование и спасения мира от фашизма;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- привлечение внимания родителей, педагогов, молодого поколения, СМИ, </w:t>
      </w:r>
      <w:proofErr w:type="gramStart"/>
      <w:r w:rsidRPr="00B00A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00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подвигу героев Великой Отечественной войны, к сохранению исторической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памяти своих предков, укрепления чувства гордости за НАШ народ.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AA9" w:rsidRPr="00B00AA9" w:rsidRDefault="00B00AA9" w:rsidP="00B00A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AA9">
        <w:rPr>
          <w:rFonts w:ascii="Times New Roman" w:hAnsi="Times New Roman" w:cs="Times New Roman"/>
          <w:b/>
          <w:sz w:val="32"/>
          <w:szCs w:val="32"/>
        </w:rPr>
        <w:t>2. Участники конкурса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00AA9">
        <w:rPr>
          <w:rFonts w:ascii="Times New Roman" w:hAnsi="Times New Roman" w:cs="Times New Roman"/>
          <w:sz w:val="28"/>
          <w:szCs w:val="28"/>
        </w:rPr>
        <w:t xml:space="preserve">В конкурсе смогут принять участие обучающиеся в общеобразовательных учреждениях, обучающиеся в организациях дополнительного образования  и </w:t>
      </w:r>
      <w:proofErr w:type="spellStart"/>
      <w:r w:rsidRPr="00B00AA9">
        <w:rPr>
          <w:rFonts w:ascii="Times New Roman" w:hAnsi="Times New Roman" w:cs="Times New Roman"/>
          <w:sz w:val="28"/>
          <w:szCs w:val="28"/>
        </w:rPr>
        <w:t>средне-специальных</w:t>
      </w:r>
      <w:proofErr w:type="spellEnd"/>
      <w:r w:rsidRPr="00B00AA9">
        <w:rPr>
          <w:rFonts w:ascii="Times New Roman" w:hAnsi="Times New Roman" w:cs="Times New Roman"/>
          <w:sz w:val="28"/>
          <w:szCs w:val="28"/>
        </w:rPr>
        <w:t xml:space="preserve"> учебных заведений Саратовской области в возрасте 14-16 лет.  </w:t>
      </w:r>
      <w:proofErr w:type="gramEnd"/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AA9" w:rsidRPr="00B00AA9" w:rsidRDefault="00B00AA9" w:rsidP="00B00A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AA9">
        <w:rPr>
          <w:rFonts w:ascii="Times New Roman" w:hAnsi="Times New Roman" w:cs="Times New Roman"/>
          <w:b/>
          <w:sz w:val="32"/>
          <w:szCs w:val="32"/>
        </w:rPr>
        <w:t>3. Организаторы конкурса</w:t>
      </w:r>
    </w:p>
    <w:p w:rsidR="00B00AA9" w:rsidRPr="00B00AA9" w:rsidRDefault="00B00AA9" w:rsidP="00B00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3.1.  Подготовка  и  организация  конкурса  осуществляется  представителями ветеранских  организаций  региона  входящих  в  объединение  «БРАТЬЯ  по ОРУЖИЮ», при поддержке Правительства и Общественной палаты региона. </w:t>
      </w:r>
    </w:p>
    <w:p w:rsid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3.2.  Организаторы  конкурса  сохраняют  за  собой  право  на  публикацию выбранных работ и их распространению в неограниченных тиражах. 3.3. Присланные на конкурс работы не рецензируются и участникам конкурса не возвращаются. 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0AA9" w:rsidRDefault="00B00AA9" w:rsidP="00B00A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AA9">
        <w:rPr>
          <w:rFonts w:ascii="Times New Roman" w:hAnsi="Times New Roman" w:cs="Times New Roman"/>
          <w:b/>
          <w:sz w:val="32"/>
          <w:szCs w:val="32"/>
        </w:rPr>
        <w:t>4. Порядок проведения конкурса</w:t>
      </w:r>
    </w:p>
    <w:p w:rsidR="00B00AA9" w:rsidRPr="00B00AA9" w:rsidRDefault="00B00AA9" w:rsidP="00B00A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>4.1. Конкурс проводится с момента опубликования по 01.05. 2018 года, работы принимаются на конку</w:t>
      </w:r>
      <w:proofErr w:type="gramStart"/>
      <w:r w:rsidRPr="00B00AA9">
        <w:rPr>
          <w:rFonts w:ascii="Times New Roman" w:hAnsi="Times New Roman" w:cs="Times New Roman"/>
          <w:sz w:val="28"/>
          <w:szCs w:val="28"/>
        </w:rPr>
        <w:t>рс в ср</w:t>
      </w:r>
      <w:proofErr w:type="gramEnd"/>
      <w:r w:rsidRPr="00B00AA9">
        <w:rPr>
          <w:rFonts w:ascii="Times New Roman" w:hAnsi="Times New Roman" w:cs="Times New Roman"/>
          <w:sz w:val="28"/>
          <w:szCs w:val="28"/>
        </w:rPr>
        <w:t xml:space="preserve">ок до 25.04.2018 года. 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4.2. Конкурсные работы создаются только с помощью цифровых технологий (выполненных с использованием цифровых редакторов WORD, шрифт </w:t>
      </w:r>
      <w:proofErr w:type="spellStart"/>
      <w:r w:rsidRPr="00B00AA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0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AA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0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AA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00AA9">
        <w:rPr>
          <w:rFonts w:ascii="Times New Roman" w:hAnsi="Times New Roman" w:cs="Times New Roman"/>
          <w:sz w:val="28"/>
          <w:szCs w:val="28"/>
        </w:rPr>
        <w:t>, размер шрифта 14), в объёме два печатных листа формата А</w:t>
      </w:r>
      <w:proofErr w:type="gramStart"/>
      <w:r w:rsidRPr="00B00AA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00A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lastRenderedPageBreak/>
        <w:t xml:space="preserve">4.3.  Работы  направляются  на  адрес  электронной  почты malyshev.an1963@gmail.com пометкой на конкурс «ЗНАМЕНОСЕЦ ПОБЕДЫ».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4.4. Конкурс проводится по номинациям: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* Знание истории «Знаменосец  Победы», сколько было знамённых групп, судьбы людей «Знаменосцев», судьба ЗНАМЕНИ ПОБЕДЫ;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*Основные битвы Великой Отечественной войны, лучший очерк,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0AA9">
        <w:rPr>
          <w:rFonts w:ascii="Times New Roman" w:hAnsi="Times New Roman" w:cs="Times New Roman"/>
          <w:sz w:val="28"/>
          <w:szCs w:val="28"/>
        </w:rPr>
        <w:t xml:space="preserve">собенности и неизвестные факты, рассказы очевидцев;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*Полководцы Великой Отечественной войны Лучшие, Знаковые, Народные, Любимые, Понимаемые, Значимые;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* Герои Саратовской области в годы Великой Отечественной войны,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0AA9">
        <w:rPr>
          <w:rFonts w:ascii="Times New Roman" w:hAnsi="Times New Roman" w:cs="Times New Roman"/>
          <w:sz w:val="28"/>
          <w:szCs w:val="28"/>
        </w:rPr>
        <w:t xml:space="preserve">одвиги, Самоотверженность, Самопожертвование. 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* г. Саратов в годы Великой Отечественной войны, его роль </w:t>
      </w:r>
      <w:proofErr w:type="gramStart"/>
      <w:r w:rsidRPr="00B00A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0AA9">
        <w:rPr>
          <w:rFonts w:ascii="Times New Roman" w:hAnsi="Times New Roman" w:cs="Times New Roman"/>
          <w:sz w:val="28"/>
          <w:szCs w:val="28"/>
        </w:rPr>
        <w:t xml:space="preserve"> Сталинградской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битве и вклад тружеников тыла </w:t>
      </w:r>
      <w:proofErr w:type="gramStart"/>
      <w:r w:rsidRPr="00B00A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00AA9">
        <w:rPr>
          <w:rFonts w:ascii="Times New Roman" w:hAnsi="Times New Roman" w:cs="Times New Roman"/>
          <w:sz w:val="28"/>
          <w:szCs w:val="28"/>
        </w:rPr>
        <w:t xml:space="preserve">. Саратова в дело Великой Победы.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AA9" w:rsidRPr="00B00AA9" w:rsidRDefault="00B00AA9" w:rsidP="00B00A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AA9">
        <w:rPr>
          <w:rFonts w:ascii="Times New Roman" w:hAnsi="Times New Roman" w:cs="Times New Roman"/>
          <w:b/>
          <w:sz w:val="32"/>
          <w:szCs w:val="32"/>
        </w:rPr>
        <w:t>5. Подведение итогов конкурса</w:t>
      </w:r>
    </w:p>
    <w:p w:rsidR="00B00AA9" w:rsidRPr="00B00AA9" w:rsidRDefault="00B00AA9" w:rsidP="00B00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1). Итоги конкурса подводятся до 01.05.2018 года.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2). Награждение победителей: </w:t>
      </w:r>
    </w:p>
    <w:p w:rsid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Вручение  бюста  бойца Великой  Отечественной  войны  лучшей  школе победителю конкурса с хранением в музее школы;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Вручение сертификатов участникам конкурса;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3). Торжественное награждение победителей состоится 9 мая 2018 г.  по окончании шествия «БЕССМЕРТНОГО ПОЛКА»  на Театральной площади  г. Саратова. 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00AA9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 xml:space="preserve">Координатор  проекта Малышев  Андрей  Николаевич,  тел:  89063075004, </w:t>
      </w:r>
    </w:p>
    <w:p w:rsidR="00F0342C" w:rsidRPr="00B00AA9" w:rsidRDefault="00B00AA9" w:rsidP="00B0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A9">
        <w:rPr>
          <w:rFonts w:ascii="Times New Roman" w:hAnsi="Times New Roman" w:cs="Times New Roman"/>
          <w:sz w:val="28"/>
          <w:szCs w:val="28"/>
        </w:rPr>
        <w:t>89042407070</w:t>
      </w:r>
    </w:p>
    <w:sectPr w:rsidR="00F0342C" w:rsidRPr="00B00AA9" w:rsidSect="00BE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D3980"/>
    <w:multiLevelType w:val="hybridMultilevel"/>
    <w:tmpl w:val="3318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0AA9"/>
    <w:rsid w:val="000B7B40"/>
    <w:rsid w:val="000E6C08"/>
    <w:rsid w:val="00171B79"/>
    <w:rsid w:val="0018657A"/>
    <w:rsid w:val="00187BAF"/>
    <w:rsid w:val="00240825"/>
    <w:rsid w:val="002914E8"/>
    <w:rsid w:val="002A57D9"/>
    <w:rsid w:val="0031359F"/>
    <w:rsid w:val="00381289"/>
    <w:rsid w:val="003D21AE"/>
    <w:rsid w:val="004A3D9E"/>
    <w:rsid w:val="004B0D71"/>
    <w:rsid w:val="004E3D68"/>
    <w:rsid w:val="004F69D0"/>
    <w:rsid w:val="005068CD"/>
    <w:rsid w:val="00526CF1"/>
    <w:rsid w:val="00653AA5"/>
    <w:rsid w:val="006705F1"/>
    <w:rsid w:val="007A5FCD"/>
    <w:rsid w:val="007A6573"/>
    <w:rsid w:val="007F7CC3"/>
    <w:rsid w:val="00805E25"/>
    <w:rsid w:val="00932037"/>
    <w:rsid w:val="00943C21"/>
    <w:rsid w:val="00B00AA9"/>
    <w:rsid w:val="00BC133E"/>
    <w:rsid w:val="00BD777B"/>
    <w:rsid w:val="00BE79FC"/>
    <w:rsid w:val="00C1507E"/>
    <w:rsid w:val="00C9583C"/>
    <w:rsid w:val="00CC1A54"/>
    <w:rsid w:val="00CE2D95"/>
    <w:rsid w:val="00D22E16"/>
    <w:rsid w:val="00D866BA"/>
    <w:rsid w:val="00DD4618"/>
    <w:rsid w:val="00E54BB2"/>
    <w:rsid w:val="00E74622"/>
    <w:rsid w:val="00E76B6E"/>
    <w:rsid w:val="00E83200"/>
    <w:rsid w:val="00EF49D3"/>
    <w:rsid w:val="00FA5B2A"/>
    <w:rsid w:val="00FE24F7"/>
    <w:rsid w:val="00FE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A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505</Words>
  <Characters>2881</Characters>
  <Application>Microsoft Office Word</Application>
  <DocSecurity>0</DocSecurity>
  <Lines>24</Lines>
  <Paragraphs>6</Paragraphs>
  <ScaleCrop>false</ScaleCrop>
  <Company>**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Presss</dc:creator>
  <cp:keywords/>
  <dc:description/>
  <cp:lastModifiedBy>Presss</cp:lastModifiedBy>
  <cp:revision>1</cp:revision>
  <dcterms:created xsi:type="dcterms:W3CDTF">2018-04-24T07:25:00Z</dcterms:created>
  <dcterms:modified xsi:type="dcterms:W3CDTF">2018-04-24T07:33:00Z</dcterms:modified>
</cp:coreProperties>
</file>