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2C" w:rsidRPr="004066C0" w:rsidRDefault="00483412" w:rsidP="00406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C0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483412" w:rsidRPr="004066C0" w:rsidRDefault="00483412" w:rsidP="0048341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66C0">
        <w:rPr>
          <w:rFonts w:ascii="Times New Roman" w:hAnsi="Times New Roman" w:cs="Times New Roman"/>
          <w:sz w:val="24"/>
          <w:szCs w:val="24"/>
        </w:rPr>
        <w:t>Учитывая сложную эпизоотическую ситуацию по заразным болезням животных, в том числе общим для человека и животных, на сопредельной территории Республики Казахстан, управление ветеринарии Правительства Саратовской области доводит до сведения граждан и владельцев животных информацию о необходимости соблюдения ветеринарных требований при содержании, разведении, перемещении животных и продукции животного происхождения.</w:t>
      </w:r>
    </w:p>
    <w:p w:rsidR="00483412" w:rsidRPr="004066C0" w:rsidRDefault="00483412" w:rsidP="0048341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66C0">
        <w:rPr>
          <w:rFonts w:ascii="Times New Roman" w:hAnsi="Times New Roman" w:cs="Times New Roman"/>
          <w:sz w:val="24"/>
          <w:szCs w:val="24"/>
        </w:rPr>
        <w:t>В соответствии с ветеринарным законодательством собственники, владельцы животных, руководители хозяйств, независимо от форм собственности, обязаны:</w:t>
      </w:r>
    </w:p>
    <w:p w:rsidR="00483412" w:rsidRPr="004066C0" w:rsidRDefault="00483412" w:rsidP="0048341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66C0">
        <w:rPr>
          <w:rFonts w:ascii="Times New Roman" w:hAnsi="Times New Roman" w:cs="Times New Roman"/>
          <w:sz w:val="24"/>
          <w:szCs w:val="24"/>
        </w:rPr>
        <w:t xml:space="preserve">- покупку, продажу, сдачу на убой, выгон, размещение на пастбище и все другие перемещения и перегруппировки животных, а также реализацию животноводческой продукции проводить с </w:t>
      </w:r>
      <w:proofErr w:type="gramStart"/>
      <w:r w:rsidRPr="004066C0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4066C0">
        <w:rPr>
          <w:rFonts w:ascii="Times New Roman" w:hAnsi="Times New Roman" w:cs="Times New Roman"/>
          <w:sz w:val="24"/>
          <w:szCs w:val="24"/>
        </w:rPr>
        <w:t xml:space="preserve"> и разрешения государственной ветеринарной службы;</w:t>
      </w:r>
    </w:p>
    <w:p w:rsidR="00483412" w:rsidRPr="004066C0" w:rsidRDefault="00483412" w:rsidP="0048341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66C0">
        <w:rPr>
          <w:rFonts w:ascii="Times New Roman" w:hAnsi="Times New Roman" w:cs="Times New Roman"/>
          <w:sz w:val="24"/>
          <w:szCs w:val="24"/>
        </w:rPr>
        <w:t>- при наличии или приобретении животных производить их регистрацию в государственном ветеринарном учреждении, получать регистрационный номер животного в форме бирки и следить за его сохранностью;</w:t>
      </w:r>
    </w:p>
    <w:p w:rsidR="00483412" w:rsidRPr="004066C0" w:rsidRDefault="00483412" w:rsidP="0048341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66C0">
        <w:rPr>
          <w:rFonts w:ascii="Times New Roman" w:hAnsi="Times New Roman" w:cs="Times New Roman"/>
          <w:sz w:val="24"/>
          <w:szCs w:val="24"/>
        </w:rPr>
        <w:t xml:space="preserve">- своевременно представлять ветеринарным специалистам по их требованию животных для осмотра и проведения обязательных диагностических и профилактических </w:t>
      </w:r>
      <w:proofErr w:type="gramStart"/>
      <w:r w:rsidRPr="004066C0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4066C0">
        <w:rPr>
          <w:rFonts w:ascii="Times New Roman" w:hAnsi="Times New Roman" w:cs="Times New Roman"/>
          <w:sz w:val="24"/>
          <w:szCs w:val="24"/>
        </w:rPr>
        <w:t>акцинации) мероприятий;</w:t>
      </w:r>
    </w:p>
    <w:p w:rsidR="00483412" w:rsidRPr="004066C0" w:rsidRDefault="00483412" w:rsidP="0048341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66C0">
        <w:rPr>
          <w:rFonts w:ascii="Times New Roman" w:hAnsi="Times New Roman" w:cs="Times New Roman"/>
          <w:sz w:val="24"/>
          <w:szCs w:val="24"/>
        </w:rPr>
        <w:t>- незамедлительно сообщать специалистам государственной ветеринарной службы о случаях паде</w:t>
      </w:r>
      <w:r w:rsidR="004066C0" w:rsidRPr="004066C0">
        <w:rPr>
          <w:rFonts w:ascii="Times New Roman" w:hAnsi="Times New Roman" w:cs="Times New Roman"/>
          <w:sz w:val="24"/>
          <w:szCs w:val="24"/>
        </w:rPr>
        <w:t>жа животных, абортов, рождения мертвого или нежизнеспособного молодняка, любых подозрениях на заболевание животных в хозяйстве. До прибытия ветеринарных специалистов принять меры к изоляции подозреваемого в заболевании животного;</w:t>
      </w:r>
    </w:p>
    <w:p w:rsidR="004066C0" w:rsidRPr="004066C0" w:rsidRDefault="004066C0" w:rsidP="0048341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66C0">
        <w:rPr>
          <w:rFonts w:ascii="Times New Roman" w:hAnsi="Times New Roman" w:cs="Times New Roman"/>
          <w:sz w:val="24"/>
          <w:szCs w:val="24"/>
        </w:rPr>
        <w:t xml:space="preserve">- в районах, приграничных с территорией Республики Казахстан, учитывая возможность </w:t>
      </w:r>
      <w:proofErr w:type="spellStart"/>
      <w:r w:rsidRPr="004066C0">
        <w:rPr>
          <w:rFonts w:ascii="Times New Roman" w:hAnsi="Times New Roman" w:cs="Times New Roman"/>
          <w:sz w:val="24"/>
          <w:szCs w:val="24"/>
        </w:rPr>
        <w:t>перепасов</w:t>
      </w:r>
      <w:proofErr w:type="spellEnd"/>
      <w:r w:rsidRPr="004066C0">
        <w:rPr>
          <w:rFonts w:ascii="Times New Roman" w:hAnsi="Times New Roman" w:cs="Times New Roman"/>
          <w:sz w:val="24"/>
          <w:szCs w:val="24"/>
        </w:rPr>
        <w:t xml:space="preserve"> животных, в том числе больных или инфицированных, необходимо исключить контакты имеющегося в хозяйствах поголовья с вышеуказанными животными.</w:t>
      </w:r>
    </w:p>
    <w:p w:rsidR="004066C0" w:rsidRPr="004066C0" w:rsidRDefault="004066C0" w:rsidP="0048341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66C0">
        <w:rPr>
          <w:rFonts w:ascii="Times New Roman" w:hAnsi="Times New Roman" w:cs="Times New Roman"/>
          <w:sz w:val="24"/>
          <w:szCs w:val="24"/>
        </w:rPr>
        <w:t>Не приобретайте продукцию животного происхождения (молоко, молочную и мясную продукцию) в местах несанкционированной торговли, так как она может быть не безопасной в ветеринарно-санитарном отношении.</w:t>
      </w:r>
    </w:p>
    <w:p w:rsidR="004066C0" w:rsidRPr="004066C0" w:rsidRDefault="004066C0" w:rsidP="0048341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66C0">
        <w:rPr>
          <w:rFonts w:ascii="Times New Roman" w:hAnsi="Times New Roman" w:cs="Times New Roman"/>
          <w:sz w:val="24"/>
          <w:szCs w:val="24"/>
        </w:rPr>
        <w:t>Помните! Несоблюдение ветеринарных правил при содержании животных, реализации продуктов и сырья животного происхождения создает угрозу жизни и здоровью людей, а также животных.</w:t>
      </w:r>
    </w:p>
    <w:sectPr w:rsidR="004066C0" w:rsidRPr="004066C0" w:rsidSect="00BE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3412"/>
    <w:rsid w:val="00240825"/>
    <w:rsid w:val="004066C0"/>
    <w:rsid w:val="00483412"/>
    <w:rsid w:val="004F69D0"/>
    <w:rsid w:val="007A5FCD"/>
    <w:rsid w:val="00BE0E3A"/>
    <w:rsid w:val="00BE79FC"/>
    <w:rsid w:val="00CC1A54"/>
    <w:rsid w:val="00D8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1</cp:revision>
  <dcterms:created xsi:type="dcterms:W3CDTF">2015-07-14T07:42:00Z</dcterms:created>
  <dcterms:modified xsi:type="dcterms:W3CDTF">2015-07-14T08:00:00Z</dcterms:modified>
</cp:coreProperties>
</file>