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 w:rsidP="00CA3B0E"/>
    <w:p w:rsidR="00744412" w:rsidRDefault="00744412" w:rsidP="00CA3B0E"/>
    <w:p w:rsidR="00744412" w:rsidRDefault="00744412" w:rsidP="00CA3B0E"/>
    <w:p w:rsidR="00744412" w:rsidRDefault="00744412" w:rsidP="00CA3B0E"/>
    <w:p w:rsidR="00744412" w:rsidRDefault="00744412" w:rsidP="00CA3B0E"/>
    <w:p w:rsidR="00744412" w:rsidRDefault="00744412" w:rsidP="00CA3B0E"/>
    <w:p w:rsidR="00744412" w:rsidRDefault="00744412" w:rsidP="00CA3B0E"/>
    <w:p w:rsidR="00744412" w:rsidRDefault="00744412" w:rsidP="00CA3B0E"/>
    <w:p w:rsidR="00744412" w:rsidRDefault="00744412" w:rsidP="00CA3B0E"/>
    <w:p w:rsidR="00744412" w:rsidRDefault="00744412" w:rsidP="00CA3B0E"/>
    <w:p w:rsidR="00CA3B0E" w:rsidRDefault="00CA3B0E" w:rsidP="00CA3B0E"/>
    <w:p w:rsidR="00CA3B0E" w:rsidRDefault="00BF61DA" w:rsidP="00CA3B0E">
      <w:r>
        <w:t>1 октября 2012 года № 2289</w:t>
      </w:r>
    </w:p>
    <w:p w:rsidR="00CA3B0E" w:rsidRDefault="00CA3B0E" w:rsidP="00CA3B0E"/>
    <w:p w:rsidR="00CA3B0E" w:rsidRDefault="004C66D4">
      <w:pPr>
        <w:jc w:val="both"/>
      </w:pPr>
      <w:r>
        <w:t xml:space="preserve">О внесении изменений в постановление </w:t>
      </w:r>
    </w:p>
    <w:p w:rsidR="00CA3B0E" w:rsidRDefault="004C66D4">
      <w:pPr>
        <w:jc w:val="both"/>
      </w:pPr>
      <w:r>
        <w:t xml:space="preserve">администрации муниципального образования </w:t>
      </w:r>
    </w:p>
    <w:p w:rsidR="00CA3B0E" w:rsidRDefault="004C66D4">
      <w:pPr>
        <w:jc w:val="both"/>
      </w:pPr>
      <w:r>
        <w:t xml:space="preserve">«Город Саратов» от 12 февраля 2010 года № 498 </w:t>
      </w:r>
    </w:p>
    <w:p w:rsidR="00CA3B0E" w:rsidRDefault="004C66D4">
      <w:pPr>
        <w:jc w:val="both"/>
      </w:pPr>
      <w:r>
        <w:t>«</w:t>
      </w:r>
      <w:r w:rsidR="00064EFD">
        <w:t xml:space="preserve">О тарифах на дополнительные </w:t>
      </w:r>
      <w:r w:rsidR="0016612B">
        <w:t>о</w:t>
      </w:r>
      <w:r w:rsidR="00064EFD">
        <w:t>бразовательные</w:t>
      </w:r>
      <w:r w:rsidR="0016612B">
        <w:t xml:space="preserve"> </w:t>
      </w:r>
    </w:p>
    <w:p w:rsidR="00CA3B0E" w:rsidRDefault="00064EFD">
      <w:pPr>
        <w:jc w:val="both"/>
      </w:pPr>
      <w:r>
        <w:t xml:space="preserve">услуги, </w:t>
      </w:r>
      <w:r w:rsidR="00622E4D">
        <w:t>о</w:t>
      </w:r>
      <w:r>
        <w:t>казываемые</w:t>
      </w:r>
      <w:r w:rsidR="00622E4D">
        <w:t xml:space="preserve"> М</w:t>
      </w:r>
      <w:r w:rsidR="00BE1E7C">
        <w:t>Д</w:t>
      </w:r>
      <w:r w:rsidR="00622E4D">
        <w:t>ОУ</w:t>
      </w:r>
      <w:r w:rsidR="0016612B">
        <w:t xml:space="preserve"> </w:t>
      </w:r>
      <w:r>
        <w:t>«</w:t>
      </w:r>
      <w:r w:rsidR="00BE1E7C">
        <w:t>Детский сад</w:t>
      </w:r>
      <w:r w:rsidR="00E7227D">
        <w:t xml:space="preserve"> № </w:t>
      </w:r>
      <w:r w:rsidR="004C66D4">
        <w:t>4</w:t>
      </w:r>
      <w:r w:rsidR="00C26059">
        <w:t>4</w:t>
      </w:r>
      <w:r w:rsidR="007C353E">
        <w:t>»</w:t>
      </w:r>
      <w:r w:rsidR="00A7238C">
        <w:t xml:space="preserve"> </w:t>
      </w:r>
    </w:p>
    <w:p w:rsidR="00127337" w:rsidRDefault="00A7238C">
      <w:pPr>
        <w:jc w:val="both"/>
      </w:pPr>
      <w:r>
        <w:t>Заводского района г. Саратова</w:t>
      </w:r>
      <w:r w:rsidR="004C66D4">
        <w:t>»</w:t>
      </w:r>
    </w:p>
    <w:p w:rsidR="00CE7F71" w:rsidRDefault="00CE7F71">
      <w:pPr>
        <w:jc w:val="both"/>
      </w:pPr>
    </w:p>
    <w:p w:rsidR="00744412" w:rsidRDefault="00064EFD" w:rsidP="00CA3B0E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CA3B0E" w:rsidRDefault="00064EFD">
      <w:pPr>
        <w:jc w:val="center"/>
        <w:rPr>
          <w:b/>
          <w:spacing w:val="20"/>
        </w:rPr>
      </w:pPr>
      <w:r w:rsidRPr="00CA3B0E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CA3B0E" w:rsidP="00CA3B0E">
      <w:pPr>
        <w:tabs>
          <w:tab w:val="left" w:pos="993"/>
        </w:tabs>
        <w:ind w:firstLine="709"/>
        <w:jc w:val="both"/>
      </w:pPr>
      <w:r>
        <w:t xml:space="preserve">1. </w:t>
      </w:r>
      <w:r w:rsidR="004C66D4">
        <w:t>Внести в постановление администрации муниципального образования «Город Саратов»</w:t>
      </w:r>
      <w:r w:rsidR="004C66D4" w:rsidRPr="00C82795">
        <w:t xml:space="preserve"> </w:t>
      </w:r>
      <w:r w:rsidR="004C66D4">
        <w:t xml:space="preserve">от 12 февраля 2010 года № 498 «О тарифах на дополнительные образовательные услуги, оказываемые </w:t>
      </w:r>
      <w:r w:rsidR="00A83F2E">
        <w:t>МДОУ «Детский сад № 44»</w:t>
      </w:r>
      <w:r w:rsidR="00A83F2E" w:rsidRPr="00A83F2E">
        <w:t xml:space="preserve"> </w:t>
      </w:r>
      <w:r w:rsidR="00A83F2E">
        <w:t>Заводского района г. Саратова»</w:t>
      </w:r>
      <w:r w:rsidR="004C66D4">
        <w:t xml:space="preserve"> </w:t>
      </w:r>
      <w:r w:rsidR="00990419">
        <w:t xml:space="preserve">изменения, </w:t>
      </w:r>
      <w:r w:rsidR="004C66D4">
        <w:t>изложив приложение к постановлению в новой редакции</w:t>
      </w:r>
      <w:r w:rsidR="00A83F2E">
        <w:t xml:space="preserve"> (прил</w:t>
      </w:r>
      <w:r w:rsidR="00990419">
        <w:t>ожение</w:t>
      </w:r>
      <w:r w:rsidR="00A83F2E">
        <w:t>)</w:t>
      </w:r>
      <w:r w:rsidR="007013DD">
        <w:t>.</w:t>
      </w:r>
    </w:p>
    <w:p w:rsidR="00955EAD" w:rsidRDefault="00CA3B0E" w:rsidP="00CA3B0E">
      <w:pPr>
        <w:tabs>
          <w:tab w:val="left" w:pos="993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CA3B0E" w:rsidP="00CA3B0E">
      <w:pPr>
        <w:tabs>
          <w:tab w:val="left" w:pos="993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570504" w:rsidRDefault="00570504">
      <w:pPr>
        <w:pStyle w:val="3"/>
      </w:pPr>
    </w:p>
    <w:p w:rsidR="00570504" w:rsidRDefault="00570504">
      <w:pPr>
        <w:pStyle w:val="3"/>
      </w:pPr>
    </w:p>
    <w:p w:rsidR="00CA3B0E" w:rsidRDefault="00CA3B0E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CA3B0E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A3B0E">
        <w:rPr>
          <w:b w:val="0"/>
        </w:rPr>
        <w:tab/>
      </w:r>
      <w:r w:rsidR="00CA3B0E">
        <w:rPr>
          <w:b w:val="0"/>
        </w:rPr>
        <w:tab/>
      </w:r>
      <w:r w:rsidR="00CA3B0E">
        <w:rPr>
          <w:b w:val="0"/>
        </w:rPr>
        <w:tab/>
        <w:t xml:space="preserve">       </w:t>
      </w:r>
      <w:r>
        <w:rPr>
          <w:b w:val="0"/>
        </w:rPr>
        <w:t xml:space="preserve">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CA3B0E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CA3B0E">
        <w:rPr>
          <w:b w:val="0"/>
        </w:rPr>
        <w:t>Буренин</w:t>
      </w:r>
    </w:p>
    <w:p w:rsidR="00A83F2E" w:rsidRDefault="00A83F2E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1DA">
        <w:t>1 октября 2012 года № 2289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CA3B0E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</w:t>
      </w:r>
    </w:p>
    <w:p w:rsidR="00127337" w:rsidRDefault="00064EFD">
      <w:pPr>
        <w:jc w:val="center"/>
      </w:pPr>
      <w:r>
        <w:t>оказываемые 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</w:t>
      </w:r>
      <w:r w:rsidR="00A83F2E">
        <w:t>44</w:t>
      </w:r>
      <w:r w:rsidR="00127337">
        <w:t>»</w:t>
      </w:r>
      <w:r w:rsidR="00A7238C">
        <w:t xml:space="preserve"> Заводского района г. Саратова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701"/>
        <w:gridCol w:w="1701"/>
        <w:gridCol w:w="1560"/>
      </w:tblGrid>
      <w:tr w:rsidR="00EA450F" w:rsidTr="00CA3B0E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CA3B0E" w:rsidRDefault="00EA450F" w:rsidP="00A35C59">
            <w:pPr>
              <w:jc w:val="center"/>
            </w:pPr>
            <w:r>
              <w:t xml:space="preserve">Количество человек </w:t>
            </w:r>
          </w:p>
          <w:p w:rsidR="00EA450F" w:rsidRDefault="00EA450F" w:rsidP="00A35C59">
            <w:pPr>
              <w:jc w:val="center"/>
            </w:pPr>
            <w:r>
              <w:t>в группе</w:t>
            </w:r>
          </w:p>
        </w:tc>
        <w:tc>
          <w:tcPr>
            <w:tcW w:w="1701" w:type="dxa"/>
            <w:vAlign w:val="center"/>
          </w:tcPr>
          <w:p w:rsidR="00EA450F" w:rsidRDefault="00EA450F" w:rsidP="00CA3B0E">
            <w:pPr>
              <w:ind w:left="-108" w:right="-108"/>
              <w:jc w:val="center"/>
            </w:pPr>
            <w: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450F" w:rsidRDefault="00EA450F" w:rsidP="00CA3B0E">
            <w:pPr>
              <w:ind w:left="-108" w:right="-108"/>
              <w:jc w:val="center"/>
            </w:pPr>
            <w:r>
              <w:t>Стоимость, руб</w:t>
            </w:r>
            <w:r w:rsidR="00CA3B0E">
              <w:t>.</w:t>
            </w:r>
          </w:p>
        </w:tc>
      </w:tr>
      <w:tr w:rsidR="00A720F4" w:rsidTr="00CA3B0E">
        <w:trPr>
          <w:cantSplit/>
        </w:trPr>
        <w:tc>
          <w:tcPr>
            <w:tcW w:w="675" w:type="dxa"/>
          </w:tcPr>
          <w:p w:rsidR="00A720F4" w:rsidRDefault="00A720F4" w:rsidP="00CA3B0E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A720F4" w:rsidRDefault="00A720F4" w:rsidP="00C26059">
            <w:r>
              <w:t>Адаптационно-подготовительные занятия для будущих первоклассников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720F4" w:rsidRDefault="00A720F4" w:rsidP="00CA3B0E">
            <w:pPr>
              <w:jc w:val="center"/>
            </w:pPr>
            <w:r>
              <w:t>24,15</w:t>
            </w:r>
          </w:p>
        </w:tc>
      </w:tr>
      <w:tr w:rsidR="00A720F4" w:rsidTr="00CA3B0E">
        <w:trPr>
          <w:cantSplit/>
        </w:trPr>
        <w:tc>
          <w:tcPr>
            <w:tcW w:w="675" w:type="dxa"/>
          </w:tcPr>
          <w:p w:rsidR="00A720F4" w:rsidRDefault="00A720F4" w:rsidP="00CA3B0E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A720F4" w:rsidRDefault="00A720F4" w:rsidP="00C26059">
            <w:r>
              <w:t xml:space="preserve">Занятия в хореографической студии 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720F4" w:rsidRDefault="00A720F4" w:rsidP="00CA3B0E">
            <w:pPr>
              <w:jc w:val="center"/>
            </w:pPr>
            <w:r>
              <w:t>27,27</w:t>
            </w:r>
          </w:p>
        </w:tc>
      </w:tr>
      <w:tr w:rsidR="00A720F4" w:rsidTr="00CA3B0E">
        <w:trPr>
          <w:cantSplit/>
        </w:trPr>
        <w:tc>
          <w:tcPr>
            <w:tcW w:w="675" w:type="dxa"/>
          </w:tcPr>
          <w:p w:rsidR="00A720F4" w:rsidRDefault="00A720F4" w:rsidP="00CA3B0E">
            <w:pPr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A720F4" w:rsidRDefault="00A720F4" w:rsidP="00A720F4">
            <w:r>
              <w:t>Занятия по английскому языку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720F4" w:rsidRDefault="00A720F4" w:rsidP="00CA3B0E">
            <w:pPr>
              <w:jc w:val="center"/>
            </w:pPr>
            <w:r>
              <w:t>38,80</w:t>
            </w:r>
          </w:p>
        </w:tc>
      </w:tr>
      <w:tr w:rsidR="00A720F4" w:rsidTr="00CA3B0E">
        <w:trPr>
          <w:cantSplit/>
        </w:trPr>
        <w:tc>
          <w:tcPr>
            <w:tcW w:w="675" w:type="dxa"/>
          </w:tcPr>
          <w:p w:rsidR="00A720F4" w:rsidRDefault="00A720F4" w:rsidP="00CA3B0E">
            <w:pPr>
              <w:jc w:val="center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A720F4" w:rsidRDefault="00A720F4" w:rsidP="00A720F4">
            <w:r>
              <w:t>Занятия в секции аэробики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720F4" w:rsidRDefault="00A720F4" w:rsidP="00CA3B0E">
            <w:pPr>
              <w:jc w:val="center"/>
            </w:pPr>
            <w:r>
              <w:t>25,80</w:t>
            </w:r>
          </w:p>
        </w:tc>
      </w:tr>
      <w:tr w:rsidR="00A720F4" w:rsidTr="00CA3B0E">
        <w:trPr>
          <w:cantSplit/>
        </w:trPr>
        <w:tc>
          <w:tcPr>
            <w:tcW w:w="675" w:type="dxa"/>
          </w:tcPr>
          <w:p w:rsidR="00A720F4" w:rsidRDefault="00A720F4" w:rsidP="00CA3B0E">
            <w:pPr>
              <w:jc w:val="center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A720F4" w:rsidRDefault="00A720F4" w:rsidP="00A720F4">
            <w:r>
              <w:t>Занятия в речевой студии «Веселый язычок»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720F4" w:rsidRDefault="00A720F4" w:rsidP="00CA3B0E">
            <w:pPr>
              <w:jc w:val="center"/>
            </w:pPr>
            <w:r>
              <w:t>58,43</w:t>
            </w:r>
          </w:p>
        </w:tc>
      </w:tr>
      <w:tr w:rsidR="00A720F4" w:rsidTr="00CA3B0E">
        <w:trPr>
          <w:cantSplit/>
        </w:trPr>
        <w:tc>
          <w:tcPr>
            <w:tcW w:w="675" w:type="dxa"/>
          </w:tcPr>
          <w:p w:rsidR="00A720F4" w:rsidRDefault="00A720F4" w:rsidP="00CA3B0E">
            <w:pPr>
              <w:jc w:val="center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A720F4" w:rsidRDefault="00A720F4" w:rsidP="00A720F4">
            <w:r>
              <w:t>Занятия в кружке «Разноцветный карандаш»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720F4" w:rsidRDefault="00A720F4" w:rsidP="00CA3B0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720F4" w:rsidRDefault="00A720F4" w:rsidP="00CA3B0E">
            <w:pPr>
              <w:jc w:val="center"/>
            </w:pPr>
            <w:r>
              <w:t>27,27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A720F4" w:rsidRPr="005B4953" w:rsidRDefault="00A720F4" w:rsidP="00A720F4">
      <w:pPr>
        <w:rPr>
          <w:szCs w:val="28"/>
        </w:rPr>
      </w:pPr>
      <w:r w:rsidRPr="005B4953">
        <w:rPr>
          <w:szCs w:val="28"/>
        </w:rPr>
        <w:t xml:space="preserve">Заместитель главы администрации </w:t>
      </w:r>
    </w:p>
    <w:p w:rsidR="00A720F4" w:rsidRPr="005B4953" w:rsidRDefault="00A720F4" w:rsidP="00A720F4">
      <w:pPr>
        <w:rPr>
          <w:szCs w:val="28"/>
        </w:rPr>
      </w:pPr>
      <w:r w:rsidRPr="005B4953">
        <w:rPr>
          <w:szCs w:val="28"/>
        </w:rPr>
        <w:t xml:space="preserve">муниципального образования «Город Саратов» </w:t>
      </w:r>
    </w:p>
    <w:p w:rsidR="00A720F4" w:rsidRPr="005B4953" w:rsidRDefault="00A720F4" w:rsidP="00A720F4">
      <w:pPr>
        <w:rPr>
          <w:szCs w:val="28"/>
        </w:rPr>
      </w:pPr>
      <w:r w:rsidRPr="005B4953">
        <w:rPr>
          <w:szCs w:val="28"/>
        </w:rPr>
        <w:t xml:space="preserve">по экономическим вопросам, </w:t>
      </w:r>
    </w:p>
    <w:p w:rsidR="00064EFD" w:rsidRDefault="00A720F4" w:rsidP="00A720F4">
      <w:pPr>
        <w:jc w:val="both"/>
      </w:pPr>
      <w:r w:rsidRPr="005B4953">
        <w:rPr>
          <w:szCs w:val="28"/>
        </w:rPr>
        <w:t>председатель</w:t>
      </w:r>
      <w:r w:rsidRPr="005B4953">
        <w:t xml:space="preserve"> комитета по экономике</w:t>
      </w:r>
      <w:r w:rsidRPr="005B4953">
        <w:tab/>
      </w:r>
      <w:r w:rsidRPr="005B4953">
        <w:tab/>
      </w:r>
      <w:r w:rsidRPr="005B4953">
        <w:tab/>
      </w:r>
      <w:r w:rsidRPr="005B4953">
        <w:tab/>
        <w:t xml:space="preserve"> Е.В. </w:t>
      </w:r>
      <w:proofErr w:type="spellStart"/>
      <w:r w:rsidRPr="005B4953">
        <w:t>Ножечкина</w:t>
      </w:r>
      <w:proofErr w:type="spellEnd"/>
    </w:p>
    <w:sectPr w:rsidR="00064EFD" w:rsidSect="00CA3B0E">
      <w:headerReference w:type="default" r:id="rId8"/>
      <w:pgSz w:w="11906" w:h="16838"/>
      <w:pgMar w:top="1135" w:right="851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0E" w:rsidRDefault="00CA3B0E" w:rsidP="00CA3B0E">
      <w:r>
        <w:separator/>
      </w:r>
    </w:p>
  </w:endnote>
  <w:endnote w:type="continuationSeparator" w:id="0">
    <w:p w:rsidR="00CA3B0E" w:rsidRDefault="00CA3B0E" w:rsidP="00CA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0E" w:rsidRDefault="00CA3B0E" w:rsidP="00CA3B0E">
      <w:r>
        <w:separator/>
      </w:r>
    </w:p>
  </w:footnote>
  <w:footnote w:type="continuationSeparator" w:id="0">
    <w:p w:rsidR="00CA3B0E" w:rsidRDefault="00CA3B0E" w:rsidP="00CA3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2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3B0E" w:rsidRPr="00CA3B0E" w:rsidRDefault="00DF72C1" w:rsidP="00CA3B0E">
        <w:pPr>
          <w:pStyle w:val="a8"/>
          <w:jc w:val="right"/>
          <w:rPr>
            <w:sz w:val="24"/>
            <w:szCs w:val="24"/>
          </w:rPr>
        </w:pPr>
        <w:r w:rsidRPr="00CA3B0E">
          <w:rPr>
            <w:sz w:val="24"/>
            <w:szCs w:val="24"/>
          </w:rPr>
          <w:fldChar w:fldCharType="begin"/>
        </w:r>
        <w:r w:rsidR="00CA3B0E" w:rsidRPr="00CA3B0E">
          <w:rPr>
            <w:sz w:val="24"/>
            <w:szCs w:val="24"/>
          </w:rPr>
          <w:instrText xml:space="preserve"> PAGE   \* MERGEFORMAT </w:instrText>
        </w:r>
        <w:r w:rsidRPr="00CA3B0E">
          <w:rPr>
            <w:sz w:val="24"/>
            <w:szCs w:val="24"/>
          </w:rPr>
          <w:fldChar w:fldCharType="separate"/>
        </w:r>
        <w:r w:rsidR="00BF61DA">
          <w:rPr>
            <w:noProof/>
            <w:sz w:val="24"/>
            <w:szCs w:val="24"/>
          </w:rPr>
          <w:t>2</w:t>
        </w:r>
        <w:r w:rsidRPr="00CA3B0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370"/>
    <w:rsid w:val="00084E44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C66D4"/>
    <w:rsid w:val="004D44BD"/>
    <w:rsid w:val="004E67AC"/>
    <w:rsid w:val="004F5A0D"/>
    <w:rsid w:val="004F606D"/>
    <w:rsid w:val="004F68C4"/>
    <w:rsid w:val="00502B12"/>
    <w:rsid w:val="00503824"/>
    <w:rsid w:val="00504C0E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4AA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5594"/>
    <w:rsid w:val="008362C9"/>
    <w:rsid w:val="008442A0"/>
    <w:rsid w:val="008573D3"/>
    <w:rsid w:val="008630EF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83F34"/>
    <w:rsid w:val="00990419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421D0"/>
    <w:rsid w:val="00A535A1"/>
    <w:rsid w:val="00A63B98"/>
    <w:rsid w:val="00A65F57"/>
    <w:rsid w:val="00A66E93"/>
    <w:rsid w:val="00A720F4"/>
    <w:rsid w:val="00A7238C"/>
    <w:rsid w:val="00A742A9"/>
    <w:rsid w:val="00A83F2E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35F8C"/>
    <w:rsid w:val="00B52F84"/>
    <w:rsid w:val="00B60117"/>
    <w:rsid w:val="00B611B0"/>
    <w:rsid w:val="00B931E7"/>
    <w:rsid w:val="00BA7DA1"/>
    <w:rsid w:val="00BD521B"/>
    <w:rsid w:val="00BE0F0B"/>
    <w:rsid w:val="00BE1E7C"/>
    <w:rsid w:val="00BE4465"/>
    <w:rsid w:val="00BF3603"/>
    <w:rsid w:val="00BF5D33"/>
    <w:rsid w:val="00BF61DA"/>
    <w:rsid w:val="00C05B78"/>
    <w:rsid w:val="00C113D2"/>
    <w:rsid w:val="00C26059"/>
    <w:rsid w:val="00C2640E"/>
    <w:rsid w:val="00C36C33"/>
    <w:rsid w:val="00C47DDA"/>
    <w:rsid w:val="00C63BCC"/>
    <w:rsid w:val="00C745D0"/>
    <w:rsid w:val="00C84B05"/>
    <w:rsid w:val="00CA3B0E"/>
    <w:rsid w:val="00CA65D4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DF72C1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EF41B2"/>
    <w:rsid w:val="00F02314"/>
    <w:rsid w:val="00F25074"/>
    <w:rsid w:val="00F566B2"/>
    <w:rsid w:val="00F576DB"/>
    <w:rsid w:val="00F92337"/>
    <w:rsid w:val="00FB594D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3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B0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CA3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3B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3707-137B-49A1-B0DD-652B6344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2012-08-21T11:21:00Z</cp:lastPrinted>
  <dcterms:created xsi:type="dcterms:W3CDTF">2012-10-01T05:46:00Z</dcterms:created>
  <dcterms:modified xsi:type="dcterms:W3CDTF">2012-10-02T08:07:00Z</dcterms:modified>
</cp:coreProperties>
</file>