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93" w:rsidRDefault="00330493" w:rsidP="0033049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2915" cy="641350"/>
            <wp:effectExtent l="19050" t="0" r="0" b="0"/>
            <wp:docPr id="1" name="Рисунок 1" descr="3vo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vob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93" w:rsidRDefault="00330493" w:rsidP="00330493">
      <w:pPr>
        <w:pStyle w:val="1"/>
        <w:rPr>
          <w:b/>
        </w:rPr>
      </w:pPr>
      <w:r>
        <w:rPr>
          <w:b/>
        </w:rPr>
        <w:t>АДМИНИСТРАЦИЯ ГОРОДА САРАТОВА</w:t>
      </w:r>
    </w:p>
    <w:p w:rsidR="00330493" w:rsidRDefault="00330493" w:rsidP="00330493">
      <w:pPr>
        <w:pStyle w:val="1"/>
      </w:pPr>
      <w:r>
        <w:rPr>
          <w:b/>
        </w:rPr>
        <w:t>КОМИТЕТ ПО ФИНАНСАМ</w:t>
      </w:r>
    </w:p>
    <w:p w:rsidR="00330493" w:rsidRDefault="00FF6507" w:rsidP="00330493">
      <w:r>
        <w:rPr>
          <w:noProof/>
        </w:rPr>
        <w:pict>
          <v:line id="_x0000_s1026" style="position:absolute;z-index:251660288" from="-3.6pt,9.6pt" to="476.1pt,9.6pt" o:allowincell="f" strokeweight="4.5pt">
            <v:stroke linestyle="thickThin"/>
          </v:line>
        </w:pict>
      </w:r>
    </w:p>
    <w:p w:rsidR="00330493" w:rsidRPr="00330493" w:rsidRDefault="00726EC0" w:rsidP="003304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u w:val="single"/>
        </w:rPr>
        <w:t xml:space="preserve">     2</w:t>
      </w:r>
      <w:r w:rsidRPr="00726EC0">
        <w:rPr>
          <w:rFonts w:ascii="Times New Roman" w:hAnsi="Times New Roman" w:cs="Times New Roman"/>
          <w:u w:val="single"/>
        </w:rPr>
        <w:t>6.11.200</w:t>
      </w:r>
      <w:r>
        <w:rPr>
          <w:rFonts w:ascii="Times New Roman" w:hAnsi="Times New Roman" w:cs="Times New Roman"/>
          <w:u w:val="single"/>
        </w:rPr>
        <w:t xml:space="preserve">8      </w:t>
      </w:r>
      <w:r w:rsidR="00330493" w:rsidRPr="008645EF">
        <w:rPr>
          <w:rFonts w:ascii="Times New Roman" w:hAnsi="Times New Roman" w:cs="Times New Roman"/>
        </w:rPr>
        <w:t>№</w:t>
      </w:r>
      <w:r w:rsidRPr="008645EF">
        <w:rPr>
          <w:rFonts w:ascii="Times New Roman" w:hAnsi="Times New Roman" w:cs="Times New Roman"/>
        </w:rPr>
        <w:t xml:space="preserve"> </w:t>
      </w:r>
      <w:r w:rsidRPr="008645EF">
        <w:rPr>
          <w:rFonts w:ascii="Times New Roman" w:hAnsi="Times New Roman" w:cs="Times New Roman"/>
          <w:u w:val="single"/>
        </w:rPr>
        <w:t xml:space="preserve">   02-01-11/537</w:t>
      </w:r>
      <w:r>
        <w:rPr>
          <w:rFonts w:ascii="Times New Roman" w:hAnsi="Times New Roman" w:cs="Times New Roman"/>
          <w:b/>
          <w:u w:val="single"/>
        </w:rPr>
        <w:t xml:space="preserve">    </w:t>
      </w:r>
      <w:r w:rsidR="00330493" w:rsidRPr="00330493">
        <w:rPr>
          <w:rFonts w:ascii="Times New Roman" w:hAnsi="Times New Roman" w:cs="Times New Roman"/>
          <w:sz w:val="24"/>
        </w:rPr>
        <w:t xml:space="preserve">                                     </w:t>
      </w:r>
      <w:smartTag w:uri="urn:schemas-microsoft-com:office:smarttags" w:element="metricconverter">
        <w:smartTagPr>
          <w:attr w:name="ProductID" w:val="410031, г"/>
        </w:smartTagPr>
        <w:r w:rsidR="00330493" w:rsidRPr="00330493">
          <w:rPr>
            <w:rFonts w:ascii="Times New Roman" w:hAnsi="Times New Roman" w:cs="Times New Roman"/>
            <w:b/>
            <w:sz w:val="18"/>
          </w:rPr>
          <w:t>410031, г</w:t>
        </w:r>
      </w:smartTag>
      <w:r w:rsidR="00330493" w:rsidRPr="00330493">
        <w:rPr>
          <w:rFonts w:ascii="Times New Roman" w:hAnsi="Times New Roman" w:cs="Times New Roman"/>
          <w:b/>
          <w:sz w:val="18"/>
        </w:rPr>
        <w:t xml:space="preserve">. Саратов, ул. </w:t>
      </w:r>
      <w:proofErr w:type="gramStart"/>
      <w:r w:rsidR="00330493" w:rsidRPr="00330493">
        <w:rPr>
          <w:rFonts w:ascii="Times New Roman" w:hAnsi="Times New Roman" w:cs="Times New Roman"/>
          <w:b/>
          <w:sz w:val="18"/>
        </w:rPr>
        <w:t>Первомайская</w:t>
      </w:r>
      <w:proofErr w:type="gramEnd"/>
      <w:r w:rsidR="00330493" w:rsidRPr="00330493">
        <w:rPr>
          <w:rFonts w:ascii="Times New Roman" w:hAnsi="Times New Roman" w:cs="Times New Roman"/>
          <w:b/>
          <w:sz w:val="18"/>
        </w:rPr>
        <w:t>, 78</w:t>
      </w:r>
      <w:r w:rsidR="00330493" w:rsidRPr="00330493">
        <w:rPr>
          <w:rFonts w:ascii="Times New Roman" w:hAnsi="Times New Roman" w:cs="Times New Roman"/>
          <w:sz w:val="24"/>
        </w:rPr>
        <w:t xml:space="preserve">            </w:t>
      </w:r>
    </w:p>
    <w:p w:rsidR="00330493" w:rsidRPr="00330493" w:rsidRDefault="00330493" w:rsidP="00330493">
      <w:pPr>
        <w:spacing w:after="0"/>
        <w:rPr>
          <w:rFonts w:ascii="Times New Roman" w:hAnsi="Times New Roman" w:cs="Times New Roman"/>
          <w:b/>
          <w:sz w:val="18"/>
        </w:rPr>
      </w:pPr>
      <w:r w:rsidRPr="00330493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</w:t>
      </w:r>
      <w:r w:rsidRPr="00330493">
        <w:rPr>
          <w:rFonts w:ascii="Times New Roman" w:hAnsi="Times New Roman" w:cs="Times New Roman"/>
          <w:b/>
          <w:sz w:val="18"/>
        </w:rPr>
        <w:t>тел.: (845-2)  26-07-95</w:t>
      </w:r>
    </w:p>
    <w:p w:rsidR="00330493" w:rsidRPr="00330493" w:rsidRDefault="00330493" w:rsidP="00330493">
      <w:pPr>
        <w:pStyle w:val="2"/>
        <w:rPr>
          <w:sz w:val="22"/>
          <w:lang w:val="ru-RU"/>
        </w:rPr>
      </w:pPr>
      <w:r w:rsidRPr="00330493">
        <w:rPr>
          <w:sz w:val="22"/>
          <w:lang w:val="ru-RU"/>
        </w:rPr>
        <w:t xml:space="preserve">На </w:t>
      </w:r>
      <w:proofErr w:type="spellStart"/>
      <w:r w:rsidRPr="00330493">
        <w:rPr>
          <w:sz w:val="22"/>
          <w:lang w:val="ru-RU"/>
        </w:rPr>
        <w:t>___________от</w:t>
      </w:r>
      <w:proofErr w:type="spellEnd"/>
      <w:r w:rsidRPr="00330493">
        <w:rPr>
          <w:sz w:val="22"/>
          <w:lang w:val="ru-RU"/>
        </w:rPr>
        <w:t xml:space="preserve">_______________                                          </w:t>
      </w:r>
      <w:r w:rsidRPr="00330493">
        <w:rPr>
          <w:sz w:val="22"/>
        </w:rPr>
        <w:t>E</w:t>
      </w:r>
      <w:r w:rsidRPr="00330493">
        <w:rPr>
          <w:sz w:val="22"/>
          <w:lang w:val="ru-RU"/>
        </w:rPr>
        <w:t>-</w:t>
      </w:r>
      <w:r w:rsidRPr="00330493">
        <w:rPr>
          <w:sz w:val="22"/>
        </w:rPr>
        <w:t>mail</w:t>
      </w:r>
      <w:r w:rsidRPr="00330493">
        <w:rPr>
          <w:sz w:val="22"/>
          <w:lang w:val="ru-RU"/>
        </w:rPr>
        <w:t xml:space="preserve">: </w:t>
      </w:r>
      <w:r w:rsidRPr="00330493">
        <w:rPr>
          <w:sz w:val="22"/>
        </w:rPr>
        <w:t>budget</w:t>
      </w:r>
      <w:r w:rsidRPr="00330493">
        <w:rPr>
          <w:sz w:val="22"/>
          <w:lang w:val="ru-RU"/>
        </w:rPr>
        <w:t>@</w:t>
      </w:r>
      <w:proofErr w:type="spellStart"/>
      <w:r w:rsidRPr="00330493">
        <w:rPr>
          <w:sz w:val="22"/>
        </w:rPr>
        <w:t>admsaratov</w:t>
      </w:r>
      <w:proofErr w:type="spellEnd"/>
      <w:r w:rsidRPr="00330493">
        <w:rPr>
          <w:sz w:val="22"/>
          <w:lang w:val="ru-RU"/>
        </w:rPr>
        <w:t>.</w:t>
      </w:r>
      <w:proofErr w:type="spellStart"/>
      <w:r w:rsidRPr="00330493">
        <w:rPr>
          <w:sz w:val="22"/>
        </w:rPr>
        <w:t>ru</w:t>
      </w:r>
      <w:proofErr w:type="spellEnd"/>
    </w:p>
    <w:p w:rsidR="00330493" w:rsidRDefault="00330493" w:rsidP="00330493">
      <w:pPr>
        <w:pStyle w:val="a8"/>
        <w:jc w:val="left"/>
        <w:rPr>
          <w:b/>
        </w:rPr>
      </w:pPr>
    </w:p>
    <w:p w:rsidR="0016783A" w:rsidRDefault="0027615E" w:rsidP="00276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15E">
        <w:rPr>
          <w:rFonts w:ascii="Times New Roman" w:hAnsi="Times New Roman" w:cs="Times New Roman"/>
          <w:b/>
          <w:sz w:val="28"/>
          <w:szCs w:val="28"/>
        </w:rPr>
        <w:tab/>
      </w:r>
      <w:r w:rsidRPr="0027615E">
        <w:rPr>
          <w:rFonts w:ascii="Times New Roman" w:hAnsi="Times New Roman" w:cs="Times New Roman"/>
          <w:b/>
          <w:sz w:val="28"/>
          <w:szCs w:val="28"/>
        </w:rPr>
        <w:tab/>
      </w:r>
      <w:r w:rsidRPr="0027615E">
        <w:rPr>
          <w:rFonts w:ascii="Times New Roman" w:hAnsi="Times New Roman" w:cs="Times New Roman"/>
          <w:b/>
          <w:sz w:val="28"/>
          <w:szCs w:val="28"/>
        </w:rPr>
        <w:tab/>
      </w:r>
      <w:r w:rsidRPr="0027615E">
        <w:rPr>
          <w:rFonts w:ascii="Times New Roman" w:hAnsi="Times New Roman" w:cs="Times New Roman"/>
          <w:b/>
          <w:sz w:val="28"/>
          <w:szCs w:val="28"/>
        </w:rPr>
        <w:tab/>
      </w:r>
      <w:r w:rsidRPr="0027615E">
        <w:rPr>
          <w:rFonts w:ascii="Times New Roman" w:hAnsi="Times New Roman" w:cs="Times New Roman"/>
          <w:b/>
          <w:sz w:val="28"/>
          <w:szCs w:val="28"/>
        </w:rPr>
        <w:tab/>
      </w:r>
      <w:r w:rsidRPr="0027615E">
        <w:rPr>
          <w:rFonts w:ascii="Times New Roman" w:hAnsi="Times New Roman" w:cs="Times New Roman"/>
          <w:b/>
          <w:sz w:val="28"/>
          <w:szCs w:val="28"/>
        </w:rPr>
        <w:tab/>
      </w:r>
      <w:r w:rsidRPr="0027615E">
        <w:rPr>
          <w:rFonts w:ascii="Times New Roman" w:hAnsi="Times New Roman" w:cs="Times New Roman"/>
          <w:b/>
          <w:sz w:val="28"/>
          <w:szCs w:val="28"/>
        </w:rPr>
        <w:tab/>
        <w:t>Глав</w:t>
      </w:r>
      <w:r w:rsidR="0016783A">
        <w:rPr>
          <w:rFonts w:ascii="Times New Roman" w:hAnsi="Times New Roman" w:cs="Times New Roman"/>
          <w:b/>
          <w:sz w:val="28"/>
          <w:szCs w:val="28"/>
        </w:rPr>
        <w:t xml:space="preserve">ному врачу МУЗ </w:t>
      </w:r>
    </w:p>
    <w:p w:rsidR="0027615E" w:rsidRPr="0027615E" w:rsidRDefault="0016783A" w:rsidP="0016783A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«Городская поликлиника № 10»</w:t>
      </w:r>
    </w:p>
    <w:p w:rsidR="0027615E" w:rsidRPr="0027615E" w:rsidRDefault="0027615E" w:rsidP="002761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615E" w:rsidRDefault="0027615E" w:rsidP="00276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15E">
        <w:rPr>
          <w:rFonts w:ascii="Times New Roman" w:hAnsi="Times New Roman" w:cs="Times New Roman"/>
          <w:b/>
          <w:sz w:val="28"/>
          <w:szCs w:val="28"/>
        </w:rPr>
        <w:tab/>
      </w:r>
      <w:r w:rsidRPr="0027615E">
        <w:rPr>
          <w:rFonts w:ascii="Times New Roman" w:hAnsi="Times New Roman" w:cs="Times New Roman"/>
          <w:b/>
          <w:sz w:val="28"/>
          <w:szCs w:val="28"/>
        </w:rPr>
        <w:tab/>
      </w:r>
      <w:r w:rsidRPr="0027615E">
        <w:rPr>
          <w:rFonts w:ascii="Times New Roman" w:hAnsi="Times New Roman" w:cs="Times New Roman"/>
          <w:b/>
          <w:sz w:val="28"/>
          <w:szCs w:val="28"/>
        </w:rPr>
        <w:tab/>
      </w:r>
      <w:r w:rsidRPr="0027615E">
        <w:rPr>
          <w:rFonts w:ascii="Times New Roman" w:hAnsi="Times New Roman" w:cs="Times New Roman"/>
          <w:b/>
          <w:sz w:val="28"/>
          <w:szCs w:val="28"/>
        </w:rPr>
        <w:tab/>
      </w:r>
      <w:r w:rsidRPr="0027615E">
        <w:rPr>
          <w:rFonts w:ascii="Times New Roman" w:hAnsi="Times New Roman" w:cs="Times New Roman"/>
          <w:b/>
          <w:sz w:val="28"/>
          <w:szCs w:val="28"/>
        </w:rPr>
        <w:tab/>
      </w:r>
      <w:r w:rsidRPr="0027615E">
        <w:rPr>
          <w:rFonts w:ascii="Times New Roman" w:hAnsi="Times New Roman" w:cs="Times New Roman"/>
          <w:b/>
          <w:sz w:val="28"/>
          <w:szCs w:val="28"/>
        </w:rPr>
        <w:tab/>
      </w:r>
      <w:r w:rsidRPr="0027615E">
        <w:rPr>
          <w:rFonts w:ascii="Times New Roman" w:hAnsi="Times New Roman" w:cs="Times New Roman"/>
          <w:b/>
          <w:sz w:val="28"/>
          <w:szCs w:val="28"/>
        </w:rPr>
        <w:tab/>
      </w:r>
      <w:r w:rsidR="0016783A">
        <w:rPr>
          <w:rFonts w:ascii="Times New Roman" w:hAnsi="Times New Roman" w:cs="Times New Roman"/>
          <w:b/>
          <w:sz w:val="28"/>
          <w:szCs w:val="28"/>
        </w:rPr>
        <w:t>В.Ю. Михайлину</w:t>
      </w:r>
    </w:p>
    <w:p w:rsidR="0027615E" w:rsidRDefault="0027615E" w:rsidP="002761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0493" w:rsidRDefault="00330493" w:rsidP="002761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615E" w:rsidRDefault="0016783A" w:rsidP="00276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16783A" w:rsidRDefault="0016783A" w:rsidP="00276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устранении нарушений законодательства</w:t>
      </w:r>
    </w:p>
    <w:p w:rsidR="0016783A" w:rsidRDefault="0016783A" w:rsidP="00276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 о размещении заказов</w:t>
      </w:r>
    </w:p>
    <w:p w:rsidR="0027615E" w:rsidRDefault="0027615E" w:rsidP="00276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5E" w:rsidRDefault="0016783A" w:rsidP="001678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 администрации города            А.И. Никитин на основании акта плановой проверки от 21.11.2008 в отношении МУЗ «Городская поликлиника № 10»</w:t>
      </w:r>
    </w:p>
    <w:p w:rsidR="0016783A" w:rsidRPr="0016783A" w:rsidRDefault="0016783A" w:rsidP="0016783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83A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16783A" w:rsidRDefault="0027615E" w:rsidP="00276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16783A">
        <w:rPr>
          <w:rFonts w:ascii="Times New Roman" w:hAnsi="Times New Roman" w:cs="Times New Roman"/>
          <w:sz w:val="28"/>
          <w:szCs w:val="28"/>
        </w:rPr>
        <w:t xml:space="preserve">ыявлены нарушения в порядке применения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в редакции Федерального закона от 08.11.2007 № 257-ФЗ (далее по тексту – </w:t>
      </w:r>
      <w:proofErr w:type="gramStart"/>
      <w:r w:rsidR="0016783A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="0016783A">
        <w:rPr>
          <w:rFonts w:ascii="Times New Roman" w:hAnsi="Times New Roman" w:cs="Times New Roman"/>
          <w:sz w:val="28"/>
          <w:szCs w:val="28"/>
        </w:rPr>
        <w:t xml:space="preserve"> закона № 94-ФЗ):</w:t>
      </w:r>
    </w:p>
    <w:p w:rsidR="0027615E" w:rsidRDefault="0016783A" w:rsidP="001678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7615E">
        <w:rPr>
          <w:rFonts w:ascii="Times New Roman" w:hAnsi="Times New Roman" w:cs="Times New Roman"/>
          <w:sz w:val="28"/>
          <w:szCs w:val="28"/>
        </w:rPr>
        <w:t xml:space="preserve"> нарушение </w:t>
      </w:r>
      <w:proofErr w:type="gramStart"/>
      <w:r w:rsidR="0027615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7615E">
        <w:rPr>
          <w:rFonts w:ascii="Times New Roman" w:hAnsi="Times New Roman" w:cs="Times New Roman"/>
          <w:sz w:val="28"/>
          <w:szCs w:val="28"/>
        </w:rPr>
        <w:t xml:space="preserve">. 3 ст. 18 Федерального закона № 94-ФЗ поликлиникой не своевременно направлены сведения о заключенном муниципальном контракте в комитет по экономике администрации города как орган, уполномоченный на ведение реестра муниципальных контрактов. </w:t>
      </w:r>
    </w:p>
    <w:p w:rsidR="0027615E" w:rsidRDefault="0027615E" w:rsidP="00276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исполнения муниципальных контрактов, заключенных в 2007 году по итогам запросов котировок, установлено следующее.</w:t>
      </w:r>
    </w:p>
    <w:p w:rsidR="0027615E" w:rsidRDefault="0027615E" w:rsidP="00276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муниципального контракта от 27.06.2007 № 10 на сумму 410,0 тыс. рублей подрядчиком СРООИ «Вторая Весна»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одностороннем порядке нарушены сроки выполнения работ. Срок выполнения работ согласно контракту – 15 августа 2007 года, фактически работы выполнены 19 сентября 2007 года (акт выполненных работ от 19.09.2007 № 01-02-01). Поликлиникой в адрес подрядчика СРООИ «Вторая Весна» направлена претензия о несоблюдении срока выполнения ремонтных работ от 17.09.2007 № 01/582 с целью взыскания неустойки в виде пени. </w:t>
      </w:r>
    </w:p>
    <w:p w:rsidR="0027615E" w:rsidRDefault="0027615E" w:rsidP="00276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проверки стороны не достигли взаимного согласия, сумма неустойки от подрядчика СРОО «Вторая Весна» в добровольном порядке не поступила</w:t>
      </w:r>
      <w:r w:rsidR="004B587B">
        <w:rPr>
          <w:rFonts w:ascii="Times New Roman" w:hAnsi="Times New Roman" w:cs="Times New Roman"/>
          <w:sz w:val="28"/>
          <w:szCs w:val="28"/>
        </w:rPr>
        <w:t>.</w:t>
      </w:r>
    </w:p>
    <w:p w:rsidR="004B587B" w:rsidRDefault="004B587B" w:rsidP="00276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Поликлиника не воспользовалась правом заказчика, предусмотренным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8.1 ст. 9 Федерального закона № 94-ФЗ, не обратилась в арбитражный суд Саратовской области с иском о взыскании неустойки с подрядчика.</w:t>
      </w:r>
    </w:p>
    <w:p w:rsidR="004B587B" w:rsidRDefault="004B587B" w:rsidP="00276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муниципального контракта от 09.07.2007 № 12 на сумму 219,5 тыс. рублей поставщиком ООО «Резерв-98» недопоставлены изделия медицинского назначения на общую сумму 4,1 тыс. рублей.</w:t>
      </w:r>
    </w:p>
    <w:p w:rsidR="004B587B" w:rsidRDefault="004B587B" w:rsidP="00276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Поликлиникой в адрес поставщик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«Резерв-98» направлена претензия о несоблюдении срока поставки товара от 29.12.2007 № 581 с целью взыскания неустойки в виде пени. На момент проверки стороны не достигли взаимного согласия, сумма неустойки от поставщик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«Резерв-98» в добровольном порядке не поступила.</w:t>
      </w:r>
    </w:p>
    <w:p w:rsidR="004B587B" w:rsidRDefault="004B587B" w:rsidP="00276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Поликлиника не воспользовалась правом заказчика, предусмотренным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8.1 ст. 9 Федерального закона № 94-ФЗ, не обратилась в арбитражный суд Саратовской области с иском о расторжении муниципального контракта и взыскании неустойки с поставщика.</w:t>
      </w:r>
    </w:p>
    <w:p w:rsidR="004B587B" w:rsidRDefault="004B587B" w:rsidP="00276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момент проверки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расторгнут и в нарушение ч. 5 ст. 9 Федерального закона № 94-ФЗ (ч. 8       ст. 47) поставщиком ООО «Резерв-98» изменены условия контракта при его исполнении (нарушены объемы и сроки поставки товара).</w:t>
      </w:r>
    </w:p>
    <w:p w:rsidR="004B587B" w:rsidRDefault="004B587B" w:rsidP="004B5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муниципального контракта от 11.07.2007 № 13 на сумму 351,4 тыс. рублей поставщиком ООО «Резерв-98» недопоставлены </w:t>
      </w:r>
      <w:r w:rsidR="00330493">
        <w:rPr>
          <w:rFonts w:ascii="Times New Roman" w:hAnsi="Times New Roman" w:cs="Times New Roman"/>
          <w:sz w:val="28"/>
          <w:szCs w:val="28"/>
        </w:rPr>
        <w:t>лекарственные средства заводского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30493">
        <w:rPr>
          <w:rFonts w:ascii="Times New Roman" w:hAnsi="Times New Roman" w:cs="Times New Roman"/>
          <w:sz w:val="28"/>
          <w:szCs w:val="28"/>
        </w:rPr>
        <w:t>26,2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587B" w:rsidRDefault="004B587B" w:rsidP="004B5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Поликлиникой в адрес поставщик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«Резерв-98» направлена претензия о несоблюдении срока поставки товара от 29.12.2007 № 58</w:t>
      </w:r>
      <w:r w:rsidR="003304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 целью взыскания неустойки в виде пени. На момент проверки стороны не достигли взаимного согласия, сумма неустойки от поставщик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«Резерв-98» в добровольном порядке не поступила.</w:t>
      </w:r>
    </w:p>
    <w:p w:rsidR="004B587B" w:rsidRDefault="004B587B" w:rsidP="004B5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Поликлиника не воспользовалась правом заказчика, предусмотренным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8.1 ст. 9 Федерального закона № 94-ФЗ, не обратилась в арбитражный суд Саратовской области с иском о расторжении муниципального контракта и взыскании неустойки с поставщика.</w:t>
      </w:r>
    </w:p>
    <w:p w:rsidR="004B587B" w:rsidRDefault="004B587B" w:rsidP="004B5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момент проверки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расторгнут и в нарушение ч. 5 ст. 9 Федерального закона № 94-ФЗ (ч. 8       ст. 47) поставщиком ООО «Резерв-98» изменены условия контракта при его исполнении (нарушены объемы и сроки поставки товара).</w:t>
      </w:r>
    </w:p>
    <w:p w:rsidR="0016783A" w:rsidRDefault="0016783A" w:rsidP="004B5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83A" w:rsidRDefault="0016783A" w:rsidP="004B5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 ч. 9 ст. 17, ст. 62 Федерального закона № 94-ФЗ</w:t>
      </w:r>
    </w:p>
    <w:p w:rsidR="0016783A" w:rsidRDefault="0016783A" w:rsidP="004B5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83A" w:rsidRPr="0016783A" w:rsidRDefault="0016783A" w:rsidP="004B58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83A">
        <w:rPr>
          <w:rFonts w:ascii="Times New Roman" w:hAnsi="Times New Roman" w:cs="Times New Roman"/>
          <w:b/>
          <w:sz w:val="28"/>
          <w:szCs w:val="28"/>
        </w:rPr>
        <w:t>ПРЕДПИСЫВАЮ:</w:t>
      </w:r>
    </w:p>
    <w:p w:rsidR="00330493" w:rsidRDefault="00330493" w:rsidP="004B5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493" w:rsidRDefault="0016783A" w:rsidP="0016783A">
      <w:pPr>
        <w:pStyle w:val="a7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сотрудников учреждения, задействованных в процессе планирования и размещения заказов, с актом плановой проверки соблюдения законодательства Российской Федерации и иных нормативных правовых актов.</w:t>
      </w:r>
    </w:p>
    <w:p w:rsidR="0016783A" w:rsidRDefault="0016783A" w:rsidP="0016783A">
      <w:pPr>
        <w:pStyle w:val="a7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эффективность работы сотрудников, задействованных в процессе планирования и размещения заказов, и обеспечить реализацию мероприятий, направленных на совершенствования их деятельности.</w:t>
      </w:r>
    </w:p>
    <w:p w:rsidR="0016783A" w:rsidRDefault="00342E92" w:rsidP="0016783A">
      <w:pPr>
        <w:pStyle w:val="a7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 МУЗ «Городская поликлиника № 10» по фактам нарушений процедуры размещения заказов провести служебные проверки.</w:t>
      </w:r>
    </w:p>
    <w:p w:rsidR="00342E92" w:rsidRDefault="00342E92" w:rsidP="0016783A">
      <w:pPr>
        <w:pStyle w:val="a7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 «Городская поликлиника № 10» обратиться в Арбитражный суд Саратовской области с иском о расторжении муниципальных контрактов №№ 12, 13 с ООО «Резерв-98» в судебном порядке и о взыскании неустойки.</w:t>
      </w:r>
    </w:p>
    <w:p w:rsidR="00342E92" w:rsidRDefault="00342E92" w:rsidP="0016783A">
      <w:pPr>
        <w:pStyle w:val="a7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проделанной работе представить в комитет по финансам администрации города в срок до 22.12.2008.</w:t>
      </w:r>
    </w:p>
    <w:p w:rsidR="00342E92" w:rsidRDefault="00342E92" w:rsidP="0016783A">
      <w:pPr>
        <w:pStyle w:val="a7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квалификацию сотрудников поликлиники, занимающихся вопросами размещения заказов в срок до 31.03.2009.</w:t>
      </w:r>
    </w:p>
    <w:p w:rsidR="00342E92" w:rsidRDefault="00342E92" w:rsidP="0016783A">
      <w:pPr>
        <w:pStyle w:val="a7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предписания возложить на заместителя председателя комитета, начальника управления финансового контроля комитета по финансам администрации города Тюрина П.Ю.</w:t>
      </w:r>
    </w:p>
    <w:p w:rsidR="00342E92" w:rsidRDefault="00342E92" w:rsidP="00342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493" w:rsidRDefault="00330493" w:rsidP="00330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493" w:rsidRDefault="00330493" w:rsidP="00330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493" w:rsidRPr="00330493" w:rsidRDefault="00330493" w:rsidP="003304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0493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А.И. Никитин</w:t>
      </w:r>
    </w:p>
    <w:sectPr w:rsidR="00330493" w:rsidRPr="00330493" w:rsidSect="004B587B">
      <w:headerReference w:type="default" r:id="rId8"/>
      <w:pgSz w:w="11906" w:h="16838"/>
      <w:pgMar w:top="1418" w:right="851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18A" w:rsidRDefault="0010018A" w:rsidP="004B587B">
      <w:pPr>
        <w:spacing w:after="0" w:line="240" w:lineRule="auto"/>
      </w:pPr>
      <w:r>
        <w:separator/>
      </w:r>
    </w:p>
  </w:endnote>
  <w:endnote w:type="continuationSeparator" w:id="1">
    <w:p w:rsidR="0010018A" w:rsidRDefault="0010018A" w:rsidP="004B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18A" w:rsidRDefault="0010018A" w:rsidP="004B587B">
      <w:pPr>
        <w:spacing w:after="0" w:line="240" w:lineRule="auto"/>
      </w:pPr>
      <w:r>
        <w:separator/>
      </w:r>
    </w:p>
  </w:footnote>
  <w:footnote w:type="continuationSeparator" w:id="1">
    <w:p w:rsidR="0010018A" w:rsidRDefault="0010018A" w:rsidP="004B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579"/>
      <w:docPartObj>
        <w:docPartGallery w:val="Page Numbers (Top of Page)"/>
        <w:docPartUnique/>
      </w:docPartObj>
    </w:sdtPr>
    <w:sdtContent>
      <w:p w:rsidR="004B587B" w:rsidRDefault="00FF6507">
        <w:pPr>
          <w:pStyle w:val="a3"/>
          <w:jc w:val="right"/>
        </w:pPr>
        <w:fldSimple w:instr=" PAGE   \* MERGEFORMAT ">
          <w:r w:rsidR="008645EF">
            <w:rPr>
              <w:noProof/>
            </w:rPr>
            <w:t>3</w:t>
          </w:r>
        </w:fldSimple>
      </w:p>
    </w:sdtContent>
  </w:sdt>
  <w:p w:rsidR="004B587B" w:rsidRDefault="004B58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C71"/>
    <w:multiLevelType w:val="hybridMultilevel"/>
    <w:tmpl w:val="2356E6A0"/>
    <w:lvl w:ilvl="0" w:tplc="A2AE9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500B5E"/>
    <w:multiLevelType w:val="hybridMultilevel"/>
    <w:tmpl w:val="88C8E292"/>
    <w:lvl w:ilvl="0" w:tplc="9460A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15E"/>
    <w:rsid w:val="000576EA"/>
    <w:rsid w:val="000C42ED"/>
    <w:rsid w:val="0010018A"/>
    <w:rsid w:val="0016783A"/>
    <w:rsid w:val="00223CE2"/>
    <w:rsid w:val="00251012"/>
    <w:rsid w:val="0027615E"/>
    <w:rsid w:val="00330493"/>
    <w:rsid w:val="00342E92"/>
    <w:rsid w:val="0040430C"/>
    <w:rsid w:val="004B587B"/>
    <w:rsid w:val="00522DC6"/>
    <w:rsid w:val="00657B73"/>
    <w:rsid w:val="00726EC0"/>
    <w:rsid w:val="008645EF"/>
    <w:rsid w:val="00AA6A25"/>
    <w:rsid w:val="00F4083E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12"/>
  </w:style>
  <w:style w:type="paragraph" w:styleId="1">
    <w:name w:val="heading 1"/>
    <w:basedOn w:val="a"/>
    <w:next w:val="a"/>
    <w:link w:val="10"/>
    <w:qFormat/>
    <w:rsid w:val="003304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4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3049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87B"/>
  </w:style>
  <w:style w:type="paragraph" w:styleId="a5">
    <w:name w:val="footer"/>
    <w:basedOn w:val="a"/>
    <w:link w:val="a6"/>
    <w:uiPriority w:val="99"/>
    <w:semiHidden/>
    <w:unhideWhenUsed/>
    <w:rsid w:val="004B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587B"/>
  </w:style>
  <w:style w:type="paragraph" w:styleId="a7">
    <w:name w:val="List Paragraph"/>
    <w:basedOn w:val="a"/>
    <w:uiPriority w:val="34"/>
    <w:qFormat/>
    <w:rsid w:val="003304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04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49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3049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Body Text"/>
    <w:basedOn w:val="a"/>
    <w:link w:val="a9"/>
    <w:rsid w:val="003304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304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Mihaylova</dc:creator>
  <cp:keywords/>
  <dc:description/>
  <cp:lastModifiedBy>Mihaylova</cp:lastModifiedBy>
  <cp:revision>4</cp:revision>
  <dcterms:created xsi:type="dcterms:W3CDTF">2008-11-25T08:50:00Z</dcterms:created>
  <dcterms:modified xsi:type="dcterms:W3CDTF">2008-11-26T07:17:00Z</dcterms:modified>
</cp:coreProperties>
</file>