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8" w:rsidRPr="00BD748B" w:rsidRDefault="00BD748B" w:rsidP="00BD748B">
      <w:pPr>
        <w:jc w:val="center"/>
        <w:rPr>
          <w:b/>
        </w:rPr>
      </w:pPr>
      <w:r w:rsidRPr="00BD748B">
        <w:rPr>
          <w:b/>
        </w:rPr>
        <w:t>ПРОТОКОЛ № 1</w:t>
      </w:r>
    </w:p>
    <w:p w:rsidR="00BD748B" w:rsidRDefault="00BD748B" w:rsidP="00BD748B">
      <w:pPr>
        <w:jc w:val="center"/>
        <w:rPr>
          <w:b/>
        </w:rPr>
      </w:pPr>
      <w:r w:rsidRPr="00BD748B">
        <w:rPr>
          <w:b/>
        </w:rPr>
        <w:t>об отказе от заключения контракта</w:t>
      </w:r>
    </w:p>
    <w:p w:rsidR="00BD748B" w:rsidRDefault="00BD748B" w:rsidP="00BD748B">
      <w:pPr>
        <w:pStyle w:val="a3"/>
        <w:numPr>
          <w:ilvl w:val="0"/>
          <w:numId w:val="1"/>
        </w:numPr>
        <w:jc w:val="both"/>
      </w:pPr>
      <w:r w:rsidRPr="00BD748B">
        <w:rPr>
          <w:b/>
        </w:rPr>
        <w:t>Дата и время составления протокола</w:t>
      </w:r>
      <w:r>
        <w:t xml:space="preserve"> – 18 июня 2010 года 15 час. 00 мин. (время московское).</w:t>
      </w:r>
    </w:p>
    <w:p w:rsidR="00BD748B" w:rsidRDefault="00BD748B" w:rsidP="00BD748B">
      <w:pPr>
        <w:pStyle w:val="a3"/>
        <w:numPr>
          <w:ilvl w:val="0"/>
          <w:numId w:val="1"/>
        </w:numPr>
        <w:jc w:val="both"/>
      </w:pPr>
      <w:r w:rsidRPr="00BD748B">
        <w:rPr>
          <w:b/>
        </w:rPr>
        <w:t>Место составления протокола</w:t>
      </w:r>
      <w:r>
        <w:t xml:space="preserve"> – г</w:t>
      </w:r>
      <w:proofErr w:type="gramStart"/>
      <w:r>
        <w:t>.С</w:t>
      </w:r>
      <w:proofErr w:type="gramEnd"/>
      <w:r>
        <w:t>аратов, ул.Чапаева, 68/70, оф.318</w:t>
      </w:r>
    </w:p>
    <w:p w:rsidR="00BD748B" w:rsidRDefault="00BD748B" w:rsidP="00BD748B">
      <w:pPr>
        <w:pStyle w:val="a3"/>
        <w:numPr>
          <w:ilvl w:val="0"/>
          <w:numId w:val="1"/>
        </w:numPr>
        <w:spacing w:after="0"/>
        <w:jc w:val="both"/>
      </w:pPr>
      <w:r w:rsidRPr="00BD748B">
        <w:rPr>
          <w:b/>
        </w:rPr>
        <w:t>Сведения о заказчике</w:t>
      </w:r>
      <w:r>
        <w:t xml:space="preserve">: </w:t>
      </w:r>
    </w:p>
    <w:p w:rsidR="00BD748B" w:rsidRDefault="00B56EF4" w:rsidP="00BD748B">
      <w:pPr>
        <w:spacing w:after="0"/>
        <w:jc w:val="both"/>
      </w:pPr>
      <w:r>
        <w:t xml:space="preserve">- </w:t>
      </w:r>
      <w:r w:rsidR="00BD748B">
        <w:t>наименование МУ ДОД ДООЦ «Солнышко»;</w:t>
      </w:r>
    </w:p>
    <w:p w:rsidR="00BD748B" w:rsidRDefault="00B56EF4" w:rsidP="00BD748B">
      <w:pPr>
        <w:spacing w:after="0"/>
        <w:jc w:val="both"/>
      </w:pPr>
      <w:r>
        <w:t xml:space="preserve">- </w:t>
      </w:r>
      <w:r w:rsidR="00BD748B">
        <w:t xml:space="preserve">место нахождения: Саратовская обл., Саратовский район, </w:t>
      </w:r>
      <w:proofErr w:type="spellStart"/>
      <w:r w:rsidR="00BD748B">
        <w:t>с</w:t>
      </w:r>
      <w:proofErr w:type="gramStart"/>
      <w:r w:rsidR="00BD748B">
        <w:t>.С</w:t>
      </w:r>
      <w:proofErr w:type="gramEnd"/>
      <w:r w:rsidR="00BD748B">
        <w:t>абуровка</w:t>
      </w:r>
      <w:proofErr w:type="spellEnd"/>
      <w:r w:rsidR="00BD748B">
        <w:t>;</w:t>
      </w:r>
    </w:p>
    <w:p w:rsidR="00BD748B" w:rsidRDefault="00B56EF4" w:rsidP="00BD748B">
      <w:pPr>
        <w:spacing w:after="0"/>
        <w:jc w:val="both"/>
      </w:pPr>
      <w:r>
        <w:t xml:space="preserve">- </w:t>
      </w:r>
      <w:r w:rsidR="00BD748B">
        <w:t>почтовый адрес: 410012, г</w:t>
      </w:r>
      <w:proofErr w:type="gramStart"/>
      <w:r w:rsidR="00BD748B">
        <w:t>.С</w:t>
      </w:r>
      <w:proofErr w:type="gramEnd"/>
      <w:r w:rsidR="00BD748B">
        <w:t>аратов, ул.Чапаева, 68/70, оф.318</w:t>
      </w:r>
    </w:p>
    <w:p w:rsidR="00BD748B" w:rsidRDefault="00880946" w:rsidP="00880946">
      <w:pPr>
        <w:jc w:val="both"/>
      </w:pPr>
      <w:r>
        <w:t>4. Сведения о запросе котировок:</w:t>
      </w:r>
    </w:p>
    <w:p w:rsidR="00880946" w:rsidRDefault="00880946" w:rsidP="00880946">
      <w:pPr>
        <w:jc w:val="both"/>
      </w:pPr>
      <w:r>
        <w:t>Наименование, номер: запрос котировок № 777 по определению победителя для выполнения ремонта зданий и сооружений ДООЦ «Солнышко».</w:t>
      </w:r>
    </w:p>
    <w:p w:rsidR="00880946" w:rsidRDefault="00880946" w:rsidP="00880946">
      <w:pPr>
        <w:jc w:val="both"/>
      </w:pPr>
      <w:r>
        <w:t>Предмет муниципального контракта: ремонт зданий сооружений.</w:t>
      </w:r>
    </w:p>
    <w:p w:rsidR="00880946" w:rsidRDefault="00880946" w:rsidP="00880946">
      <w:pPr>
        <w:jc w:val="both"/>
      </w:pPr>
      <w:r>
        <w:t>Начальная (максимальная) цена контракта (цена каждого лота)</w:t>
      </w:r>
      <w:proofErr w:type="gramStart"/>
      <w:r>
        <w:t xml:space="preserve"> :</w:t>
      </w:r>
      <w:proofErr w:type="gramEnd"/>
      <w:r>
        <w:t xml:space="preserve"> 215 000,00 рублей</w:t>
      </w:r>
    </w:p>
    <w:p w:rsidR="00880946" w:rsidRDefault="00880946" w:rsidP="00880946">
      <w:pPr>
        <w:pStyle w:val="a3"/>
        <w:numPr>
          <w:ilvl w:val="0"/>
          <w:numId w:val="1"/>
        </w:numPr>
        <w:jc w:val="both"/>
      </w:pPr>
      <w:r>
        <w:t>Сведения о лице, с которым заказчик отказывается заключить контракт:</w:t>
      </w:r>
    </w:p>
    <w:p w:rsidR="00880946" w:rsidRDefault="00880946" w:rsidP="00880946">
      <w:pPr>
        <w:pStyle w:val="a3"/>
        <w:jc w:val="both"/>
      </w:pPr>
      <w:r>
        <w:t>Наименование: ООО «</w:t>
      </w:r>
      <w:proofErr w:type="spellStart"/>
      <w:r>
        <w:t>СВ-Строй</w:t>
      </w:r>
      <w:proofErr w:type="spellEnd"/>
      <w:r>
        <w:t>»</w:t>
      </w:r>
    </w:p>
    <w:p w:rsidR="00880946" w:rsidRDefault="00880946" w:rsidP="00880946">
      <w:pPr>
        <w:pStyle w:val="a3"/>
        <w:jc w:val="both"/>
      </w:pPr>
      <w:r>
        <w:t>Место нахождения: г</w:t>
      </w:r>
      <w:proofErr w:type="gramStart"/>
      <w:r>
        <w:t>.С</w:t>
      </w:r>
      <w:proofErr w:type="gramEnd"/>
      <w:r>
        <w:t>аратов, пр.Строителей, 54б, кв.64</w:t>
      </w:r>
    </w:p>
    <w:p w:rsidR="00880946" w:rsidRDefault="00880946" w:rsidP="00880946">
      <w:pPr>
        <w:pStyle w:val="a3"/>
        <w:jc w:val="both"/>
      </w:pPr>
      <w:r>
        <w:t xml:space="preserve">Почтовый адрес: </w:t>
      </w:r>
      <w:r w:rsidR="00E535AA">
        <w:t>г</w:t>
      </w:r>
      <w:proofErr w:type="gramStart"/>
      <w:r w:rsidR="00E535AA">
        <w:t>.С</w:t>
      </w:r>
      <w:proofErr w:type="gramEnd"/>
      <w:r w:rsidR="00E535AA">
        <w:t>аратов, пр.Строителей, 54б, кв.64</w:t>
      </w:r>
    </w:p>
    <w:p w:rsidR="00E535AA" w:rsidRDefault="00E535AA" w:rsidP="00E535AA">
      <w:pPr>
        <w:pStyle w:val="a3"/>
        <w:numPr>
          <w:ilvl w:val="0"/>
          <w:numId w:val="1"/>
        </w:numPr>
        <w:jc w:val="both"/>
      </w:pPr>
      <w:r>
        <w:t>Сведения о фактах, являющихся основанием для отказа от заключения контракта:</w:t>
      </w:r>
    </w:p>
    <w:p w:rsidR="00E64325" w:rsidRDefault="00E64325" w:rsidP="00E64325">
      <w:pPr>
        <w:pStyle w:val="a3"/>
        <w:jc w:val="both"/>
      </w:pPr>
      <w:r>
        <w:t xml:space="preserve">Заказчик свидетельствует о наличии фактов, предусмотренных </w:t>
      </w:r>
      <w:proofErr w:type="gramStart"/>
      <w:r>
        <w:t>ч</w:t>
      </w:r>
      <w:proofErr w:type="gramEnd"/>
      <w:r>
        <w:t>.3 ст.9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- отказ ООО «</w:t>
      </w:r>
      <w:proofErr w:type="spellStart"/>
      <w:r>
        <w:t>СВ-Строй</w:t>
      </w:r>
      <w:proofErr w:type="spellEnd"/>
      <w:r>
        <w:t>», запрос котировок № 777.</w:t>
      </w:r>
    </w:p>
    <w:p w:rsidR="00E64325" w:rsidRDefault="00E64325" w:rsidP="00E64325">
      <w:pPr>
        <w:pStyle w:val="a3"/>
        <w:numPr>
          <w:ilvl w:val="0"/>
          <w:numId w:val="1"/>
        </w:numPr>
        <w:jc w:val="both"/>
      </w:pPr>
      <w:r>
        <w:t>Реквизиты документов, подтверждающих факты, являющиеся основанием для отказа от заключения контракта:</w:t>
      </w:r>
    </w:p>
    <w:p w:rsidR="00E64325" w:rsidRDefault="008D5CFB" w:rsidP="00E64325">
      <w:pPr>
        <w:pStyle w:val="a3"/>
        <w:jc w:val="both"/>
      </w:pPr>
      <w:r>
        <w:t>Письмо от ООО «</w:t>
      </w:r>
      <w:proofErr w:type="spellStart"/>
      <w:r>
        <w:t>СВ-Строй</w:t>
      </w:r>
      <w:proofErr w:type="spellEnd"/>
      <w:r>
        <w:t>» от 0</w:t>
      </w:r>
      <w:r w:rsidR="00E64325">
        <w:t>8.06.201</w:t>
      </w:r>
      <w:r w:rsidR="004D573E">
        <w:t>0 г. № 18, направленное в адрес заказчика</w:t>
      </w:r>
      <w:r w:rsidR="00E64325">
        <w:t>.</w:t>
      </w:r>
    </w:p>
    <w:p w:rsidR="00E64325" w:rsidRDefault="00E64325" w:rsidP="00E64325">
      <w:pPr>
        <w:pStyle w:val="a3"/>
        <w:jc w:val="both"/>
      </w:pPr>
    </w:p>
    <w:p w:rsidR="00E64325" w:rsidRDefault="00E64325" w:rsidP="00E64325">
      <w:pPr>
        <w:pStyle w:val="a3"/>
        <w:jc w:val="both"/>
      </w:pPr>
      <w:r>
        <w:t>Дата подписания протокола: 18 июня 2010 года</w:t>
      </w:r>
    </w:p>
    <w:p w:rsidR="00E64325" w:rsidRDefault="00E64325" w:rsidP="00E64325">
      <w:pPr>
        <w:jc w:val="both"/>
      </w:pPr>
    </w:p>
    <w:p w:rsidR="00E64325" w:rsidRDefault="00E64325" w:rsidP="00E64325">
      <w:pPr>
        <w:jc w:val="both"/>
      </w:pPr>
      <w:r>
        <w:t>Заказчик:</w:t>
      </w:r>
    </w:p>
    <w:p w:rsidR="00E64325" w:rsidRPr="00BD748B" w:rsidRDefault="00E64325" w:rsidP="00E64325">
      <w:pPr>
        <w:jc w:val="both"/>
      </w:pPr>
      <w:r>
        <w:t>МУ ДОД ДООЦ «Солнышко»                                                                             М.Н.Аверьянов</w:t>
      </w:r>
    </w:p>
    <w:sectPr w:rsidR="00E64325" w:rsidRPr="00BD748B" w:rsidSect="005E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F00"/>
    <w:multiLevelType w:val="hybridMultilevel"/>
    <w:tmpl w:val="F958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73A3"/>
    <w:multiLevelType w:val="hybridMultilevel"/>
    <w:tmpl w:val="F958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48B"/>
    <w:rsid w:val="004D573E"/>
    <w:rsid w:val="005E0BB8"/>
    <w:rsid w:val="00880946"/>
    <w:rsid w:val="008D5CFB"/>
    <w:rsid w:val="00B56EF4"/>
    <w:rsid w:val="00BD748B"/>
    <w:rsid w:val="00E535AA"/>
    <w:rsid w:val="00E64325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Tugusheva</cp:lastModifiedBy>
  <cp:revision>7</cp:revision>
  <dcterms:created xsi:type="dcterms:W3CDTF">2010-06-18T11:44:00Z</dcterms:created>
  <dcterms:modified xsi:type="dcterms:W3CDTF">2010-06-23T09:54:00Z</dcterms:modified>
</cp:coreProperties>
</file>