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BF05F2" w:rsidRDefault="00BF05F2">
      <w:pPr>
        <w:jc w:val="both"/>
      </w:pPr>
    </w:p>
    <w:p w:rsidR="00BF05F2" w:rsidRDefault="00BF05F2">
      <w:pPr>
        <w:jc w:val="both"/>
      </w:pPr>
    </w:p>
    <w:p w:rsidR="00BF05F2" w:rsidRDefault="00BF05F2">
      <w:pPr>
        <w:jc w:val="both"/>
      </w:pPr>
    </w:p>
    <w:p w:rsidR="00BF05F2" w:rsidRDefault="00BF05F2">
      <w:pPr>
        <w:jc w:val="both"/>
      </w:pPr>
    </w:p>
    <w:p w:rsidR="00BF05F2" w:rsidRDefault="00BF05F2">
      <w:pPr>
        <w:jc w:val="both"/>
      </w:pPr>
    </w:p>
    <w:p w:rsidR="00BF05F2" w:rsidRDefault="00BF05F2">
      <w:pPr>
        <w:jc w:val="both"/>
      </w:pPr>
    </w:p>
    <w:p w:rsidR="00BF05F2" w:rsidRDefault="00BF05F2">
      <w:pPr>
        <w:jc w:val="both"/>
      </w:pPr>
    </w:p>
    <w:p w:rsidR="00BF05F2" w:rsidRDefault="00AD32C3">
      <w:pPr>
        <w:jc w:val="both"/>
      </w:pPr>
      <w:r>
        <w:t>6 сентября 2012 года № 2078</w:t>
      </w:r>
    </w:p>
    <w:p w:rsidR="00BF05F2" w:rsidRDefault="00BF05F2">
      <w:pPr>
        <w:jc w:val="both"/>
      </w:pPr>
    </w:p>
    <w:p w:rsidR="00BF05F2" w:rsidRDefault="00683AB7">
      <w:pPr>
        <w:jc w:val="both"/>
      </w:pPr>
      <w:r>
        <w:t xml:space="preserve">О внесении изменений в постановление </w:t>
      </w:r>
    </w:p>
    <w:p w:rsidR="00BF05F2" w:rsidRDefault="00683AB7">
      <w:pPr>
        <w:jc w:val="both"/>
      </w:pPr>
      <w:r>
        <w:t xml:space="preserve">администрации муниципального образования </w:t>
      </w:r>
    </w:p>
    <w:p w:rsidR="00BF05F2" w:rsidRDefault="00683AB7">
      <w:pPr>
        <w:jc w:val="both"/>
      </w:pPr>
      <w:r>
        <w:t xml:space="preserve">«Город Саратов» от </w:t>
      </w:r>
      <w:r w:rsidR="00473E2F">
        <w:t>23 ок</w:t>
      </w:r>
      <w:r>
        <w:t xml:space="preserve">тября 2009 года № </w:t>
      </w:r>
      <w:r w:rsidR="00473E2F">
        <w:t>1091</w:t>
      </w:r>
      <w:r>
        <w:t xml:space="preserve"> </w:t>
      </w:r>
    </w:p>
    <w:p w:rsidR="00BF05F2" w:rsidRDefault="00683AB7">
      <w:pPr>
        <w:jc w:val="both"/>
      </w:pPr>
      <w:r>
        <w:t xml:space="preserve">«О тарифах на дополнительные образовательные </w:t>
      </w:r>
    </w:p>
    <w:p w:rsidR="00127337" w:rsidRDefault="00683AB7" w:rsidP="00473E2F">
      <w:pPr>
        <w:jc w:val="both"/>
      </w:pPr>
      <w:r>
        <w:t xml:space="preserve">услуги, оказываемые </w:t>
      </w:r>
      <w:r w:rsidR="00622E4D">
        <w:t>МОУ</w:t>
      </w:r>
      <w:r w:rsidR="0016612B">
        <w:t xml:space="preserve"> </w:t>
      </w:r>
      <w:r>
        <w:t>«</w:t>
      </w:r>
      <w:r w:rsidR="00473E2F">
        <w:t>Гимназия</w:t>
      </w:r>
      <w:r>
        <w:t xml:space="preserve"> № </w:t>
      </w:r>
      <w:r w:rsidR="00473E2F">
        <w:t>5</w:t>
      </w:r>
      <w:r>
        <w:t>8»</w:t>
      </w:r>
      <w:r w:rsidR="005B4953">
        <w:t xml:space="preserve"> </w:t>
      </w:r>
    </w:p>
    <w:p w:rsidR="00CE7F71" w:rsidRDefault="00CE7F71">
      <w:pPr>
        <w:jc w:val="both"/>
      </w:pPr>
    </w:p>
    <w:p w:rsidR="00744412" w:rsidRDefault="00064EFD" w:rsidP="00BF05F2">
      <w:pPr>
        <w:tabs>
          <w:tab w:val="left" w:pos="709"/>
        </w:tabs>
        <w:jc w:val="both"/>
      </w:pPr>
      <w:r>
        <w:tab/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 w:rsidR="00BF05F2">
        <w:t xml:space="preserve"> </w:t>
      </w:r>
      <w:r>
        <w:t>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AD22DC" w:rsidRDefault="00064EFD">
      <w:pPr>
        <w:jc w:val="center"/>
        <w:rPr>
          <w:b/>
          <w:spacing w:val="20"/>
        </w:rPr>
      </w:pPr>
      <w:r w:rsidRPr="00AD22DC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BF05F2" w:rsidP="00BF05F2">
      <w:pPr>
        <w:tabs>
          <w:tab w:val="left" w:pos="709"/>
        </w:tabs>
        <w:jc w:val="both"/>
      </w:pPr>
      <w:r>
        <w:tab/>
        <w:t xml:space="preserve">1. </w:t>
      </w:r>
      <w:r w:rsidR="00C82795">
        <w:t>Внести в постановление администрации</w:t>
      </w:r>
      <w:r w:rsidR="007013DD">
        <w:t xml:space="preserve"> </w:t>
      </w:r>
      <w:r w:rsidR="00C82795">
        <w:t>муниципального образования «Город Саратов»</w:t>
      </w:r>
      <w:r w:rsidR="00C82795" w:rsidRPr="00C82795">
        <w:t xml:space="preserve"> </w:t>
      </w:r>
      <w:r w:rsidR="00C82795">
        <w:t xml:space="preserve">от </w:t>
      </w:r>
      <w:r w:rsidR="00473E2F">
        <w:t xml:space="preserve">23 октября 2009 года № 1091 </w:t>
      </w:r>
      <w:r w:rsidR="00C82795">
        <w:t xml:space="preserve">«О тарифах на </w:t>
      </w:r>
      <w:r w:rsidR="007013DD">
        <w:t xml:space="preserve">дополнительные образовательные услуги, оказываемые муниципальным общеобразовательным учреждением </w:t>
      </w:r>
      <w:r w:rsidR="00683AB7">
        <w:t>«</w:t>
      </w:r>
      <w:r w:rsidR="00473E2F">
        <w:t>Гимназия № 58»</w:t>
      </w:r>
      <w:r w:rsidR="00C82795">
        <w:t xml:space="preserve"> </w:t>
      </w:r>
      <w:r w:rsidR="00AD22DC">
        <w:t xml:space="preserve">изменения, </w:t>
      </w:r>
      <w:r w:rsidR="00C82795">
        <w:t>изложив приложение к постановлению в новой редакции</w:t>
      </w:r>
      <w:r w:rsidR="005B4953">
        <w:t xml:space="preserve"> </w:t>
      </w:r>
      <w:r w:rsidR="007013DD">
        <w:t>(прилага</w:t>
      </w:r>
      <w:r w:rsidR="00C82795">
        <w:t>е</w:t>
      </w:r>
      <w:r w:rsidR="007013DD">
        <w:t>тся).</w:t>
      </w:r>
    </w:p>
    <w:p w:rsidR="00955EAD" w:rsidRDefault="00BF05F2" w:rsidP="00BF05F2">
      <w:pPr>
        <w:tabs>
          <w:tab w:val="left" w:pos="709"/>
        </w:tabs>
        <w:jc w:val="both"/>
      </w:pPr>
      <w:r>
        <w:tab/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BF05F2" w:rsidP="00BF05F2">
      <w:pPr>
        <w:tabs>
          <w:tab w:val="left" w:pos="709"/>
        </w:tabs>
        <w:jc w:val="both"/>
      </w:pPr>
      <w:r>
        <w:tab/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BF05F2" w:rsidRDefault="0070408A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BF05F2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BF05F2" w:rsidRPr="00BF05F2" w:rsidRDefault="00E7248C" w:rsidP="00BF05F2">
      <w:pPr>
        <w:pStyle w:val="3"/>
        <w:rPr>
          <w:b w:val="0"/>
        </w:rPr>
        <w:sectPr w:rsidR="00BF05F2" w:rsidRPr="00BF05F2" w:rsidSect="00BF05F2">
          <w:pgSz w:w="11906" w:h="16838"/>
          <w:pgMar w:top="1134" w:right="851" w:bottom="1134" w:left="1701" w:header="720" w:footer="720" w:gutter="0"/>
          <w:cols w:space="720"/>
        </w:sect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73E2F">
        <w:rPr>
          <w:b w:val="0"/>
        </w:rPr>
        <w:tab/>
        <w:t xml:space="preserve">        </w:t>
      </w:r>
      <w:r w:rsidR="00BF05F2">
        <w:rPr>
          <w:b w:val="0"/>
        </w:rPr>
        <w:t xml:space="preserve">                    </w:t>
      </w:r>
      <w:r w:rsidR="0070408A">
        <w:rPr>
          <w:b w:val="0"/>
        </w:rPr>
        <w:t>А.Г. Буренин</w:t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5934E1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 xml:space="preserve">МОУ </w:t>
      </w:r>
      <w:r w:rsidR="00C82795">
        <w:t>«</w:t>
      </w:r>
      <w:r w:rsidR="00473E2F">
        <w:t>Гимназия № 58»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B931E7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B931E7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EA450F" w:rsidRDefault="00EA450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A450F" w:rsidRDefault="00A35C59" w:rsidP="00A35C59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A450F" w:rsidRDefault="00A35C59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EA450F" w:rsidRDefault="00A35C59" w:rsidP="004D44BD">
            <w:pPr>
              <w:jc w:val="center"/>
            </w:pPr>
            <w:r>
              <w:t>5</w:t>
            </w:r>
          </w:p>
        </w:tc>
      </w:tr>
      <w:tr w:rsidR="005934E1" w:rsidTr="00B931E7">
        <w:trPr>
          <w:cantSplit/>
        </w:trPr>
        <w:tc>
          <w:tcPr>
            <w:tcW w:w="675" w:type="dxa"/>
            <w:vAlign w:val="center"/>
          </w:tcPr>
          <w:p w:rsidR="005934E1" w:rsidRDefault="005934E1" w:rsidP="00EE030D">
            <w:pPr>
              <w:jc w:val="both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5934E1" w:rsidRDefault="00916CED" w:rsidP="00916CED">
            <w:r>
              <w:t>Преподавание курса «</w:t>
            </w:r>
            <w:r w:rsidR="00C82795">
              <w:t>Адаптаци</w:t>
            </w:r>
            <w:r>
              <w:t>я к школьным условиям»</w:t>
            </w:r>
            <w:r w:rsidR="005934E1">
              <w:t xml:space="preserve"> </w:t>
            </w:r>
          </w:p>
        </w:tc>
        <w:tc>
          <w:tcPr>
            <w:tcW w:w="1701" w:type="dxa"/>
            <w:vAlign w:val="center"/>
          </w:tcPr>
          <w:p w:rsidR="005934E1" w:rsidRDefault="005934E1" w:rsidP="006664F8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934E1" w:rsidRDefault="005934E1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34E1" w:rsidRDefault="00916CED" w:rsidP="004D44BD">
            <w:pPr>
              <w:jc w:val="center"/>
            </w:pPr>
            <w:r>
              <w:t>33,37</w:t>
            </w:r>
          </w:p>
        </w:tc>
      </w:tr>
      <w:tr w:rsidR="005934E1" w:rsidTr="00B931E7">
        <w:trPr>
          <w:cantSplit/>
        </w:trPr>
        <w:tc>
          <w:tcPr>
            <w:tcW w:w="675" w:type="dxa"/>
            <w:vAlign w:val="center"/>
          </w:tcPr>
          <w:p w:rsidR="005934E1" w:rsidRDefault="005B4953" w:rsidP="00EE030D">
            <w:pPr>
              <w:jc w:val="both"/>
            </w:pPr>
            <w:r>
              <w:t>2</w:t>
            </w:r>
            <w:r w:rsidR="005934E1">
              <w:t>.</w:t>
            </w:r>
          </w:p>
        </w:tc>
        <w:tc>
          <w:tcPr>
            <w:tcW w:w="3686" w:type="dxa"/>
            <w:vAlign w:val="center"/>
          </w:tcPr>
          <w:p w:rsidR="005934E1" w:rsidRDefault="005934E1" w:rsidP="00916CED">
            <w:r>
              <w:t xml:space="preserve">Преподавание курса </w:t>
            </w:r>
            <w:r w:rsidR="00C82795">
              <w:t xml:space="preserve">по </w:t>
            </w:r>
            <w:r w:rsidR="00916CED">
              <w:t>подготовке обучающихся к поступлению в учреждения профессионального образования (обществознание)</w:t>
            </w:r>
          </w:p>
        </w:tc>
        <w:tc>
          <w:tcPr>
            <w:tcW w:w="1701" w:type="dxa"/>
            <w:vAlign w:val="center"/>
          </w:tcPr>
          <w:p w:rsidR="005934E1" w:rsidRDefault="00916CED" w:rsidP="005B4953">
            <w:pPr>
              <w:jc w:val="center"/>
            </w:pPr>
            <w:r>
              <w:t>1</w:t>
            </w:r>
            <w:r w:rsidR="00C82795">
              <w:t>0</w:t>
            </w:r>
          </w:p>
        </w:tc>
        <w:tc>
          <w:tcPr>
            <w:tcW w:w="1843" w:type="dxa"/>
            <w:vAlign w:val="center"/>
          </w:tcPr>
          <w:p w:rsidR="005934E1" w:rsidRDefault="005934E1" w:rsidP="00EE030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34E1" w:rsidRDefault="00916CED" w:rsidP="00EE030D">
            <w:pPr>
              <w:jc w:val="center"/>
            </w:pPr>
            <w:r>
              <w:t>51,40</w:t>
            </w:r>
          </w:p>
        </w:tc>
      </w:tr>
      <w:tr w:rsidR="00916CED" w:rsidTr="00B931E7">
        <w:trPr>
          <w:cantSplit/>
        </w:trPr>
        <w:tc>
          <w:tcPr>
            <w:tcW w:w="675" w:type="dxa"/>
            <w:vAlign w:val="center"/>
          </w:tcPr>
          <w:p w:rsidR="00916CED" w:rsidRDefault="00916CED" w:rsidP="00EE030D">
            <w:pPr>
              <w:jc w:val="both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916CED" w:rsidRDefault="00916CED" w:rsidP="00916CED">
            <w:r>
              <w:t>Преподавание курса раннего изучения иностранных языков</w:t>
            </w:r>
          </w:p>
        </w:tc>
        <w:tc>
          <w:tcPr>
            <w:tcW w:w="1701" w:type="dxa"/>
            <w:vAlign w:val="center"/>
          </w:tcPr>
          <w:p w:rsidR="00916CED" w:rsidRDefault="00916CED" w:rsidP="005B4953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916CED" w:rsidRDefault="00916CED" w:rsidP="00EE030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916CED" w:rsidRDefault="00916CED" w:rsidP="00EE030D">
            <w:pPr>
              <w:jc w:val="center"/>
            </w:pPr>
            <w:r>
              <w:t>55,44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5B4953" w:rsidRPr="005B4953" w:rsidRDefault="005B4953" w:rsidP="005B4953">
      <w:pPr>
        <w:ind w:left="-142"/>
        <w:rPr>
          <w:szCs w:val="28"/>
        </w:rPr>
      </w:pPr>
      <w:r w:rsidRPr="005B4953">
        <w:rPr>
          <w:szCs w:val="28"/>
        </w:rPr>
        <w:t xml:space="preserve">Заместитель главы администрации </w:t>
      </w:r>
    </w:p>
    <w:p w:rsidR="005B4953" w:rsidRPr="005B4953" w:rsidRDefault="005B4953" w:rsidP="005B4953">
      <w:pPr>
        <w:ind w:left="-142"/>
        <w:rPr>
          <w:szCs w:val="28"/>
        </w:rPr>
      </w:pPr>
      <w:r w:rsidRPr="005B4953">
        <w:rPr>
          <w:szCs w:val="28"/>
        </w:rPr>
        <w:t xml:space="preserve">муниципального образования «Город Саратов» </w:t>
      </w:r>
    </w:p>
    <w:p w:rsidR="005B4953" w:rsidRPr="005B4953" w:rsidRDefault="005B4953" w:rsidP="005B4953">
      <w:pPr>
        <w:ind w:left="-142"/>
        <w:rPr>
          <w:szCs w:val="28"/>
        </w:rPr>
      </w:pPr>
      <w:r w:rsidRPr="005B4953">
        <w:rPr>
          <w:szCs w:val="28"/>
        </w:rPr>
        <w:t xml:space="preserve">по экономическим вопросам, </w:t>
      </w:r>
    </w:p>
    <w:p w:rsidR="005B4953" w:rsidRPr="005B4953" w:rsidRDefault="005B4953" w:rsidP="005B4953">
      <w:pPr>
        <w:ind w:left="-142"/>
      </w:pPr>
      <w:r w:rsidRPr="005B4953">
        <w:rPr>
          <w:szCs w:val="28"/>
        </w:rPr>
        <w:t>председатель</w:t>
      </w:r>
      <w:r w:rsidRPr="005B4953">
        <w:t xml:space="preserve"> комитета по экономике</w:t>
      </w:r>
      <w:r w:rsidRPr="005B4953">
        <w:tab/>
      </w:r>
      <w:r w:rsidRPr="005B4953">
        <w:tab/>
      </w:r>
      <w:r w:rsidRPr="005B4953">
        <w:tab/>
      </w:r>
      <w:r w:rsidRPr="005B4953">
        <w:tab/>
      </w:r>
      <w:r>
        <w:tab/>
      </w:r>
      <w:r w:rsidRPr="005B4953">
        <w:t xml:space="preserve"> Е.В. </w:t>
      </w:r>
      <w:proofErr w:type="spellStart"/>
      <w:r w:rsidRPr="005B4953">
        <w:t>Ножечкина</w:t>
      </w:r>
      <w:proofErr w:type="spellEnd"/>
    </w:p>
    <w:p w:rsidR="00064EFD" w:rsidRPr="005B4953" w:rsidRDefault="00064EFD" w:rsidP="005B4953">
      <w:pPr>
        <w:jc w:val="both"/>
      </w:pPr>
    </w:p>
    <w:sectPr w:rsidR="00064EFD" w:rsidRPr="005B4953" w:rsidSect="00A35C59">
      <w:pgSz w:w="11906" w:h="16838"/>
      <w:pgMar w:top="851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06C70"/>
    <w:rsid w:val="0001523F"/>
    <w:rsid w:val="00024A9D"/>
    <w:rsid w:val="00041778"/>
    <w:rsid w:val="00052A86"/>
    <w:rsid w:val="00064EFD"/>
    <w:rsid w:val="00072DCA"/>
    <w:rsid w:val="00076E31"/>
    <w:rsid w:val="00077370"/>
    <w:rsid w:val="000F6DEB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D0B22"/>
    <w:rsid w:val="001E1AF2"/>
    <w:rsid w:val="00204F48"/>
    <w:rsid w:val="002076BF"/>
    <w:rsid w:val="00220BC4"/>
    <w:rsid w:val="00233ADB"/>
    <w:rsid w:val="00246EBC"/>
    <w:rsid w:val="00282123"/>
    <w:rsid w:val="00282194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47910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73E2F"/>
    <w:rsid w:val="00482FA8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21254"/>
    <w:rsid w:val="005334A3"/>
    <w:rsid w:val="00543CF9"/>
    <w:rsid w:val="0054569C"/>
    <w:rsid w:val="00547C53"/>
    <w:rsid w:val="0055225B"/>
    <w:rsid w:val="0055423D"/>
    <w:rsid w:val="00554914"/>
    <w:rsid w:val="00570504"/>
    <w:rsid w:val="005934E1"/>
    <w:rsid w:val="005A76FE"/>
    <w:rsid w:val="005B4953"/>
    <w:rsid w:val="005C1D60"/>
    <w:rsid w:val="005C56C0"/>
    <w:rsid w:val="005D0925"/>
    <w:rsid w:val="005D0974"/>
    <w:rsid w:val="005D2A1E"/>
    <w:rsid w:val="005D7066"/>
    <w:rsid w:val="005E3A3B"/>
    <w:rsid w:val="00612D4F"/>
    <w:rsid w:val="00620CFE"/>
    <w:rsid w:val="00622E4D"/>
    <w:rsid w:val="00626239"/>
    <w:rsid w:val="00627229"/>
    <w:rsid w:val="00627FCE"/>
    <w:rsid w:val="00646A3F"/>
    <w:rsid w:val="006664F8"/>
    <w:rsid w:val="0066656C"/>
    <w:rsid w:val="006669E0"/>
    <w:rsid w:val="00683AB7"/>
    <w:rsid w:val="006933B6"/>
    <w:rsid w:val="006959B1"/>
    <w:rsid w:val="006A6A5A"/>
    <w:rsid w:val="006B5B9A"/>
    <w:rsid w:val="006C7489"/>
    <w:rsid w:val="006E4C15"/>
    <w:rsid w:val="007013DD"/>
    <w:rsid w:val="0070408A"/>
    <w:rsid w:val="0070703B"/>
    <w:rsid w:val="00744412"/>
    <w:rsid w:val="00746343"/>
    <w:rsid w:val="00762973"/>
    <w:rsid w:val="00774CE2"/>
    <w:rsid w:val="007766EE"/>
    <w:rsid w:val="0078407C"/>
    <w:rsid w:val="007847AD"/>
    <w:rsid w:val="0078573A"/>
    <w:rsid w:val="007A4D64"/>
    <w:rsid w:val="007C353E"/>
    <w:rsid w:val="007E3DA6"/>
    <w:rsid w:val="007F2287"/>
    <w:rsid w:val="007F5244"/>
    <w:rsid w:val="00806CE7"/>
    <w:rsid w:val="00825594"/>
    <w:rsid w:val="008362C9"/>
    <w:rsid w:val="008573D3"/>
    <w:rsid w:val="0086333C"/>
    <w:rsid w:val="00880F0C"/>
    <w:rsid w:val="00883087"/>
    <w:rsid w:val="00883929"/>
    <w:rsid w:val="00885F4B"/>
    <w:rsid w:val="00887B45"/>
    <w:rsid w:val="00892851"/>
    <w:rsid w:val="008B42F1"/>
    <w:rsid w:val="008E4E87"/>
    <w:rsid w:val="008E6AFC"/>
    <w:rsid w:val="008F26D8"/>
    <w:rsid w:val="008F579D"/>
    <w:rsid w:val="009018C2"/>
    <w:rsid w:val="00916CED"/>
    <w:rsid w:val="009305AC"/>
    <w:rsid w:val="00944018"/>
    <w:rsid w:val="00955EAD"/>
    <w:rsid w:val="009565E2"/>
    <w:rsid w:val="00974D4A"/>
    <w:rsid w:val="00983F34"/>
    <w:rsid w:val="009917E8"/>
    <w:rsid w:val="009C02E6"/>
    <w:rsid w:val="009C37C1"/>
    <w:rsid w:val="009C7E57"/>
    <w:rsid w:val="009E7444"/>
    <w:rsid w:val="009E7679"/>
    <w:rsid w:val="009F6A8B"/>
    <w:rsid w:val="009F6CD5"/>
    <w:rsid w:val="009F7477"/>
    <w:rsid w:val="00A00073"/>
    <w:rsid w:val="00A07C29"/>
    <w:rsid w:val="00A203AE"/>
    <w:rsid w:val="00A311EB"/>
    <w:rsid w:val="00A35C59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22DC"/>
    <w:rsid w:val="00AD32C3"/>
    <w:rsid w:val="00AD424E"/>
    <w:rsid w:val="00AD55E5"/>
    <w:rsid w:val="00AE3581"/>
    <w:rsid w:val="00AF1E32"/>
    <w:rsid w:val="00AF6C37"/>
    <w:rsid w:val="00B07CFF"/>
    <w:rsid w:val="00B22B1B"/>
    <w:rsid w:val="00B23880"/>
    <w:rsid w:val="00B27592"/>
    <w:rsid w:val="00B30785"/>
    <w:rsid w:val="00B37BD1"/>
    <w:rsid w:val="00B52F84"/>
    <w:rsid w:val="00B60117"/>
    <w:rsid w:val="00B611B0"/>
    <w:rsid w:val="00B931E7"/>
    <w:rsid w:val="00BC28E6"/>
    <w:rsid w:val="00BD521B"/>
    <w:rsid w:val="00BE0F0B"/>
    <w:rsid w:val="00BE4465"/>
    <w:rsid w:val="00BF05F2"/>
    <w:rsid w:val="00BF3603"/>
    <w:rsid w:val="00BF5D33"/>
    <w:rsid w:val="00C05B78"/>
    <w:rsid w:val="00C113D2"/>
    <w:rsid w:val="00C2640E"/>
    <w:rsid w:val="00C36C33"/>
    <w:rsid w:val="00C47DDA"/>
    <w:rsid w:val="00C745D0"/>
    <w:rsid w:val="00C82795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C64FB"/>
    <w:rsid w:val="00DE1000"/>
    <w:rsid w:val="00DE3606"/>
    <w:rsid w:val="00DE78FD"/>
    <w:rsid w:val="00DF577A"/>
    <w:rsid w:val="00E155D2"/>
    <w:rsid w:val="00E426CE"/>
    <w:rsid w:val="00E5599A"/>
    <w:rsid w:val="00E614C7"/>
    <w:rsid w:val="00E64ABB"/>
    <w:rsid w:val="00E67E00"/>
    <w:rsid w:val="00E71450"/>
    <w:rsid w:val="00E7227D"/>
    <w:rsid w:val="00E7248C"/>
    <w:rsid w:val="00E749CD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259"/>
    <w:rsid w:val="00F576DB"/>
    <w:rsid w:val="00F710AE"/>
    <w:rsid w:val="00F92337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7C99-A87A-45BD-AB90-07078C90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6</cp:revision>
  <cp:lastPrinted>2012-09-06T12:04:00Z</cp:lastPrinted>
  <dcterms:created xsi:type="dcterms:W3CDTF">2012-09-06T07:00:00Z</dcterms:created>
  <dcterms:modified xsi:type="dcterms:W3CDTF">2012-09-07T06:22:00Z</dcterms:modified>
</cp:coreProperties>
</file>