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AC" w:rsidRPr="00833BEB" w:rsidRDefault="00867BAC" w:rsidP="00833BEB">
      <w:pPr>
        <w:pStyle w:val="4"/>
        <w:rPr>
          <w:b w:val="0"/>
        </w:rPr>
      </w:pPr>
      <w:r w:rsidRPr="00833BEB">
        <w:rPr>
          <w:b w:val="0"/>
        </w:rPr>
        <w:t xml:space="preserve">                                                                                                            </w:t>
      </w:r>
    </w:p>
    <w:p w:rsidR="00867BAC" w:rsidRPr="00833BEB" w:rsidRDefault="00867BAC" w:rsidP="00833BEB">
      <w:pPr>
        <w:pStyle w:val="4"/>
        <w:rPr>
          <w:b w:val="0"/>
        </w:rPr>
      </w:pPr>
      <w:r w:rsidRPr="00833BEB">
        <w:rPr>
          <w:b w:val="0"/>
        </w:rPr>
        <w:t xml:space="preserve">                                                                                                               Утверждаю:</w:t>
      </w:r>
    </w:p>
    <w:p w:rsidR="00867BAC" w:rsidRPr="00833BEB" w:rsidRDefault="00867BAC" w:rsidP="00833BEB">
      <w:pPr>
        <w:pStyle w:val="4"/>
        <w:rPr>
          <w:b w:val="0"/>
        </w:rPr>
      </w:pPr>
      <w:r w:rsidRPr="00833BEB">
        <w:rPr>
          <w:b w:val="0"/>
        </w:rPr>
        <w:t xml:space="preserve">                                                                                                               Заместитель председателя                                                                                                              </w:t>
      </w:r>
    </w:p>
    <w:p w:rsidR="00867BAC" w:rsidRPr="00833BEB" w:rsidRDefault="00867BAC" w:rsidP="00833BEB">
      <w:pPr>
        <w:pStyle w:val="4"/>
        <w:rPr>
          <w:b w:val="0"/>
        </w:rPr>
      </w:pPr>
      <w:r w:rsidRPr="00833BEB">
        <w:rPr>
          <w:b w:val="0"/>
        </w:rPr>
        <w:t xml:space="preserve">                                                                                                               комитета по ЖКХ </w:t>
      </w:r>
    </w:p>
    <w:p w:rsidR="00867BAC" w:rsidRPr="00833BEB" w:rsidRDefault="00867BAC" w:rsidP="00833BEB">
      <w:pPr>
        <w:pStyle w:val="4"/>
        <w:rPr>
          <w:b w:val="0"/>
        </w:rPr>
      </w:pPr>
      <w:r w:rsidRPr="00833BEB">
        <w:rPr>
          <w:b w:val="0"/>
        </w:rPr>
        <w:t xml:space="preserve">                                                                                                               администрации </w:t>
      </w:r>
      <w:proofErr w:type="gramStart"/>
      <w:r w:rsidRPr="00833BEB">
        <w:rPr>
          <w:b w:val="0"/>
        </w:rPr>
        <w:t>муниципального</w:t>
      </w:r>
      <w:proofErr w:type="gramEnd"/>
    </w:p>
    <w:p w:rsidR="00867BAC" w:rsidRPr="00833BEB" w:rsidRDefault="00867BAC" w:rsidP="00833BEB">
      <w:pPr>
        <w:pStyle w:val="4"/>
        <w:rPr>
          <w:b w:val="0"/>
        </w:rPr>
      </w:pPr>
      <w:r w:rsidRPr="00833BEB">
        <w:rPr>
          <w:b w:val="0"/>
        </w:rPr>
        <w:t xml:space="preserve">                                                                                                               образования «Город  Саратов» </w:t>
      </w:r>
    </w:p>
    <w:p w:rsidR="00867BAC" w:rsidRPr="00833BEB" w:rsidRDefault="00867BAC" w:rsidP="00833BEB">
      <w:pPr>
        <w:pStyle w:val="4"/>
        <w:rPr>
          <w:b w:val="0"/>
        </w:rPr>
      </w:pPr>
      <w:r w:rsidRPr="00833BEB">
        <w:rPr>
          <w:b w:val="0"/>
        </w:rPr>
        <w:t xml:space="preserve">                                                                                                                                                                                                                                                                                                                 </w:t>
      </w:r>
    </w:p>
    <w:p w:rsidR="00867BAC" w:rsidRPr="00833BEB" w:rsidRDefault="00867BAC" w:rsidP="00833BEB">
      <w:pPr>
        <w:pStyle w:val="4"/>
        <w:rPr>
          <w:b w:val="0"/>
        </w:rPr>
      </w:pPr>
      <w:r w:rsidRPr="00833BEB">
        <w:rPr>
          <w:b w:val="0"/>
        </w:rPr>
        <w:t xml:space="preserve">                                                                                                               </w:t>
      </w:r>
      <w:proofErr w:type="spellStart"/>
      <w:r w:rsidRPr="00833BEB">
        <w:rPr>
          <w:b w:val="0"/>
        </w:rPr>
        <w:t>____________А.В.Бочкарев</w:t>
      </w:r>
      <w:proofErr w:type="spellEnd"/>
      <w:r w:rsidRPr="00833BEB">
        <w:rPr>
          <w:b w:val="0"/>
        </w:rPr>
        <w:t xml:space="preserve">                                                                                                                                                                     </w:t>
      </w:r>
    </w:p>
    <w:p w:rsidR="00867BAC" w:rsidRPr="00833BEB" w:rsidRDefault="00867BAC" w:rsidP="00833BEB">
      <w:pPr>
        <w:pStyle w:val="4"/>
        <w:rPr>
          <w:b w:val="0"/>
        </w:rPr>
      </w:pPr>
      <w:r w:rsidRPr="00833BEB">
        <w:rPr>
          <w:b w:val="0"/>
        </w:rPr>
        <w:t xml:space="preserve">                                                                                                              «____»___________ 2009 г.</w:t>
      </w:r>
    </w:p>
    <w:p w:rsidR="00867BAC" w:rsidRPr="00833BEB" w:rsidRDefault="00867BAC" w:rsidP="00833BEB">
      <w:pPr>
        <w:pStyle w:val="4"/>
        <w:rPr>
          <w:b w:val="0"/>
        </w:rPr>
      </w:pPr>
    </w:p>
    <w:p w:rsidR="00867BAC" w:rsidRPr="00833BEB" w:rsidRDefault="00833BEB" w:rsidP="00833BEB">
      <w:pPr>
        <w:pStyle w:val="4"/>
      </w:pPr>
      <w:r>
        <w:rPr>
          <w:b w:val="0"/>
        </w:rPr>
        <w:t xml:space="preserve">                                   </w:t>
      </w:r>
      <w:r w:rsidRPr="00833BEB">
        <w:t xml:space="preserve">  </w:t>
      </w:r>
      <w:r w:rsidR="00867BAC" w:rsidRPr="00833BEB">
        <w:t>ИЗВЕЩЕНИЕ О ПРОВЕДЕНИИ ЗАПРОСА КОТИРОВОК</w:t>
      </w:r>
    </w:p>
    <w:p w:rsidR="00867BAC" w:rsidRPr="00833BEB" w:rsidRDefault="00833BEB" w:rsidP="00833BEB">
      <w:pPr>
        <w:pStyle w:val="4"/>
        <w:rPr>
          <w:b w:val="0"/>
        </w:rPr>
      </w:pPr>
      <w:r>
        <w:rPr>
          <w:b w:val="0"/>
        </w:rPr>
        <w:t xml:space="preserve">                                                                   </w:t>
      </w:r>
      <w:r w:rsidR="00867BAC" w:rsidRPr="00833BEB">
        <w:rPr>
          <w:b w:val="0"/>
        </w:rPr>
        <w:t xml:space="preserve">№ </w:t>
      </w:r>
      <w:r w:rsidR="002100EB">
        <w:rPr>
          <w:b w:val="0"/>
        </w:rPr>
        <w:t>1109</w:t>
      </w:r>
    </w:p>
    <w:p w:rsidR="00867BAC" w:rsidRPr="00833BEB" w:rsidRDefault="00833BEB" w:rsidP="00833BEB">
      <w:pPr>
        <w:pStyle w:val="4"/>
      </w:pPr>
      <w:r>
        <w:t xml:space="preserve">                                               </w:t>
      </w:r>
      <w:r w:rsidR="00867BAC" w:rsidRPr="00833BEB">
        <w:rPr>
          <w:lang w:val="en-US"/>
        </w:rPr>
        <w:t>I</w:t>
      </w:r>
      <w:r w:rsidR="00867BAC" w:rsidRPr="00833BEB">
        <w:t xml:space="preserve"> часть: Запрос котировок</w:t>
      </w:r>
    </w:p>
    <w:p w:rsidR="00867BAC" w:rsidRPr="00833BEB" w:rsidRDefault="00833BEB" w:rsidP="00833BEB">
      <w:pPr>
        <w:pStyle w:val="4"/>
        <w:rPr>
          <w:b w:val="0"/>
        </w:rPr>
      </w:pPr>
      <w:r>
        <w:rPr>
          <w:b w:val="0"/>
        </w:rPr>
        <w:t xml:space="preserve">                                                       </w:t>
      </w:r>
      <w:r w:rsidR="00867BAC" w:rsidRPr="00833BEB">
        <w:rPr>
          <w:b w:val="0"/>
        </w:rPr>
        <w:t xml:space="preserve">Дата: </w:t>
      </w:r>
      <w:r w:rsidR="002100EB">
        <w:rPr>
          <w:b w:val="0"/>
        </w:rPr>
        <w:t>18.11.</w:t>
      </w:r>
      <w:r w:rsidR="00867BAC" w:rsidRPr="00833BEB">
        <w:rPr>
          <w:b w:val="0"/>
        </w:rPr>
        <w:t>2009 г.</w:t>
      </w:r>
    </w:p>
    <w:p w:rsidR="00867BAC" w:rsidRPr="00833BEB" w:rsidRDefault="00867BAC" w:rsidP="00833BEB">
      <w:pPr>
        <w:pStyle w:val="4"/>
        <w:rPr>
          <w:b w:val="0"/>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867BAC" w:rsidRPr="00833BEB" w:rsidTr="00AA40E8">
        <w:trPr>
          <w:trHeight w:val="1924"/>
          <w:jc w:val="center"/>
        </w:trPr>
        <w:tc>
          <w:tcPr>
            <w:tcW w:w="516"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1.</w:t>
            </w:r>
          </w:p>
        </w:tc>
        <w:tc>
          <w:tcPr>
            <w:tcW w:w="4457"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Наименование органа, уполномоченного на осуществление функций по размещению заказов, заказчика.</w:t>
            </w:r>
          </w:p>
          <w:p w:rsidR="00867BAC" w:rsidRPr="00833BEB" w:rsidRDefault="00867BAC" w:rsidP="00833BEB">
            <w:pPr>
              <w:pStyle w:val="4"/>
              <w:rPr>
                <w:b w:val="0"/>
              </w:rPr>
            </w:pPr>
            <w:r w:rsidRPr="00833BEB">
              <w:rPr>
                <w:b w:val="0"/>
              </w:rPr>
              <w:t>Почтовый адрес.</w:t>
            </w:r>
          </w:p>
          <w:p w:rsidR="00867BAC" w:rsidRPr="00833BEB" w:rsidRDefault="00867BAC" w:rsidP="00833BEB">
            <w:pPr>
              <w:pStyle w:val="4"/>
              <w:rPr>
                <w:b w:val="0"/>
              </w:rPr>
            </w:pPr>
            <w:r w:rsidRPr="00833BEB">
              <w:rPr>
                <w:b w:val="0"/>
              </w:rP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 xml:space="preserve">Уполномоченный орган – администрация  муниципального образования «Город Саратов» 410031, г. Саратов, Первомайская, 78. </w:t>
            </w:r>
          </w:p>
          <w:p w:rsidR="00867BAC" w:rsidRPr="00833BEB" w:rsidRDefault="00867BAC" w:rsidP="00833BEB">
            <w:pPr>
              <w:pStyle w:val="4"/>
              <w:rPr>
                <w:b w:val="0"/>
              </w:rPr>
            </w:pPr>
            <w:r w:rsidRPr="00833BEB">
              <w:rPr>
                <w:b w:val="0"/>
              </w:rPr>
              <w:t>Адрес электронной почты:</w:t>
            </w:r>
          </w:p>
          <w:p w:rsidR="00867BAC" w:rsidRPr="00833BEB" w:rsidRDefault="00867BAC" w:rsidP="00833BEB">
            <w:pPr>
              <w:pStyle w:val="4"/>
              <w:rPr>
                <w:b w:val="0"/>
              </w:rPr>
            </w:pPr>
            <w:proofErr w:type="spellStart"/>
            <w:r w:rsidRPr="00833BEB">
              <w:rPr>
                <w:b w:val="0"/>
                <w:lang w:val="en-US"/>
              </w:rPr>
              <w:t>mupzakaz</w:t>
            </w:r>
            <w:proofErr w:type="spellEnd"/>
            <w:r w:rsidRPr="00833BEB">
              <w:rPr>
                <w:b w:val="0"/>
              </w:rPr>
              <w:t>@</w:t>
            </w:r>
            <w:proofErr w:type="spellStart"/>
            <w:r w:rsidRPr="00833BEB">
              <w:rPr>
                <w:b w:val="0"/>
                <w:lang w:val="en-US"/>
              </w:rPr>
              <w:t>admsaratov</w:t>
            </w:r>
            <w:proofErr w:type="spellEnd"/>
            <w:r w:rsidRPr="00833BEB">
              <w:rPr>
                <w:b w:val="0"/>
              </w:rPr>
              <w:t>.</w:t>
            </w:r>
            <w:proofErr w:type="spellStart"/>
            <w:r w:rsidRPr="00833BEB">
              <w:rPr>
                <w:b w:val="0"/>
                <w:lang w:val="en-US"/>
              </w:rPr>
              <w:t>ru</w:t>
            </w:r>
            <w:proofErr w:type="spellEnd"/>
          </w:p>
          <w:p w:rsidR="00867BAC" w:rsidRPr="00833BEB" w:rsidRDefault="00867BAC" w:rsidP="00833BEB">
            <w:pPr>
              <w:pStyle w:val="4"/>
              <w:rPr>
                <w:b w:val="0"/>
              </w:rPr>
            </w:pPr>
            <w:r w:rsidRPr="00833BEB">
              <w:rPr>
                <w:b w:val="0"/>
              </w:rPr>
              <w:t>Заказчик – комитет по жилищно-коммунальному хозяйству администрации  муниципального образования  «Город  Саратов»   Адрес:</w:t>
            </w:r>
          </w:p>
          <w:p w:rsidR="00867BAC" w:rsidRPr="00833BEB" w:rsidRDefault="00867BAC" w:rsidP="00833BEB">
            <w:pPr>
              <w:pStyle w:val="4"/>
              <w:rPr>
                <w:b w:val="0"/>
              </w:rPr>
            </w:pPr>
            <w:r w:rsidRPr="00833BEB">
              <w:rPr>
                <w:b w:val="0"/>
              </w:rPr>
              <w:t xml:space="preserve">410012 г. Саратов, ул. М.Горького, 48. </w:t>
            </w:r>
          </w:p>
        </w:tc>
      </w:tr>
      <w:tr w:rsidR="00867BAC" w:rsidRPr="00833BEB" w:rsidTr="00AA40E8">
        <w:trPr>
          <w:jc w:val="center"/>
        </w:trPr>
        <w:tc>
          <w:tcPr>
            <w:tcW w:w="516"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2.</w:t>
            </w:r>
          </w:p>
        </w:tc>
        <w:tc>
          <w:tcPr>
            <w:tcW w:w="4457"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 xml:space="preserve"> Бюджет муниципального образования «Город Саратов»</w:t>
            </w:r>
          </w:p>
        </w:tc>
      </w:tr>
      <w:tr w:rsidR="00867BAC" w:rsidRPr="00833BEB" w:rsidTr="00AA40E8">
        <w:trPr>
          <w:jc w:val="center"/>
        </w:trPr>
        <w:tc>
          <w:tcPr>
            <w:tcW w:w="516"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3.</w:t>
            </w:r>
          </w:p>
        </w:tc>
        <w:tc>
          <w:tcPr>
            <w:tcW w:w="4457"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Форма котировочной заявки, в том числе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sidRPr="00833BEB">
              <w:rPr>
                <w:b w:val="0"/>
                <w:lang w:val="en-US"/>
              </w:rPr>
              <w:t>III</w:t>
            </w:r>
            <w:r w:rsidRPr="00833BEB">
              <w:rPr>
                <w:b w:val="0"/>
              </w:rPr>
              <w:t xml:space="preserve"> извещения о проведении запроса котировок </w:t>
            </w:r>
          </w:p>
        </w:tc>
      </w:tr>
      <w:tr w:rsidR="00867BAC" w:rsidRPr="00833BEB" w:rsidTr="00AA40E8">
        <w:trPr>
          <w:jc w:val="center"/>
        </w:trPr>
        <w:tc>
          <w:tcPr>
            <w:tcW w:w="516"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4.</w:t>
            </w:r>
          </w:p>
        </w:tc>
        <w:tc>
          <w:tcPr>
            <w:tcW w:w="4457"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proofErr w:type="gramStart"/>
            <w:r w:rsidRPr="00833BEB">
              <w:rPr>
                <w:b w:val="0"/>
              </w:rPr>
              <w:t>Наименование, характеристики и количество поставляемых товаров</w:t>
            </w:r>
            <w:r w:rsidRPr="00833BEB">
              <w:rPr>
                <w:b w:val="0"/>
              </w:rPr>
              <w:br/>
              <w:t>Наименование, характеристики и объем выполняемых работ, оказываемых услуг (</w:t>
            </w:r>
            <w:r w:rsidRPr="00833BEB">
              <w:rPr>
                <w:rStyle w:val="grame"/>
                <w:b w:val="0"/>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Pr="00833BEB">
              <w:rPr>
                <w:rStyle w:val="grame"/>
                <w:b w:val="0"/>
                <w:color w:val="000000"/>
              </w:rPr>
              <w:t xml:space="preserve"> услуг потребностям заказчика)</w:t>
            </w:r>
          </w:p>
        </w:tc>
        <w:tc>
          <w:tcPr>
            <w:tcW w:w="5414" w:type="dxa"/>
            <w:tcBorders>
              <w:top w:val="single" w:sz="4" w:space="0" w:color="auto"/>
              <w:left w:val="single" w:sz="4" w:space="0" w:color="auto"/>
              <w:bottom w:val="single" w:sz="4" w:space="0" w:color="auto"/>
              <w:right w:val="single" w:sz="4" w:space="0" w:color="auto"/>
            </w:tcBorders>
          </w:tcPr>
          <w:p w:rsidR="00867BAC" w:rsidRPr="00AA40E8" w:rsidRDefault="00867BAC" w:rsidP="00833BEB">
            <w:pPr>
              <w:pStyle w:val="4"/>
              <w:rPr>
                <w:b w:val="0"/>
              </w:rPr>
            </w:pPr>
            <w:r w:rsidRPr="00833BEB">
              <w:rPr>
                <w:b w:val="0"/>
              </w:rPr>
              <w:t xml:space="preserve">Выполнение работ: </w:t>
            </w:r>
            <w:r w:rsidR="00833BEB" w:rsidRPr="00AA40E8">
              <w:rPr>
                <w:b w:val="0"/>
              </w:rPr>
              <w:t>«Капитальный ремонт многоквартирных домов, находившихся в муниципальной собственности до 1 марта 2005 года» по адресу Советская 4</w:t>
            </w:r>
            <w:proofErr w:type="gramStart"/>
            <w:r w:rsidR="00833BEB" w:rsidRPr="00AA40E8">
              <w:rPr>
                <w:b w:val="0"/>
              </w:rPr>
              <w:t xml:space="preserve"> Б</w:t>
            </w:r>
            <w:proofErr w:type="gramEnd"/>
          </w:p>
          <w:p w:rsidR="00867BAC" w:rsidRPr="00833BEB" w:rsidRDefault="00867BAC" w:rsidP="00833BEB">
            <w:pPr>
              <w:pStyle w:val="4"/>
              <w:rPr>
                <w:b w:val="0"/>
              </w:rPr>
            </w:pPr>
            <w:r w:rsidRPr="00833BEB">
              <w:rPr>
                <w:b w:val="0"/>
              </w:rPr>
              <w:t xml:space="preserve"> в соответствии с Дефектной ведомостью (Приложение № 1) к настоящему запросу котировок.</w:t>
            </w:r>
          </w:p>
          <w:p w:rsidR="00867BAC" w:rsidRPr="00833BEB" w:rsidRDefault="00867BAC" w:rsidP="00833BEB">
            <w:pPr>
              <w:pStyle w:val="4"/>
              <w:rPr>
                <w:b w:val="0"/>
              </w:rPr>
            </w:pPr>
            <w:r w:rsidRPr="00833BEB">
              <w:rPr>
                <w:b w:val="0"/>
              </w:rPr>
              <w:t>Качество работ должно соответствовать требованиям, установленным действующим законодательством РФ.</w:t>
            </w:r>
          </w:p>
          <w:p w:rsidR="00867BAC" w:rsidRPr="00833BEB" w:rsidRDefault="00867BAC" w:rsidP="00833BEB">
            <w:pPr>
              <w:pStyle w:val="4"/>
              <w:rPr>
                <w:b w:val="0"/>
              </w:rPr>
            </w:pPr>
            <w:r w:rsidRPr="00833BEB">
              <w:rPr>
                <w:b w:val="0"/>
              </w:rPr>
              <w:t xml:space="preserve">Результатом выполненных работ является достижение объектом указанных в технической документации показателей в соответствии со </w:t>
            </w:r>
            <w:proofErr w:type="spellStart"/>
            <w:r w:rsidRPr="00833BEB">
              <w:rPr>
                <w:b w:val="0"/>
              </w:rPr>
              <w:t>СНиП-ами</w:t>
            </w:r>
            <w:proofErr w:type="spellEnd"/>
            <w:r w:rsidRPr="00833BEB">
              <w:rPr>
                <w:b w:val="0"/>
              </w:rPr>
              <w:t xml:space="preserve"> и другими</w:t>
            </w:r>
            <w:r w:rsidR="00115FB8">
              <w:rPr>
                <w:b w:val="0"/>
              </w:rPr>
              <w:t xml:space="preserve"> действующими</w:t>
            </w:r>
            <w:r w:rsidRPr="00833BEB">
              <w:rPr>
                <w:b w:val="0"/>
              </w:rPr>
              <w:t xml:space="preserve"> нормативными документами. Срок предоставления гарантии качества на все виды выполненных работ - 24 месяца с момента подписания сторонами муниципального контракта Акта приемки выполненных работ КС-2. Привлечение к исполнению своих обязатель</w:t>
            </w:r>
            <w:proofErr w:type="gramStart"/>
            <w:r w:rsidRPr="00833BEB">
              <w:rPr>
                <w:b w:val="0"/>
              </w:rPr>
              <w:t>ств др</w:t>
            </w:r>
            <w:proofErr w:type="gramEnd"/>
            <w:r w:rsidRPr="00833BEB">
              <w:rPr>
                <w:b w:val="0"/>
              </w:rPr>
              <w:t xml:space="preserve">угих лиц (субподрядчиков) не допускается. </w:t>
            </w:r>
          </w:p>
          <w:p w:rsidR="00867BAC" w:rsidRPr="00833BEB" w:rsidRDefault="00867BAC" w:rsidP="00833BEB">
            <w:pPr>
              <w:pStyle w:val="4"/>
              <w:rPr>
                <w:b w:val="0"/>
              </w:rPr>
            </w:pPr>
            <w:r w:rsidRPr="00833BEB">
              <w:rPr>
                <w:b w:val="0"/>
              </w:rPr>
              <w:t xml:space="preserve">Выполнение работ осуществляется  силами, материалами и средствами подрядчика. Все используемые материалы и оборудование должны соответствовать требованиям </w:t>
            </w:r>
            <w:proofErr w:type="spellStart"/>
            <w:proofErr w:type="gramStart"/>
            <w:r w:rsidRPr="00833BEB">
              <w:rPr>
                <w:b w:val="0"/>
              </w:rPr>
              <w:t>ГОСТ-ов</w:t>
            </w:r>
            <w:proofErr w:type="spellEnd"/>
            <w:proofErr w:type="gramEnd"/>
            <w:r w:rsidRPr="00833BEB">
              <w:rPr>
                <w:b w:val="0"/>
              </w:rPr>
              <w:t xml:space="preserve">, ТУ </w:t>
            </w:r>
            <w:r w:rsidRPr="00833BEB">
              <w:rPr>
                <w:b w:val="0"/>
              </w:rPr>
              <w:lastRenderedPageBreak/>
              <w:t>производителя, иметь соответствующие сертификаты, технические паспорта и другие документы, удостоверяющие их качество.</w:t>
            </w:r>
          </w:p>
        </w:tc>
      </w:tr>
      <w:tr w:rsidR="00867BAC" w:rsidRPr="00833BEB" w:rsidTr="00AA40E8">
        <w:trPr>
          <w:jc w:val="center"/>
        </w:trPr>
        <w:tc>
          <w:tcPr>
            <w:tcW w:w="516"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lastRenderedPageBreak/>
              <w:t>5.</w:t>
            </w:r>
          </w:p>
        </w:tc>
        <w:tc>
          <w:tcPr>
            <w:tcW w:w="4457"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Место доставки поставляемых товаров, 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pPr>
            <w:r w:rsidRPr="00833BEB">
              <w:t>г</w:t>
            </w:r>
            <w:proofErr w:type="gramStart"/>
            <w:r w:rsidRPr="00833BEB">
              <w:t>.С</w:t>
            </w:r>
            <w:proofErr w:type="gramEnd"/>
            <w:r w:rsidRPr="00833BEB">
              <w:t xml:space="preserve">аратов, </w:t>
            </w:r>
            <w:r w:rsidR="00833BEB" w:rsidRPr="00833BEB">
              <w:t>ул. Советская, 4 Б</w:t>
            </w:r>
          </w:p>
          <w:p w:rsidR="00833BEB" w:rsidRPr="00833BEB" w:rsidRDefault="00867BAC" w:rsidP="00833BEB">
            <w:pPr>
              <w:pStyle w:val="4"/>
            </w:pPr>
            <w:r w:rsidRPr="00833BEB">
              <w:t xml:space="preserve">  </w:t>
            </w:r>
          </w:p>
          <w:p w:rsidR="00867BAC" w:rsidRPr="00833BEB" w:rsidRDefault="00867BAC" w:rsidP="00833BEB">
            <w:pPr>
              <w:pStyle w:val="4"/>
              <w:rPr>
                <w:b w:val="0"/>
              </w:rPr>
            </w:pPr>
          </w:p>
        </w:tc>
      </w:tr>
      <w:tr w:rsidR="00867BAC" w:rsidRPr="00833BEB" w:rsidTr="00AA40E8">
        <w:trPr>
          <w:jc w:val="center"/>
        </w:trPr>
        <w:tc>
          <w:tcPr>
            <w:tcW w:w="516"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6.</w:t>
            </w:r>
          </w:p>
        </w:tc>
        <w:tc>
          <w:tcPr>
            <w:tcW w:w="4457"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Сроки поставок товаров, выполнения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 xml:space="preserve">Начало выполнения работ: с момента заключения муниципального контракта, окончание работ: не позднее </w:t>
            </w:r>
            <w:r w:rsidR="00DA0093">
              <w:rPr>
                <w:b w:val="0"/>
              </w:rPr>
              <w:t xml:space="preserve">20 </w:t>
            </w:r>
            <w:r w:rsidRPr="00833BEB">
              <w:rPr>
                <w:b w:val="0"/>
              </w:rPr>
              <w:t xml:space="preserve"> декабря  2009 года.</w:t>
            </w:r>
          </w:p>
        </w:tc>
      </w:tr>
      <w:tr w:rsidR="00867BAC" w:rsidRPr="00833BEB" w:rsidTr="00AA40E8">
        <w:trPr>
          <w:jc w:val="center"/>
        </w:trPr>
        <w:tc>
          <w:tcPr>
            <w:tcW w:w="516"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7.</w:t>
            </w:r>
          </w:p>
        </w:tc>
        <w:tc>
          <w:tcPr>
            <w:tcW w:w="4457"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proofErr w:type="gramStart"/>
            <w:r w:rsidRPr="00833BEB">
              <w:rPr>
                <w:b w:val="0"/>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414"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В цену включены расходы</w:t>
            </w:r>
            <w:r w:rsidRPr="00833BEB">
              <w:rPr>
                <w:b w:val="0"/>
                <w:bCs/>
              </w:rPr>
              <w:t xml:space="preserve"> на уплату таможенных пошлин, налогов, сборов и других обязательных платежей</w:t>
            </w:r>
            <w:r w:rsidRPr="00833BEB">
              <w:rPr>
                <w:b w:val="0"/>
              </w:rPr>
              <w:t xml:space="preserve">, а также стоимость материалов,  расходы на </w:t>
            </w:r>
            <w:r w:rsidRPr="00833BEB">
              <w:rPr>
                <w:b w:val="0"/>
                <w:bCs/>
              </w:rPr>
              <w:t xml:space="preserve">перевозку,  </w:t>
            </w:r>
            <w:r w:rsidRPr="00833BEB">
              <w:rPr>
                <w:b w:val="0"/>
              </w:rPr>
              <w:t xml:space="preserve">погрузку, разгрузку, доставку материалов и оборудования, вывоз строительного мусора, </w:t>
            </w:r>
            <w:r w:rsidRPr="00833BEB">
              <w:rPr>
                <w:b w:val="0"/>
                <w:bCs/>
              </w:rPr>
              <w:t xml:space="preserve">расходы на заключение договора обязательного  страхования ответственности за качество работ по контракту </w:t>
            </w:r>
            <w:r w:rsidRPr="00833BEB">
              <w:rPr>
                <w:b w:val="0"/>
              </w:rPr>
              <w:t>и другие расходы, связанные с исполнением муниципального контракта. Разница стоимости материалов заказчику не предъявляется.</w:t>
            </w:r>
          </w:p>
        </w:tc>
      </w:tr>
      <w:tr w:rsidR="00867BAC" w:rsidRPr="00833BEB" w:rsidTr="00AA40E8">
        <w:trPr>
          <w:jc w:val="center"/>
        </w:trPr>
        <w:tc>
          <w:tcPr>
            <w:tcW w:w="516"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8.</w:t>
            </w:r>
          </w:p>
        </w:tc>
        <w:tc>
          <w:tcPr>
            <w:tcW w:w="4457"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Максимальная цена контракта (в рублях)</w:t>
            </w:r>
          </w:p>
        </w:tc>
        <w:tc>
          <w:tcPr>
            <w:tcW w:w="5414"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 xml:space="preserve"> </w:t>
            </w:r>
            <w:r w:rsidR="00833BEB">
              <w:rPr>
                <w:b w:val="0"/>
              </w:rPr>
              <w:t>200 265 руб.  (двести тысяч двести шестьдесят пять руб. 00 коп)</w:t>
            </w:r>
          </w:p>
          <w:p w:rsidR="00867BAC" w:rsidRPr="00833BEB" w:rsidRDefault="00867BAC" w:rsidP="00833BEB">
            <w:pPr>
              <w:pStyle w:val="4"/>
              <w:rPr>
                <w:b w:val="0"/>
              </w:rPr>
            </w:pPr>
          </w:p>
        </w:tc>
      </w:tr>
      <w:tr w:rsidR="00867BAC" w:rsidRPr="00833BEB" w:rsidTr="00AA40E8">
        <w:trPr>
          <w:jc w:val="center"/>
        </w:trPr>
        <w:tc>
          <w:tcPr>
            <w:tcW w:w="516"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9.</w:t>
            </w:r>
          </w:p>
        </w:tc>
        <w:tc>
          <w:tcPr>
            <w:tcW w:w="4457"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 xml:space="preserve">410031, г. Саратов, ул. </w:t>
            </w:r>
            <w:proofErr w:type="gramStart"/>
            <w:r w:rsidRPr="00833BEB">
              <w:rPr>
                <w:b w:val="0"/>
              </w:rPr>
              <w:t>Первомайская</w:t>
            </w:r>
            <w:proofErr w:type="gramEnd"/>
            <w:r w:rsidRPr="00833BEB">
              <w:rPr>
                <w:b w:val="0"/>
              </w:rPr>
              <w:t xml:space="preserve">, 78 к. 327 Адрес электронной почты: </w:t>
            </w:r>
            <w:proofErr w:type="spellStart"/>
            <w:r w:rsidRPr="00833BEB">
              <w:rPr>
                <w:b w:val="0"/>
                <w:lang w:val="en-US"/>
              </w:rPr>
              <w:t>mupzakaz</w:t>
            </w:r>
            <w:proofErr w:type="spellEnd"/>
            <w:r w:rsidRPr="00833BEB">
              <w:rPr>
                <w:b w:val="0"/>
              </w:rPr>
              <w:t>@</w:t>
            </w:r>
            <w:proofErr w:type="spellStart"/>
            <w:r w:rsidRPr="00833BEB">
              <w:rPr>
                <w:b w:val="0"/>
                <w:lang w:val="en-US"/>
              </w:rPr>
              <w:t>admsaratov</w:t>
            </w:r>
            <w:proofErr w:type="spellEnd"/>
            <w:r w:rsidRPr="00833BEB">
              <w:rPr>
                <w:b w:val="0"/>
              </w:rPr>
              <w:t>.</w:t>
            </w:r>
            <w:proofErr w:type="spellStart"/>
            <w:r w:rsidRPr="00833BEB">
              <w:rPr>
                <w:b w:val="0"/>
                <w:lang w:val="en-US"/>
              </w:rPr>
              <w:t>ru</w:t>
            </w:r>
            <w:proofErr w:type="spellEnd"/>
            <w:r w:rsidRPr="00833BEB">
              <w:rPr>
                <w:b w:val="0"/>
              </w:rPr>
              <w:t xml:space="preserve"> </w:t>
            </w:r>
          </w:p>
          <w:p w:rsidR="00867BAC" w:rsidRPr="00833BEB" w:rsidRDefault="00DA0093" w:rsidP="00833BEB">
            <w:pPr>
              <w:pStyle w:val="4"/>
              <w:rPr>
                <w:b w:val="0"/>
                <w:color w:val="000000"/>
              </w:rPr>
            </w:pPr>
            <w:r>
              <w:rPr>
                <w:b w:val="0"/>
              </w:rPr>
              <w:t xml:space="preserve">Заявки подаются с </w:t>
            </w:r>
            <w:r w:rsidR="002100EB">
              <w:rPr>
                <w:b w:val="0"/>
              </w:rPr>
              <w:t>19.11.</w:t>
            </w:r>
            <w:r>
              <w:rPr>
                <w:b w:val="0"/>
              </w:rPr>
              <w:t>2009 г. по</w:t>
            </w:r>
            <w:r w:rsidR="002100EB">
              <w:rPr>
                <w:b w:val="0"/>
              </w:rPr>
              <w:t xml:space="preserve"> 25.11.</w:t>
            </w:r>
            <w:r w:rsidR="00867BAC" w:rsidRPr="00833BEB">
              <w:rPr>
                <w:b w:val="0"/>
              </w:rPr>
              <w:t xml:space="preserve">2009 г. </w:t>
            </w:r>
            <w:r w:rsidR="00867BAC" w:rsidRPr="00833BEB">
              <w:rPr>
                <w:b w:val="0"/>
                <w:color w:val="000000"/>
              </w:rPr>
              <w:t xml:space="preserve">ежедневно в рабочие дни с 10-00 до 13-00  и с 14-00 </w:t>
            </w:r>
            <w:proofErr w:type="gramStart"/>
            <w:r w:rsidR="00867BAC" w:rsidRPr="00833BEB">
              <w:rPr>
                <w:b w:val="0"/>
                <w:color w:val="000000"/>
              </w:rPr>
              <w:t>до</w:t>
            </w:r>
            <w:proofErr w:type="gramEnd"/>
            <w:r w:rsidR="00867BAC" w:rsidRPr="00833BEB">
              <w:rPr>
                <w:b w:val="0"/>
                <w:color w:val="000000"/>
              </w:rPr>
              <w:t xml:space="preserve"> 16-00 (время московское).</w:t>
            </w:r>
          </w:p>
          <w:p w:rsidR="00867BAC" w:rsidRPr="00833BEB" w:rsidRDefault="00DA0093" w:rsidP="00833BEB">
            <w:pPr>
              <w:pStyle w:val="4"/>
              <w:rPr>
                <w:b w:val="0"/>
                <w:color w:val="000000"/>
              </w:rPr>
            </w:pPr>
            <w:r>
              <w:rPr>
                <w:b w:val="0"/>
                <w:color w:val="000000"/>
              </w:rPr>
              <w:t xml:space="preserve">Окончание подачи заявок: </w:t>
            </w:r>
            <w:r w:rsidR="002100EB">
              <w:rPr>
                <w:b w:val="0"/>
                <w:color w:val="000000"/>
              </w:rPr>
              <w:t>25.11.</w:t>
            </w:r>
            <w:r w:rsidR="00867BAC" w:rsidRPr="00833BEB">
              <w:rPr>
                <w:b w:val="0"/>
                <w:color w:val="000000"/>
              </w:rPr>
              <w:t xml:space="preserve">2009 г. </w:t>
            </w:r>
            <w:proofErr w:type="gramStart"/>
            <w:r w:rsidR="00867BAC" w:rsidRPr="00833BEB">
              <w:rPr>
                <w:b w:val="0"/>
                <w:color w:val="000000"/>
              </w:rPr>
              <w:t>в</w:t>
            </w:r>
            <w:proofErr w:type="gramEnd"/>
            <w:r w:rsidR="00867BAC" w:rsidRPr="00833BEB">
              <w:rPr>
                <w:b w:val="0"/>
                <w:color w:val="000000"/>
              </w:rPr>
              <w:t xml:space="preserve"> </w:t>
            </w:r>
          </w:p>
          <w:p w:rsidR="00867BAC" w:rsidRPr="00833BEB" w:rsidRDefault="00867BAC" w:rsidP="00833BEB">
            <w:pPr>
              <w:pStyle w:val="4"/>
              <w:rPr>
                <w:b w:val="0"/>
                <w:color w:val="000000"/>
              </w:rPr>
            </w:pPr>
            <w:r w:rsidRPr="00833BEB">
              <w:rPr>
                <w:b w:val="0"/>
                <w:color w:val="000000"/>
              </w:rPr>
              <w:t>16-00 (время московское)</w:t>
            </w:r>
          </w:p>
          <w:p w:rsidR="00867BAC" w:rsidRPr="00833BEB" w:rsidRDefault="00867BAC" w:rsidP="00833BEB">
            <w:pPr>
              <w:pStyle w:val="4"/>
              <w:rPr>
                <w:b w:val="0"/>
              </w:rPr>
            </w:pPr>
            <w:r w:rsidRPr="00833BEB">
              <w:rPr>
                <w:b w:val="0"/>
              </w:rPr>
              <w:t>Тел. для справок:            74-86-78, 28-59-93</w:t>
            </w:r>
          </w:p>
        </w:tc>
      </w:tr>
      <w:tr w:rsidR="00867BAC" w:rsidRPr="00833BEB" w:rsidTr="00AA40E8">
        <w:trPr>
          <w:jc w:val="center"/>
        </w:trPr>
        <w:tc>
          <w:tcPr>
            <w:tcW w:w="516"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10.</w:t>
            </w:r>
          </w:p>
        </w:tc>
        <w:tc>
          <w:tcPr>
            <w:tcW w:w="4457"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Срок и условия оплаты поставок товаров, выполнения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867BAC" w:rsidRPr="00833BEB" w:rsidRDefault="00867BAC" w:rsidP="002100EB">
            <w:pPr>
              <w:pStyle w:val="4"/>
              <w:rPr>
                <w:b w:val="0"/>
              </w:rPr>
            </w:pPr>
            <w:r w:rsidRPr="00833BEB">
              <w:rPr>
                <w:b w:val="0"/>
              </w:rPr>
              <w:t>Расчеты за выполненные работы осуществляются в безналичном порядке в форме платежного поручения. Оплата производится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 Оплата производится заказчиком по факту выполненных подрядчиком работ с требуемым кач</w:t>
            </w:r>
            <w:r w:rsidR="00DA0093">
              <w:rPr>
                <w:b w:val="0"/>
              </w:rPr>
              <w:t xml:space="preserve">еством </w:t>
            </w:r>
            <w:r w:rsidR="00115FB8">
              <w:rPr>
                <w:b w:val="0"/>
              </w:rPr>
              <w:t xml:space="preserve"> в течени</w:t>
            </w:r>
            <w:r w:rsidR="002100EB">
              <w:rPr>
                <w:b w:val="0"/>
              </w:rPr>
              <w:t>е</w:t>
            </w:r>
            <w:r w:rsidR="00DA0093">
              <w:rPr>
                <w:b w:val="0"/>
              </w:rPr>
              <w:t xml:space="preserve"> 10</w:t>
            </w:r>
            <w:r w:rsidRPr="00833BEB">
              <w:rPr>
                <w:b w:val="0"/>
              </w:rPr>
              <w:t xml:space="preserve"> дней с момента подписания сторонами муниципального контракта Акта приемки выполненных работ КС-2.Коэффициент удорожания (индекс изменения сметной стоимости) фиксируется с момента заключения контракта до завершения работ, предусмотренных контрактом</w:t>
            </w:r>
            <w:r w:rsidR="005E4E97">
              <w:rPr>
                <w:b w:val="0"/>
              </w:rPr>
              <w:t>,</w:t>
            </w:r>
            <w:r w:rsidR="0008084F">
              <w:rPr>
                <w:b w:val="0"/>
              </w:rPr>
              <w:t xml:space="preserve"> и рассчитывается  как отношение цены предложения подрядчика к базисной цене (сметная стоимость 2000года</w:t>
            </w:r>
            <w:proofErr w:type="gramStart"/>
            <w:r w:rsidR="0008084F">
              <w:rPr>
                <w:b w:val="0"/>
              </w:rPr>
              <w:t xml:space="preserve"> )</w:t>
            </w:r>
            <w:proofErr w:type="gramEnd"/>
            <w:r w:rsidR="0008084F">
              <w:rPr>
                <w:b w:val="0"/>
              </w:rPr>
              <w:t xml:space="preserve"> сметы контракта.</w:t>
            </w:r>
          </w:p>
        </w:tc>
      </w:tr>
      <w:tr w:rsidR="00867BAC" w:rsidRPr="00833BEB" w:rsidTr="00AA40E8">
        <w:trPr>
          <w:jc w:val="center"/>
        </w:trPr>
        <w:tc>
          <w:tcPr>
            <w:tcW w:w="516"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11.</w:t>
            </w:r>
          </w:p>
        </w:tc>
        <w:tc>
          <w:tcPr>
            <w:tcW w:w="4457"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 xml:space="preserve">Срок подписания победителем муниципального контракта со дня подписания протокола рассмотрения и оценки котировочных заявок </w:t>
            </w:r>
          </w:p>
          <w:p w:rsidR="00867BAC" w:rsidRPr="00833BEB" w:rsidRDefault="00867BAC" w:rsidP="00833BEB">
            <w:pPr>
              <w:pStyle w:val="4"/>
              <w:rPr>
                <w:b w:val="0"/>
              </w:rPr>
            </w:pPr>
            <w:r w:rsidRPr="00833BEB">
              <w:rPr>
                <w:b w:val="0"/>
              </w:rPr>
              <w:t xml:space="preserve">(протокол рассмотрения и оценки </w:t>
            </w:r>
            <w:r w:rsidRPr="00833BEB">
              <w:rPr>
                <w:b w:val="0"/>
              </w:rPr>
              <w:lastRenderedPageBreak/>
              <w:t>котировочных заявок подписывается всеми присутствующими на заседании членами комиссии по размещению заказа и заказчиком, и, в день его подписания размещается уполномоченным органом на 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lastRenderedPageBreak/>
              <w:t xml:space="preserve">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  </w:t>
            </w:r>
          </w:p>
        </w:tc>
      </w:tr>
      <w:tr w:rsidR="00867BAC" w:rsidRPr="00833BEB" w:rsidTr="00AA40E8">
        <w:trPr>
          <w:jc w:val="center"/>
        </w:trPr>
        <w:tc>
          <w:tcPr>
            <w:tcW w:w="516"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lastRenderedPageBreak/>
              <w:t>12</w:t>
            </w:r>
          </w:p>
        </w:tc>
        <w:tc>
          <w:tcPr>
            <w:tcW w:w="4457"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Требование об отсутствии в реестре недобросовестных поставщиков (предусмотренном Федеральным законом от 21.07.2005 № 94 – ФЗ «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414"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p>
          <w:p w:rsidR="00867BAC" w:rsidRPr="00833BEB" w:rsidRDefault="00867BAC" w:rsidP="00833BEB">
            <w:pPr>
              <w:pStyle w:val="4"/>
              <w:rPr>
                <w:b w:val="0"/>
              </w:rPr>
            </w:pPr>
          </w:p>
          <w:p w:rsidR="00867BAC" w:rsidRPr="00833BEB" w:rsidRDefault="00867BAC" w:rsidP="00833BEB">
            <w:pPr>
              <w:pStyle w:val="4"/>
              <w:rPr>
                <w:b w:val="0"/>
              </w:rPr>
            </w:pPr>
            <w:r w:rsidRPr="00833BEB">
              <w:rPr>
                <w:b w:val="0"/>
              </w:rPr>
              <w:t xml:space="preserve"> установлено</w:t>
            </w:r>
          </w:p>
        </w:tc>
      </w:tr>
    </w:tbl>
    <w:p w:rsidR="00867BAC" w:rsidRPr="00833BEB" w:rsidRDefault="00867BAC" w:rsidP="00833BEB">
      <w:pPr>
        <w:pStyle w:val="4"/>
        <w:rPr>
          <w:b w:val="0"/>
        </w:rPr>
      </w:pPr>
    </w:p>
    <w:p w:rsidR="00867BAC" w:rsidRPr="00833BEB" w:rsidRDefault="00867BAC" w:rsidP="00833BEB">
      <w:pPr>
        <w:pStyle w:val="4"/>
        <w:rPr>
          <w:b w:val="0"/>
        </w:rPr>
      </w:pPr>
      <w:r w:rsidRPr="00833BEB">
        <w:rPr>
          <w:b w:val="0"/>
        </w:rPr>
        <w:t>Приложение № 1: Дефектная ведомость.</w:t>
      </w:r>
    </w:p>
    <w:p w:rsidR="00867BAC" w:rsidRPr="00833BEB" w:rsidRDefault="00867BAC" w:rsidP="00833BEB">
      <w:pPr>
        <w:pStyle w:val="4"/>
        <w:rPr>
          <w:b w:val="0"/>
        </w:rPr>
      </w:pPr>
    </w:p>
    <w:p w:rsidR="00867BAC" w:rsidRPr="00833BEB" w:rsidRDefault="00867BAC" w:rsidP="00833BEB">
      <w:pPr>
        <w:pStyle w:val="4"/>
        <w:rPr>
          <w:b w:val="0"/>
        </w:rPr>
      </w:pPr>
    </w:p>
    <w:p w:rsidR="00867BAC" w:rsidRPr="00833BEB" w:rsidRDefault="00867BAC" w:rsidP="00833BEB">
      <w:pPr>
        <w:pStyle w:val="4"/>
        <w:rPr>
          <w:b w:val="0"/>
        </w:rPr>
      </w:pPr>
    </w:p>
    <w:p w:rsidR="00867BAC" w:rsidRPr="00833BEB" w:rsidRDefault="00867BAC" w:rsidP="00833BEB">
      <w:pPr>
        <w:pStyle w:val="4"/>
        <w:rPr>
          <w:b w:val="0"/>
        </w:rPr>
      </w:pPr>
    </w:p>
    <w:p w:rsidR="00867BAC" w:rsidRDefault="00867BAC" w:rsidP="00F51F51">
      <w:pPr>
        <w:pStyle w:val="4"/>
      </w:pPr>
    </w:p>
    <w:p w:rsidR="00D610C3" w:rsidRDefault="00D610C3" w:rsidP="00D610C3"/>
    <w:p w:rsidR="00D610C3" w:rsidRDefault="00D610C3" w:rsidP="00D610C3"/>
    <w:p w:rsidR="00D610C3" w:rsidRDefault="00D610C3" w:rsidP="00D610C3"/>
    <w:p w:rsidR="00D610C3" w:rsidRDefault="00D610C3" w:rsidP="00D610C3"/>
    <w:p w:rsidR="00D610C3" w:rsidRDefault="00D610C3" w:rsidP="00D610C3"/>
    <w:p w:rsidR="00D610C3" w:rsidRDefault="00D610C3" w:rsidP="00D610C3"/>
    <w:p w:rsidR="00D610C3" w:rsidRDefault="00D610C3" w:rsidP="00D610C3"/>
    <w:p w:rsidR="00D610C3" w:rsidRDefault="00D610C3" w:rsidP="00D610C3"/>
    <w:p w:rsidR="00D610C3" w:rsidRDefault="00D610C3" w:rsidP="00D610C3"/>
    <w:p w:rsidR="00D610C3" w:rsidRDefault="00D610C3" w:rsidP="00D610C3"/>
    <w:p w:rsidR="00D610C3" w:rsidRDefault="00D610C3" w:rsidP="00D610C3"/>
    <w:p w:rsidR="00D610C3" w:rsidRDefault="00D610C3" w:rsidP="00D610C3"/>
    <w:p w:rsidR="00D610C3" w:rsidRDefault="00D610C3" w:rsidP="00D610C3"/>
    <w:p w:rsidR="00D610C3" w:rsidRDefault="00D610C3" w:rsidP="00D610C3"/>
    <w:p w:rsidR="00D610C3" w:rsidRDefault="00D610C3" w:rsidP="00D610C3"/>
    <w:p w:rsidR="00D610C3" w:rsidRDefault="00D610C3" w:rsidP="00D610C3"/>
    <w:p w:rsidR="00D610C3" w:rsidRDefault="00D610C3" w:rsidP="00D610C3"/>
    <w:p w:rsidR="00D610C3" w:rsidRDefault="00D610C3" w:rsidP="00D610C3"/>
    <w:tbl>
      <w:tblPr>
        <w:tblW w:w="10504" w:type="dxa"/>
        <w:tblInd w:w="94" w:type="dxa"/>
        <w:tblLayout w:type="fixed"/>
        <w:tblLook w:val="04A0"/>
      </w:tblPr>
      <w:tblGrid>
        <w:gridCol w:w="680"/>
        <w:gridCol w:w="6989"/>
        <w:gridCol w:w="1843"/>
        <w:gridCol w:w="992"/>
      </w:tblGrid>
      <w:tr w:rsidR="00F51F51" w:rsidRPr="00F51F51" w:rsidTr="008F531E">
        <w:trPr>
          <w:trHeight w:val="255"/>
        </w:trPr>
        <w:tc>
          <w:tcPr>
            <w:tcW w:w="680" w:type="dxa"/>
            <w:tcBorders>
              <w:top w:val="nil"/>
              <w:left w:val="nil"/>
              <w:bottom w:val="nil"/>
              <w:right w:val="nil"/>
            </w:tcBorders>
            <w:shd w:val="clear" w:color="auto" w:fill="auto"/>
            <w:noWrap/>
            <w:hideMark/>
          </w:tcPr>
          <w:p w:rsidR="00F51F51" w:rsidRPr="00F51F51" w:rsidRDefault="00F51F51" w:rsidP="00F51F51">
            <w:pPr>
              <w:pStyle w:val="4"/>
              <w:rPr>
                <w:rFonts w:ascii="Calibri" w:hAnsi="Calibri"/>
                <w:b w:val="0"/>
                <w:sz w:val="18"/>
                <w:szCs w:val="18"/>
              </w:rPr>
            </w:pPr>
          </w:p>
        </w:tc>
        <w:tc>
          <w:tcPr>
            <w:tcW w:w="6989" w:type="dxa"/>
            <w:tcBorders>
              <w:top w:val="nil"/>
              <w:left w:val="nil"/>
              <w:bottom w:val="nil"/>
              <w:right w:val="nil"/>
            </w:tcBorders>
            <w:shd w:val="clear" w:color="auto" w:fill="auto"/>
            <w:hideMark/>
          </w:tcPr>
          <w:p w:rsidR="00F51F51" w:rsidRPr="00F51F51" w:rsidRDefault="00F51F51" w:rsidP="00F51F51">
            <w:pPr>
              <w:pStyle w:val="4"/>
              <w:rPr>
                <w:rFonts w:ascii="Calibri" w:hAnsi="Calibri"/>
                <w:b w:val="0"/>
              </w:rPr>
            </w:pPr>
          </w:p>
        </w:tc>
        <w:tc>
          <w:tcPr>
            <w:tcW w:w="1843" w:type="dxa"/>
            <w:tcBorders>
              <w:top w:val="nil"/>
              <w:left w:val="nil"/>
              <w:bottom w:val="nil"/>
              <w:right w:val="nil"/>
            </w:tcBorders>
            <w:shd w:val="clear" w:color="auto" w:fill="auto"/>
            <w:hideMark/>
          </w:tcPr>
          <w:p w:rsidR="00F51F51" w:rsidRPr="00F51F51" w:rsidRDefault="00F51F51" w:rsidP="00F51F51">
            <w:pPr>
              <w:pStyle w:val="4"/>
              <w:rPr>
                <w:rFonts w:ascii="Calibri" w:hAnsi="Calibri"/>
                <w:b w:val="0"/>
                <w:sz w:val="18"/>
                <w:szCs w:val="18"/>
              </w:rPr>
            </w:pPr>
          </w:p>
        </w:tc>
        <w:tc>
          <w:tcPr>
            <w:tcW w:w="992" w:type="dxa"/>
            <w:tcBorders>
              <w:top w:val="nil"/>
              <w:left w:val="nil"/>
              <w:bottom w:val="nil"/>
              <w:right w:val="nil"/>
            </w:tcBorders>
            <w:shd w:val="clear" w:color="auto" w:fill="auto"/>
            <w:noWrap/>
            <w:hideMark/>
          </w:tcPr>
          <w:p w:rsidR="00F51F51" w:rsidRPr="00F51F51" w:rsidRDefault="00F51F51" w:rsidP="00F51F51">
            <w:pPr>
              <w:pStyle w:val="4"/>
              <w:rPr>
                <w:rFonts w:ascii="Calibri" w:hAnsi="Calibri"/>
                <w:b w:val="0"/>
                <w:sz w:val="16"/>
                <w:szCs w:val="16"/>
              </w:rPr>
            </w:pPr>
          </w:p>
        </w:tc>
      </w:tr>
      <w:tr w:rsidR="00F51F51" w:rsidRPr="00F51F51" w:rsidTr="008F531E">
        <w:trPr>
          <w:trHeight w:val="255"/>
        </w:trPr>
        <w:tc>
          <w:tcPr>
            <w:tcW w:w="680" w:type="dxa"/>
            <w:tcBorders>
              <w:top w:val="nil"/>
              <w:left w:val="nil"/>
              <w:bottom w:val="nil"/>
              <w:right w:val="nil"/>
            </w:tcBorders>
            <w:shd w:val="clear" w:color="auto" w:fill="auto"/>
            <w:noWrap/>
            <w:hideMark/>
          </w:tcPr>
          <w:p w:rsidR="00F51F51" w:rsidRPr="00F51F51" w:rsidRDefault="00F51F51" w:rsidP="00F51F51">
            <w:pPr>
              <w:pStyle w:val="4"/>
              <w:rPr>
                <w:rFonts w:ascii="Calibri" w:hAnsi="Calibri"/>
                <w:b w:val="0"/>
                <w:sz w:val="18"/>
                <w:szCs w:val="18"/>
              </w:rPr>
            </w:pPr>
          </w:p>
        </w:tc>
        <w:tc>
          <w:tcPr>
            <w:tcW w:w="6989" w:type="dxa"/>
            <w:tcBorders>
              <w:top w:val="nil"/>
              <w:left w:val="nil"/>
              <w:bottom w:val="nil"/>
              <w:right w:val="nil"/>
            </w:tcBorders>
            <w:shd w:val="clear" w:color="auto" w:fill="auto"/>
            <w:hideMark/>
          </w:tcPr>
          <w:p w:rsidR="006E1513" w:rsidRDefault="006E1513" w:rsidP="006E1513">
            <w:pPr>
              <w:pStyle w:val="4"/>
              <w:ind w:left="4613" w:right="-1668"/>
              <w:rPr>
                <w:b w:val="0"/>
              </w:rPr>
            </w:pPr>
            <w:r>
              <w:t xml:space="preserve">                                                                                                                                                              П</w:t>
            </w:r>
            <w:r w:rsidRPr="00833BEB">
              <w:t>риложение</w:t>
            </w:r>
            <w:r>
              <w:t>№1</w:t>
            </w:r>
            <w:r w:rsidRPr="00833BEB">
              <w:t xml:space="preserve"> № 1</w:t>
            </w:r>
            <w:r w:rsidRPr="00F51F51">
              <w:rPr>
                <w:b w:val="0"/>
              </w:rPr>
              <w:t xml:space="preserve">                                                                                                                                   к запросу котировок.</w:t>
            </w:r>
          </w:p>
          <w:p w:rsidR="006E1513" w:rsidRDefault="006E1513" w:rsidP="006E1513">
            <w:pPr>
              <w:rPr>
                <w:b/>
              </w:rPr>
            </w:pPr>
            <w:r w:rsidRPr="00D610C3">
              <w:rPr>
                <w:b/>
              </w:rPr>
              <w:t xml:space="preserve">                                                                     ДЕФЕКТНАЯ ВЕДОМОСТЬ</w:t>
            </w:r>
          </w:p>
          <w:p w:rsidR="002100EB" w:rsidRPr="002100EB" w:rsidRDefault="006E1513" w:rsidP="002100EB">
            <w:pPr>
              <w:pStyle w:val="4"/>
              <w:rPr>
                <w:b w:val="0"/>
              </w:rPr>
            </w:pPr>
            <w:r w:rsidRPr="002100EB">
              <w:rPr>
                <w:b w:val="0"/>
              </w:rPr>
              <w:t xml:space="preserve">      </w:t>
            </w:r>
            <w:r w:rsidR="00115FB8" w:rsidRPr="002100EB">
              <w:rPr>
                <w:b w:val="0"/>
              </w:rPr>
              <w:t>на выполнение работ:</w:t>
            </w:r>
            <w:r w:rsidRPr="002100EB">
              <w:rPr>
                <w:b w:val="0"/>
              </w:rPr>
              <w:t xml:space="preserve"> </w:t>
            </w:r>
            <w:r w:rsidR="002100EB" w:rsidRPr="002100EB">
              <w:rPr>
                <w:b w:val="0"/>
              </w:rPr>
              <w:t>«Капитальный ремонт многоквартирных домов, находившихся в муниципальной собственности до 1 марта 2005 года» по адресу Советская 4</w:t>
            </w:r>
            <w:proofErr w:type="gramStart"/>
            <w:r w:rsidR="002100EB" w:rsidRPr="002100EB">
              <w:rPr>
                <w:b w:val="0"/>
              </w:rPr>
              <w:t xml:space="preserve"> Б</w:t>
            </w:r>
            <w:proofErr w:type="gramEnd"/>
          </w:p>
          <w:p w:rsidR="00F51F51" w:rsidRPr="00F51F51" w:rsidRDefault="00F51F51" w:rsidP="00F51F51">
            <w:pPr>
              <w:pStyle w:val="4"/>
              <w:rPr>
                <w:rFonts w:ascii="Calibri" w:hAnsi="Calibri"/>
                <w:b w:val="0"/>
                <w:sz w:val="18"/>
                <w:szCs w:val="18"/>
              </w:rPr>
            </w:pPr>
          </w:p>
        </w:tc>
        <w:tc>
          <w:tcPr>
            <w:tcW w:w="1843" w:type="dxa"/>
            <w:tcBorders>
              <w:top w:val="nil"/>
              <w:left w:val="nil"/>
              <w:bottom w:val="nil"/>
              <w:right w:val="nil"/>
            </w:tcBorders>
            <w:shd w:val="clear" w:color="auto" w:fill="auto"/>
            <w:noWrap/>
            <w:hideMark/>
          </w:tcPr>
          <w:p w:rsidR="00F51F51" w:rsidRPr="00F51F51" w:rsidRDefault="00F51F51" w:rsidP="00605B87">
            <w:pPr>
              <w:pStyle w:val="4"/>
              <w:ind w:left="-959" w:firstLine="284"/>
              <w:rPr>
                <w:rFonts w:ascii="Calibri" w:hAnsi="Calibri"/>
                <w:b w:val="0"/>
                <w:sz w:val="18"/>
                <w:szCs w:val="18"/>
              </w:rPr>
            </w:pPr>
          </w:p>
        </w:tc>
        <w:tc>
          <w:tcPr>
            <w:tcW w:w="992" w:type="dxa"/>
            <w:tcBorders>
              <w:top w:val="nil"/>
              <w:left w:val="nil"/>
              <w:bottom w:val="nil"/>
              <w:right w:val="nil"/>
            </w:tcBorders>
            <w:shd w:val="clear" w:color="auto" w:fill="auto"/>
            <w:noWrap/>
            <w:hideMark/>
          </w:tcPr>
          <w:p w:rsidR="00F51F51" w:rsidRPr="00F51F51" w:rsidRDefault="00F51F51" w:rsidP="00F51F51">
            <w:pPr>
              <w:pStyle w:val="4"/>
              <w:rPr>
                <w:rFonts w:ascii="Calibri" w:hAnsi="Calibri"/>
                <w:b w:val="0"/>
                <w:sz w:val="16"/>
                <w:szCs w:val="16"/>
              </w:rPr>
            </w:pPr>
          </w:p>
        </w:tc>
      </w:tr>
      <w:tr w:rsidR="00F51F51" w:rsidRPr="00F51F51" w:rsidTr="008F531E">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F51" w:rsidRPr="00F51F51" w:rsidRDefault="00F51F51" w:rsidP="00F51F51">
            <w:pPr>
              <w:pStyle w:val="4"/>
              <w:rPr>
                <w:rFonts w:ascii="Calibri" w:hAnsi="Calibri"/>
                <w:b w:val="0"/>
              </w:rPr>
            </w:pPr>
            <w:r w:rsidRPr="00F51F51">
              <w:rPr>
                <w:rFonts w:ascii="Calibri" w:hAnsi="Calibri"/>
                <w:b w:val="0"/>
              </w:rPr>
              <w:t xml:space="preserve">№ </w:t>
            </w:r>
            <w:proofErr w:type="spellStart"/>
            <w:r w:rsidRPr="00F51F51">
              <w:rPr>
                <w:rFonts w:ascii="Calibri" w:hAnsi="Calibri"/>
                <w:b w:val="0"/>
              </w:rPr>
              <w:t>пп</w:t>
            </w:r>
            <w:proofErr w:type="spellEnd"/>
          </w:p>
        </w:tc>
        <w:tc>
          <w:tcPr>
            <w:tcW w:w="6989" w:type="dxa"/>
            <w:tcBorders>
              <w:top w:val="single" w:sz="4" w:space="0" w:color="auto"/>
              <w:left w:val="nil"/>
              <w:bottom w:val="nil"/>
              <w:right w:val="single" w:sz="4" w:space="0" w:color="auto"/>
            </w:tcBorders>
            <w:shd w:val="clear" w:color="auto" w:fill="auto"/>
            <w:vAlign w:val="center"/>
            <w:hideMark/>
          </w:tcPr>
          <w:p w:rsidR="00F51F51" w:rsidRPr="00F51F51" w:rsidRDefault="00F51F51" w:rsidP="00F51F51">
            <w:pPr>
              <w:pStyle w:val="4"/>
              <w:jc w:val="center"/>
              <w:rPr>
                <w:rFonts w:ascii="Calibri" w:hAnsi="Calibri"/>
                <w:b w:val="0"/>
              </w:rPr>
            </w:pPr>
            <w:r w:rsidRPr="00F51F51">
              <w:rPr>
                <w:rFonts w:ascii="Calibri" w:hAnsi="Calibri"/>
                <w:b w:val="0"/>
              </w:rPr>
              <w:t>Наименование</w:t>
            </w:r>
            <w:r>
              <w:rPr>
                <w:rFonts w:ascii="Calibri" w:hAnsi="Calibri"/>
                <w:b w:val="0"/>
              </w:rPr>
              <w:t xml:space="preserve"> видов работ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51F51" w:rsidRPr="00F51F51" w:rsidRDefault="00F51F51" w:rsidP="001C7DC9">
            <w:pPr>
              <w:pStyle w:val="4"/>
              <w:jc w:val="center"/>
              <w:rPr>
                <w:rFonts w:ascii="Calibri" w:hAnsi="Calibri"/>
                <w:b w:val="0"/>
              </w:rPr>
            </w:pPr>
            <w:r w:rsidRPr="00F51F51">
              <w:rPr>
                <w:rFonts w:ascii="Calibri" w:hAnsi="Calibri"/>
                <w:b w:val="0"/>
              </w:rPr>
              <w:t xml:space="preserve">Ед. </w:t>
            </w:r>
            <w:proofErr w:type="spellStart"/>
            <w:r w:rsidRPr="00F51F51">
              <w:rPr>
                <w:rFonts w:ascii="Calibri" w:hAnsi="Calibri"/>
                <w:b w:val="0"/>
              </w:rPr>
              <w:t>изм</w:t>
            </w:r>
            <w:proofErr w:type="spellEnd"/>
            <w:r w:rsidRPr="00F51F51">
              <w:rPr>
                <w:rFonts w:ascii="Calibri" w:hAnsi="Calibri"/>
                <w:b w:val="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1F51" w:rsidRPr="00F51F51" w:rsidRDefault="00F51F51" w:rsidP="001C7DC9">
            <w:pPr>
              <w:pStyle w:val="4"/>
              <w:jc w:val="center"/>
              <w:rPr>
                <w:rFonts w:ascii="Calibri" w:hAnsi="Calibri"/>
                <w:b w:val="0"/>
              </w:rPr>
            </w:pPr>
            <w:r w:rsidRPr="00F51F51">
              <w:rPr>
                <w:rFonts w:ascii="Calibri" w:hAnsi="Calibri"/>
                <w:b w:val="0"/>
              </w:rPr>
              <w:t>Кол</w:t>
            </w:r>
            <w:r>
              <w:rPr>
                <w:rFonts w:ascii="Calibri" w:hAnsi="Calibri"/>
                <w:b w:val="0"/>
              </w:rPr>
              <w:t>-во</w:t>
            </w:r>
          </w:p>
        </w:tc>
      </w:tr>
      <w:tr w:rsidR="00F51F51" w:rsidRPr="00F51F51" w:rsidTr="008F531E">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F51F51" w:rsidRPr="00F51F51" w:rsidRDefault="00F51F51" w:rsidP="00F51F51">
            <w:pPr>
              <w:pStyle w:val="4"/>
              <w:rPr>
                <w:rFonts w:ascii="Calibri" w:hAnsi="Calibri"/>
                <w:b w:val="0"/>
              </w:rPr>
            </w:pPr>
            <w:r w:rsidRPr="00F51F51">
              <w:rPr>
                <w:rFonts w:ascii="Calibri" w:hAnsi="Calibri"/>
                <w:b w:val="0"/>
              </w:rPr>
              <w:t>1</w:t>
            </w:r>
          </w:p>
        </w:tc>
        <w:tc>
          <w:tcPr>
            <w:tcW w:w="6989" w:type="dxa"/>
            <w:tcBorders>
              <w:top w:val="single" w:sz="4" w:space="0" w:color="auto"/>
              <w:left w:val="nil"/>
              <w:bottom w:val="nil"/>
              <w:right w:val="single" w:sz="4" w:space="0" w:color="auto"/>
            </w:tcBorders>
            <w:shd w:val="clear" w:color="auto" w:fill="auto"/>
            <w:noWrap/>
            <w:vAlign w:val="center"/>
            <w:hideMark/>
          </w:tcPr>
          <w:p w:rsidR="00F51F51" w:rsidRPr="00F51F51" w:rsidRDefault="00F51F51" w:rsidP="00F51F51">
            <w:pPr>
              <w:pStyle w:val="4"/>
              <w:rPr>
                <w:rFonts w:ascii="Calibri" w:hAnsi="Calibri"/>
                <w:b w:val="0"/>
              </w:rPr>
            </w:pPr>
            <w:r w:rsidRPr="00F51F51">
              <w:rPr>
                <w:rFonts w:ascii="Calibri" w:hAnsi="Calibri"/>
                <w:b w:val="0"/>
              </w:rPr>
              <w:t>2</w:t>
            </w:r>
          </w:p>
        </w:tc>
        <w:tc>
          <w:tcPr>
            <w:tcW w:w="1843" w:type="dxa"/>
            <w:tcBorders>
              <w:top w:val="nil"/>
              <w:left w:val="nil"/>
              <w:bottom w:val="nil"/>
              <w:right w:val="single" w:sz="4" w:space="0" w:color="auto"/>
            </w:tcBorders>
            <w:shd w:val="clear" w:color="auto" w:fill="auto"/>
            <w:noWrap/>
            <w:vAlign w:val="center"/>
            <w:hideMark/>
          </w:tcPr>
          <w:p w:rsidR="00F51F51" w:rsidRPr="00F51F51" w:rsidRDefault="00F51F51" w:rsidP="001C7DC9">
            <w:pPr>
              <w:pStyle w:val="4"/>
              <w:jc w:val="center"/>
              <w:rPr>
                <w:rFonts w:ascii="Calibri" w:hAnsi="Calibri"/>
                <w:b w:val="0"/>
              </w:rPr>
            </w:pPr>
            <w:r w:rsidRPr="00F51F51">
              <w:rPr>
                <w:rFonts w:ascii="Calibri" w:hAnsi="Calibri"/>
                <w:b w:val="0"/>
              </w:rPr>
              <w:t>3</w:t>
            </w:r>
          </w:p>
        </w:tc>
        <w:tc>
          <w:tcPr>
            <w:tcW w:w="992" w:type="dxa"/>
            <w:tcBorders>
              <w:top w:val="nil"/>
              <w:left w:val="nil"/>
              <w:bottom w:val="nil"/>
              <w:right w:val="single" w:sz="4" w:space="0" w:color="auto"/>
            </w:tcBorders>
            <w:shd w:val="clear" w:color="auto" w:fill="auto"/>
            <w:noWrap/>
            <w:vAlign w:val="center"/>
            <w:hideMark/>
          </w:tcPr>
          <w:p w:rsidR="00F51F51" w:rsidRPr="00F51F51" w:rsidRDefault="00F51F51" w:rsidP="001C7DC9">
            <w:pPr>
              <w:pStyle w:val="4"/>
              <w:jc w:val="center"/>
              <w:rPr>
                <w:rFonts w:ascii="Calibri" w:hAnsi="Calibri"/>
                <w:b w:val="0"/>
              </w:rPr>
            </w:pPr>
            <w:r w:rsidRPr="00F51F51">
              <w:rPr>
                <w:rFonts w:ascii="Calibri" w:hAnsi="Calibri"/>
                <w:b w:val="0"/>
              </w:rPr>
              <w:t>4</w:t>
            </w:r>
          </w:p>
        </w:tc>
      </w:tr>
      <w:tr w:rsidR="00F51F51" w:rsidRPr="00F51F51" w:rsidTr="008F531E">
        <w:trPr>
          <w:trHeight w:val="428"/>
        </w:trPr>
        <w:tc>
          <w:tcPr>
            <w:tcW w:w="10504" w:type="dxa"/>
            <w:gridSpan w:val="4"/>
            <w:tcBorders>
              <w:top w:val="single" w:sz="4" w:space="0" w:color="auto"/>
              <w:left w:val="single" w:sz="4" w:space="0" w:color="auto"/>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bCs/>
              </w:rPr>
            </w:pPr>
            <w:r w:rsidRPr="00F51F51">
              <w:rPr>
                <w:rFonts w:ascii="Calibri" w:hAnsi="Calibri"/>
                <w:b w:val="0"/>
                <w:bCs/>
              </w:rPr>
              <w:t>Раздел 1. Общестроительные работы</w:t>
            </w:r>
          </w:p>
        </w:tc>
      </w:tr>
      <w:tr w:rsidR="00F51F51" w:rsidRPr="00F51F51" w:rsidTr="008F531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F51F51" w:rsidP="00F51F51">
            <w:pPr>
              <w:pStyle w:val="4"/>
              <w:rPr>
                <w:rFonts w:ascii="Calibri" w:hAnsi="Calibri"/>
                <w:b w:val="0"/>
              </w:rPr>
            </w:pPr>
            <w:r w:rsidRPr="00F51F51">
              <w:rPr>
                <w:rFonts w:ascii="Calibri" w:hAnsi="Calibri"/>
                <w:b w:val="0"/>
              </w:rPr>
              <w:t>1</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Усиление конструктивных элементов: стен кирпичных стальными тяжами</w:t>
            </w:r>
            <w:r>
              <w:rPr>
                <w:rFonts w:ascii="Calibri" w:hAnsi="Calibri"/>
                <w:b w:val="0"/>
              </w:rPr>
              <w:t>.  Уд</w:t>
            </w:r>
            <w:proofErr w:type="gramStart"/>
            <w:r>
              <w:rPr>
                <w:rFonts w:ascii="Calibri" w:hAnsi="Calibri"/>
                <w:b w:val="0"/>
              </w:rPr>
              <w:t>.</w:t>
            </w:r>
            <w:proofErr w:type="gramEnd"/>
            <w:r>
              <w:rPr>
                <w:rFonts w:ascii="Calibri" w:hAnsi="Calibri"/>
                <w:b w:val="0"/>
              </w:rPr>
              <w:t xml:space="preserve"> </w:t>
            </w:r>
            <w:proofErr w:type="gramStart"/>
            <w:r>
              <w:rPr>
                <w:rFonts w:ascii="Calibri" w:hAnsi="Calibri"/>
                <w:b w:val="0"/>
              </w:rPr>
              <w:t>р</w:t>
            </w:r>
            <w:proofErr w:type="gramEnd"/>
            <w:r>
              <w:rPr>
                <w:rFonts w:ascii="Calibri" w:hAnsi="Calibri"/>
                <w:b w:val="0"/>
              </w:rPr>
              <w:t>есурс : 103-0017</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 т</w:t>
            </w:r>
          </w:p>
        </w:tc>
        <w:tc>
          <w:tcPr>
            <w:tcW w:w="992" w:type="dxa"/>
            <w:tcBorders>
              <w:top w:val="nil"/>
              <w:left w:val="nil"/>
              <w:bottom w:val="single" w:sz="4" w:space="0" w:color="auto"/>
              <w:right w:val="single" w:sz="4" w:space="0" w:color="auto"/>
            </w:tcBorders>
            <w:shd w:val="clear" w:color="auto" w:fill="auto"/>
            <w:noWrap/>
            <w:hideMark/>
          </w:tcPr>
          <w:p w:rsidR="00F51F51" w:rsidRPr="00F51F51" w:rsidRDefault="00F51F51" w:rsidP="001C7DC9">
            <w:pPr>
              <w:pStyle w:val="4"/>
              <w:jc w:val="center"/>
              <w:rPr>
                <w:rFonts w:ascii="Calibri" w:hAnsi="Calibri"/>
                <w:b w:val="0"/>
              </w:rPr>
            </w:pPr>
            <w:r w:rsidRPr="00F51F51">
              <w:rPr>
                <w:rFonts w:ascii="Calibri" w:hAnsi="Calibri"/>
                <w:b w:val="0"/>
              </w:rPr>
              <w:t>0,</w:t>
            </w:r>
            <w:r w:rsidR="00DA5A54">
              <w:rPr>
                <w:rFonts w:ascii="Calibri" w:hAnsi="Calibri"/>
                <w:b w:val="0"/>
              </w:rPr>
              <w:t>217</w:t>
            </w:r>
          </w:p>
        </w:tc>
      </w:tr>
      <w:tr w:rsidR="00F51F51" w:rsidRPr="00F51F51" w:rsidTr="008F531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F51F51" w:rsidP="00F51F51">
            <w:pPr>
              <w:pStyle w:val="4"/>
              <w:rPr>
                <w:rFonts w:ascii="Calibri" w:hAnsi="Calibri"/>
                <w:b w:val="0"/>
              </w:rPr>
            </w:pPr>
            <w:r w:rsidRPr="00F51F51">
              <w:rPr>
                <w:rFonts w:ascii="Calibri" w:hAnsi="Calibri"/>
                <w:b w:val="0"/>
              </w:rPr>
              <w:t>2</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т</w:t>
            </w:r>
          </w:p>
        </w:tc>
        <w:tc>
          <w:tcPr>
            <w:tcW w:w="992" w:type="dxa"/>
            <w:tcBorders>
              <w:top w:val="nil"/>
              <w:left w:val="nil"/>
              <w:bottom w:val="single" w:sz="4" w:space="0" w:color="auto"/>
              <w:right w:val="single" w:sz="4" w:space="0" w:color="auto"/>
            </w:tcBorders>
            <w:shd w:val="clear" w:color="auto" w:fill="auto"/>
            <w:noWrap/>
            <w:hideMark/>
          </w:tcPr>
          <w:p w:rsidR="00F51F51" w:rsidRPr="00F51F51" w:rsidRDefault="00F51F51" w:rsidP="001C7DC9">
            <w:pPr>
              <w:pStyle w:val="4"/>
              <w:jc w:val="center"/>
              <w:rPr>
                <w:rFonts w:ascii="Calibri" w:hAnsi="Calibri"/>
                <w:b w:val="0"/>
              </w:rPr>
            </w:pPr>
            <w:r w:rsidRPr="00F51F51">
              <w:rPr>
                <w:rFonts w:ascii="Calibri" w:hAnsi="Calibri"/>
                <w:b w:val="0"/>
              </w:rPr>
              <w:t>0,</w:t>
            </w:r>
            <w:r w:rsidR="00DA5A54">
              <w:rPr>
                <w:rFonts w:ascii="Calibri" w:hAnsi="Calibri"/>
                <w:b w:val="0"/>
              </w:rPr>
              <w:t>217</w:t>
            </w:r>
          </w:p>
        </w:tc>
      </w:tr>
      <w:tr w:rsidR="00F51F51" w:rsidRPr="00F51F51" w:rsidTr="008F531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F51F51" w:rsidP="00F51F51">
            <w:pPr>
              <w:pStyle w:val="4"/>
              <w:rPr>
                <w:rFonts w:ascii="Calibri" w:hAnsi="Calibri"/>
                <w:b w:val="0"/>
              </w:rPr>
            </w:pPr>
            <w:r w:rsidRPr="00F51F51">
              <w:rPr>
                <w:rFonts w:ascii="Calibri" w:hAnsi="Calibri"/>
                <w:b w:val="0"/>
              </w:rPr>
              <w:t>3</w:t>
            </w:r>
          </w:p>
        </w:tc>
        <w:tc>
          <w:tcPr>
            <w:tcW w:w="6989" w:type="dxa"/>
            <w:tcBorders>
              <w:top w:val="nil"/>
              <w:left w:val="nil"/>
              <w:bottom w:val="single" w:sz="4" w:space="0" w:color="auto"/>
              <w:right w:val="single" w:sz="4" w:space="0" w:color="auto"/>
            </w:tcBorders>
            <w:shd w:val="clear" w:color="auto" w:fill="auto"/>
            <w:hideMark/>
          </w:tcPr>
          <w:p w:rsidR="00F51F51" w:rsidRDefault="00F51F51" w:rsidP="00F51F51">
            <w:pPr>
              <w:pStyle w:val="4"/>
              <w:rPr>
                <w:rFonts w:ascii="Calibri" w:hAnsi="Calibri"/>
                <w:b w:val="0"/>
              </w:rPr>
            </w:pPr>
            <w:r w:rsidRPr="00F51F51">
              <w:rPr>
                <w:rFonts w:ascii="Calibri" w:hAnsi="Calibri"/>
                <w:b w:val="0"/>
              </w:rPr>
              <w:t>Создание  напряжения металлических поясов с применением динамометрического ключа усилием 5 кН</w:t>
            </w:r>
            <w:r>
              <w:rPr>
                <w:rFonts w:ascii="Calibri" w:hAnsi="Calibri"/>
                <w:b w:val="0"/>
              </w:rPr>
              <w:t xml:space="preserve">. </w:t>
            </w:r>
          </w:p>
          <w:p w:rsidR="00F51F51" w:rsidRPr="00F51F51" w:rsidRDefault="00F51F51" w:rsidP="00F51F51">
            <w:r>
              <w:t>Уд</w:t>
            </w:r>
            <w:proofErr w:type="gramStart"/>
            <w:r>
              <w:t>.</w:t>
            </w:r>
            <w:proofErr w:type="gramEnd"/>
            <w:r>
              <w:t xml:space="preserve"> </w:t>
            </w:r>
            <w:proofErr w:type="gramStart"/>
            <w:r>
              <w:t>р</w:t>
            </w:r>
            <w:proofErr w:type="gramEnd"/>
            <w:r>
              <w:t>есурс:021141, 030202, 330206, 01-1714, 201-1714.</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 конструкцию</w:t>
            </w:r>
          </w:p>
        </w:tc>
        <w:tc>
          <w:tcPr>
            <w:tcW w:w="992" w:type="dxa"/>
            <w:tcBorders>
              <w:top w:val="nil"/>
              <w:left w:val="nil"/>
              <w:bottom w:val="single" w:sz="4" w:space="0" w:color="auto"/>
              <w:right w:val="single" w:sz="4" w:space="0" w:color="auto"/>
            </w:tcBorders>
            <w:shd w:val="clear" w:color="auto" w:fill="auto"/>
            <w:noWrap/>
            <w:hideMark/>
          </w:tcPr>
          <w:p w:rsidR="00F51F51" w:rsidRPr="00F51F51" w:rsidRDefault="00DA5A54" w:rsidP="001C7DC9">
            <w:pPr>
              <w:pStyle w:val="4"/>
              <w:jc w:val="center"/>
              <w:rPr>
                <w:rFonts w:ascii="Calibri" w:hAnsi="Calibri"/>
                <w:b w:val="0"/>
              </w:rPr>
            </w:pPr>
            <w:r>
              <w:rPr>
                <w:rFonts w:ascii="Calibri" w:hAnsi="Calibri"/>
                <w:b w:val="0"/>
              </w:rPr>
              <w:t>2</w:t>
            </w:r>
          </w:p>
        </w:tc>
      </w:tr>
      <w:tr w:rsidR="00F51F51" w:rsidRPr="00F51F51" w:rsidTr="008F531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F51F51" w:rsidP="00F51F51">
            <w:pPr>
              <w:pStyle w:val="4"/>
              <w:rPr>
                <w:rFonts w:ascii="Calibri" w:hAnsi="Calibri"/>
                <w:b w:val="0"/>
              </w:rPr>
            </w:pPr>
            <w:r w:rsidRPr="00F51F51">
              <w:rPr>
                <w:rFonts w:ascii="Calibri" w:hAnsi="Calibri"/>
                <w:b w:val="0"/>
              </w:rPr>
              <w:t>4</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Масляная окраска металлического швеллера №20 , количество окрасок 2 (56,5 м.п.)</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noWrap/>
            <w:hideMark/>
          </w:tcPr>
          <w:p w:rsidR="00F51F51" w:rsidRPr="00F51F51" w:rsidRDefault="00F51F51" w:rsidP="001C7DC9">
            <w:pPr>
              <w:pStyle w:val="4"/>
              <w:jc w:val="center"/>
              <w:rPr>
                <w:rFonts w:ascii="Calibri" w:hAnsi="Calibri"/>
                <w:b w:val="0"/>
              </w:rPr>
            </w:pPr>
            <w:r w:rsidRPr="00F51F51">
              <w:rPr>
                <w:rFonts w:ascii="Calibri" w:hAnsi="Calibri"/>
                <w:b w:val="0"/>
              </w:rPr>
              <w:t>0,30</w:t>
            </w:r>
            <w:r w:rsidR="00DA5A54">
              <w:rPr>
                <w:rFonts w:ascii="Calibri" w:hAnsi="Calibri"/>
                <w:b w:val="0"/>
              </w:rPr>
              <w:t>56</w:t>
            </w:r>
          </w:p>
        </w:tc>
      </w:tr>
      <w:tr w:rsidR="00F51F51" w:rsidRPr="00F51F51" w:rsidTr="008F531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DA5A54" w:rsidP="00F51F51">
            <w:pPr>
              <w:pStyle w:val="4"/>
              <w:rPr>
                <w:rFonts w:ascii="Calibri" w:hAnsi="Calibri"/>
                <w:b w:val="0"/>
              </w:rPr>
            </w:pPr>
            <w:r>
              <w:rPr>
                <w:rFonts w:ascii="Calibri" w:hAnsi="Calibri"/>
                <w:b w:val="0"/>
              </w:rPr>
              <w:t>5</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Ремонт штукатурки потолков по камню и бетону цементно-известковым раствором, площадью отдельных мест до 1 м</w:t>
            </w:r>
            <w:proofErr w:type="gramStart"/>
            <w:r w:rsidRPr="00F51F51">
              <w:rPr>
                <w:rFonts w:ascii="Calibri" w:hAnsi="Calibri"/>
                <w:b w:val="0"/>
              </w:rPr>
              <w:t>2</w:t>
            </w:r>
            <w:proofErr w:type="gramEnd"/>
            <w:r w:rsidRPr="00F51F51">
              <w:rPr>
                <w:rFonts w:ascii="Calibri" w:hAnsi="Calibri"/>
                <w:b w:val="0"/>
              </w:rPr>
              <w:t>: толщиной слоя до 20 мм</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отремонтированной поверхности</w:t>
            </w:r>
          </w:p>
        </w:tc>
        <w:tc>
          <w:tcPr>
            <w:tcW w:w="992" w:type="dxa"/>
            <w:tcBorders>
              <w:top w:val="nil"/>
              <w:left w:val="nil"/>
              <w:bottom w:val="single" w:sz="4" w:space="0" w:color="auto"/>
              <w:right w:val="single" w:sz="4" w:space="0" w:color="auto"/>
            </w:tcBorders>
            <w:shd w:val="clear" w:color="auto" w:fill="auto"/>
            <w:noWrap/>
            <w:hideMark/>
          </w:tcPr>
          <w:p w:rsidR="00F51F51" w:rsidRPr="00F51F51" w:rsidRDefault="00F51F51" w:rsidP="001C7DC9">
            <w:pPr>
              <w:pStyle w:val="4"/>
              <w:jc w:val="center"/>
              <w:rPr>
                <w:rFonts w:ascii="Calibri" w:hAnsi="Calibri"/>
                <w:b w:val="0"/>
              </w:rPr>
            </w:pPr>
            <w:r w:rsidRPr="00F51F51">
              <w:rPr>
                <w:rFonts w:ascii="Calibri" w:hAnsi="Calibri"/>
                <w:b w:val="0"/>
              </w:rPr>
              <w:t>0,0835</w:t>
            </w:r>
          </w:p>
        </w:tc>
      </w:tr>
      <w:tr w:rsidR="00F51F51" w:rsidRPr="00F51F51" w:rsidTr="008F531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DA5A54" w:rsidP="00F51F51">
            <w:pPr>
              <w:pStyle w:val="4"/>
              <w:rPr>
                <w:rFonts w:ascii="Calibri" w:hAnsi="Calibri"/>
                <w:b w:val="0"/>
              </w:rPr>
            </w:pPr>
            <w:r>
              <w:rPr>
                <w:rFonts w:ascii="Calibri" w:hAnsi="Calibri"/>
                <w:b w:val="0"/>
              </w:rPr>
              <w:t>6</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Шпатлевка  по штукатурке потолков</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noWrap/>
            <w:hideMark/>
          </w:tcPr>
          <w:p w:rsidR="00F51F51" w:rsidRPr="00F51F51" w:rsidRDefault="00F51F51" w:rsidP="001C7DC9">
            <w:pPr>
              <w:pStyle w:val="4"/>
              <w:jc w:val="center"/>
              <w:rPr>
                <w:rFonts w:ascii="Calibri" w:hAnsi="Calibri"/>
                <w:b w:val="0"/>
              </w:rPr>
            </w:pPr>
            <w:r w:rsidRPr="00F51F51">
              <w:rPr>
                <w:rFonts w:ascii="Calibri" w:hAnsi="Calibri"/>
                <w:b w:val="0"/>
              </w:rPr>
              <w:t>0,0835</w:t>
            </w:r>
          </w:p>
        </w:tc>
      </w:tr>
      <w:tr w:rsidR="00F51F51" w:rsidRPr="00F51F51" w:rsidTr="008F531E">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DA5A54" w:rsidP="00F51F51">
            <w:pPr>
              <w:pStyle w:val="4"/>
              <w:rPr>
                <w:rFonts w:ascii="Calibri" w:hAnsi="Calibri"/>
                <w:b w:val="0"/>
              </w:rPr>
            </w:pPr>
            <w:r>
              <w:rPr>
                <w:rFonts w:ascii="Calibri" w:hAnsi="Calibri"/>
                <w:b w:val="0"/>
              </w:rPr>
              <w:t>7</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Побелка потолков</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окрашиваемой поверхности (без вычета проемов)</w:t>
            </w:r>
          </w:p>
        </w:tc>
        <w:tc>
          <w:tcPr>
            <w:tcW w:w="992"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1,67</w:t>
            </w:r>
          </w:p>
        </w:tc>
      </w:tr>
      <w:tr w:rsidR="00F51F51" w:rsidRPr="00F51F51" w:rsidTr="008F531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DA5A54" w:rsidP="00F51F51">
            <w:pPr>
              <w:pStyle w:val="4"/>
              <w:rPr>
                <w:rFonts w:ascii="Calibri" w:hAnsi="Calibri"/>
                <w:b w:val="0"/>
              </w:rPr>
            </w:pPr>
            <w:r>
              <w:rPr>
                <w:rFonts w:ascii="Calibri" w:hAnsi="Calibri"/>
                <w:b w:val="0"/>
              </w:rPr>
              <w:t>8</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Ремонт штукатурки внутренних стен по камню и бетону цементно-известковым раствором, площадью отдельных мест до 1 м</w:t>
            </w:r>
            <w:proofErr w:type="gramStart"/>
            <w:r w:rsidRPr="00F51F51">
              <w:rPr>
                <w:rFonts w:ascii="Calibri" w:hAnsi="Calibri"/>
                <w:b w:val="0"/>
              </w:rPr>
              <w:t>2</w:t>
            </w:r>
            <w:proofErr w:type="gramEnd"/>
            <w:r w:rsidRPr="00F51F51">
              <w:rPr>
                <w:rFonts w:ascii="Calibri" w:hAnsi="Calibri"/>
                <w:b w:val="0"/>
              </w:rPr>
              <w:t>: толщиной слоя до 20 мм</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отремонтированной поверхности</w:t>
            </w:r>
          </w:p>
        </w:tc>
        <w:tc>
          <w:tcPr>
            <w:tcW w:w="992" w:type="dxa"/>
            <w:tcBorders>
              <w:top w:val="nil"/>
              <w:left w:val="nil"/>
              <w:bottom w:val="single" w:sz="4" w:space="0" w:color="auto"/>
              <w:right w:val="single" w:sz="4" w:space="0" w:color="auto"/>
            </w:tcBorders>
            <w:shd w:val="clear" w:color="auto" w:fill="auto"/>
            <w:noWrap/>
            <w:hideMark/>
          </w:tcPr>
          <w:p w:rsidR="00F51F51" w:rsidRPr="00F51F51" w:rsidRDefault="00F51F51" w:rsidP="001C7DC9">
            <w:pPr>
              <w:pStyle w:val="4"/>
              <w:jc w:val="center"/>
              <w:rPr>
                <w:rFonts w:ascii="Calibri" w:hAnsi="Calibri"/>
                <w:b w:val="0"/>
              </w:rPr>
            </w:pPr>
            <w:r w:rsidRPr="00F51F51">
              <w:rPr>
                <w:rFonts w:ascii="Calibri" w:hAnsi="Calibri"/>
                <w:b w:val="0"/>
              </w:rPr>
              <w:t>0,233</w:t>
            </w:r>
          </w:p>
        </w:tc>
      </w:tr>
      <w:tr w:rsidR="00F51F51" w:rsidRPr="00F51F51" w:rsidTr="008F531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DA5A54" w:rsidP="00F51F51">
            <w:pPr>
              <w:pStyle w:val="4"/>
              <w:rPr>
                <w:rFonts w:ascii="Calibri" w:hAnsi="Calibri"/>
                <w:b w:val="0"/>
              </w:rPr>
            </w:pPr>
            <w:r>
              <w:rPr>
                <w:rFonts w:ascii="Calibri" w:hAnsi="Calibri"/>
                <w:b w:val="0"/>
              </w:rPr>
              <w:t>9</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Улучшенная окраска масляными составами по штукатурке: стен</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noWrap/>
            <w:hideMark/>
          </w:tcPr>
          <w:p w:rsidR="00F51F51" w:rsidRPr="00F51F51" w:rsidRDefault="00F51F51" w:rsidP="001C7DC9">
            <w:pPr>
              <w:pStyle w:val="4"/>
              <w:jc w:val="center"/>
              <w:rPr>
                <w:rFonts w:ascii="Calibri" w:hAnsi="Calibri"/>
                <w:b w:val="0"/>
              </w:rPr>
            </w:pPr>
            <w:r w:rsidRPr="00F51F51">
              <w:rPr>
                <w:rFonts w:ascii="Calibri" w:hAnsi="Calibri"/>
                <w:b w:val="0"/>
              </w:rPr>
              <w:t>0,233</w:t>
            </w:r>
          </w:p>
        </w:tc>
      </w:tr>
      <w:tr w:rsidR="00F51F51" w:rsidRPr="00F51F51" w:rsidTr="008F531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F51F51" w:rsidP="00F51F51">
            <w:pPr>
              <w:pStyle w:val="4"/>
              <w:rPr>
                <w:rFonts w:ascii="Calibri" w:hAnsi="Calibri"/>
                <w:b w:val="0"/>
              </w:rPr>
            </w:pPr>
            <w:r w:rsidRPr="00F51F51">
              <w:rPr>
                <w:rFonts w:ascii="Calibri" w:hAnsi="Calibri"/>
                <w:b w:val="0"/>
              </w:rPr>
              <w:t>1</w:t>
            </w:r>
            <w:r w:rsidR="00DA5A54">
              <w:rPr>
                <w:rFonts w:ascii="Calibri" w:hAnsi="Calibri"/>
                <w:b w:val="0"/>
              </w:rPr>
              <w:t>0</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Улучшенная масляная окраска ранее окрашенных стен   за 2 раза с расчисткой старой краски: более 35 %</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2,283</w:t>
            </w:r>
          </w:p>
        </w:tc>
      </w:tr>
      <w:tr w:rsidR="00F51F51" w:rsidRPr="00F51F51" w:rsidTr="008F531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F51F51" w:rsidP="00F51F51">
            <w:pPr>
              <w:pStyle w:val="4"/>
              <w:rPr>
                <w:rFonts w:ascii="Calibri" w:hAnsi="Calibri"/>
                <w:b w:val="0"/>
              </w:rPr>
            </w:pPr>
            <w:r w:rsidRPr="00F51F51">
              <w:rPr>
                <w:rFonts w:ascii="Calibri" w:hAnsi="Calibri"/>
                <w:b w:val="0"/>
              </w:rPr>
              <w:lastRenderedPageBreak/>
              <w:t>1</w:t>
            </w:r>
            <w:r w:rsidR="00DA5A54">
              <w:rPr>
                <w:rFonts w:ascii="Calibri" w:hAnsi="Calibri"/>
                <w:b w:val="0"/>
              </w:rPr>
              <w:t>1</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Окраска водоэмульсионными составами поверхностей стен ранее окрашенных водоэмульсионной краской с расчисткой старой краски: более 35 %</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2,8619</w:t>
            </w:r>
          </w:p>
        </w:tc>
      </w:tr>
      <w:tr w:rsidR="00F51F51" w:rsidRPr="00F51F51" w:rsidTr="008F531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F51F51" w:rsidP="00F51F51">
            <w:pPr>
              <w:pStyle w:val="4"/>
              <w:rPr>
                <w:rFonts w:ascii="Calibri" w:hAnsi="Calibri"/>
                <w:b w:val="0"/>
              </w:rPr>
            </w:pPr>
            <w:r w:rsidRPr="00F51F51">
              <w:rPr>
                <w:rFonts w:ascii="Calibri" w:hAnsi="Calibri"/>
                <w:b w:val="0"/>
              </w:rPr>
              <w:t>1</w:t>
            </w:r>
            <w:r w:rsidR="00DA5A54">
              <w:rPr>
                <w:rFonts w:ascii="Calibri" w:hAnsi="Calibri"/>
                <w:b w:val="0"/>
              </w:rPr>
              <w:t>2</w:t>
            </w:r>
          </w:p>
        </w:tc>
        <w:tc>
          <w:tcPr>
            <w:tcW w:w="6989" w:type="dxa"/>
            <w:tcBorders>
              <w:top w:val="nil"/>
              <w:left w:val="nil"/>
              <w:bottom w:val="single" w:sz="4" w:space="0" w:color="auto"/>
              <w:right w:val="single" w:sz="4" w:space="0" w:color="auto"/>
            </w:tcBorders>
            <w:shd w:val="clear" w:color="auto" w:fill="auto"/>
            <w:hideMark/>
          </w:tcPr>
          <w:p w:rsidR="00F51F51" w:rsidRDefault="00F51F51" w:rsidP="00F51F51">
            <w:pPr>
              <w:pStyle w:val="4"/>
              <w:rPr>
                <w:rFonts w:ascii="Calibri" w:hAnsi="Calibri"/>
                <w:b w:val="0"/>
              </w:rPr>
            </w:pPr>
            <w:r w:rsidRPr="00F51F51">
              <w:rPr>
                <w:rFonts w:ascii="Calibri" w:hAnsi="Calibri"/>
                <w:b w:val="0"/>
              </w:rPr>
              <w:t>Окраска масляными составами: деревянных поручней</w:t>
            </w:r>
            <w:proofErr w:type="gramStart"/>
            <w:r w:rsidRPr="00F51F51">
              <w:rPr>
                <w:rFonts w:ascii="Calibri" w:hAnsi="Calibri"/>
                <w:b w:val="0"/>
              </w:rPr>
              <w:t xml:space="preserve"> </w:t>
            </w:r>
            <w:r w:rsidR="001C7DC9">
              <w:rPr>
                <w:rFonts w:ascii="Calibri" w:hAnsi="Calibri"/>
                <w:b w:val="0"/>
              </w:rPr>
              <w:t>.</w:t>
            </w:r>
            <w:proofErr w:type="gramEnd"/>
          </w:p>
          <w:p w:rsidR="001C7DC9" w:rsidRPr="001C7DC9" w:rsidRDefault="001C7DC9" w:rsidP="001C7DC9">
            <w:proofErr w:type="spellStart"/>
            <w:r>
              <w:t>Уд</w:t>
            </w:r>
            <w:proofErr w:type="gramStart"/>
            <w:r>
              <w:t>.р</w:t>
            </w:r>
            <w:proofErr w:type="gramEnd"/>
            <w:r>
              <w:t>есурс</w:t>
            </w:r>
            <w:proofErr w:type="spellEnd"/>
            <w:r>
              <w:t>:   101-1827</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0,1728</w:t>
            </w:r>
          </w:p>
        </w:tc>
      </w:tr>
      <w:tr w:rsidR="00F51F51" w:rsidRPr="00F51F51" w:rsidTr="008F531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F51F51" w:rsidP="00F51F51">
            <w:pPr>
              <w:pStyle w:val="4"/>
              <w:rPr>
                <w:rFonts w:ascii="Calibri" w:hAnsi="Calibri"/>
                <w:b w:val="0"/>
              </w:rPr>
            </w:pPr>
            <w:r w:rsidRPr="00F51F51">
              <w:rPr>
                <w:rFonts w:ascii="Calibri" w:hAnsi="Calibri"/>
                <w:b w:val="0"/>
              </w:rPr>
              <w:t>1</w:t>
            </w:r>
            <w:r w:rsidR="00DA5A54">
              <w:rPr>
                <w:rFonts w:ascii="Calibri" w:hAnsi="Calibri"/>
                <w:b w:val="0"/>
              </w:rPr>
              <w:t>3</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Окраска масляными составами ранее окрашенных металлических ограждений лестничных маршей  за 2 раза</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noWrap/>
            <w:hideMark/>
          </w:tcPr>
          <w:p w:rsidR="00F51F51" w:rsidRPr="00F51F51" w:rsidRDefault="00F51F51" w:rsidP="001C7DC9">
            <w:pPr>
              <w:pStyle w:val="4"/>
              <w:jc w:val="center"/>
              <w:rPr>
                <w:rFonts w:ascii="Calibri" w:hAnsi="Calibri"/>
                <w:b w:val="0"/>
              </w:rPr>
            </w:pPr>
            <w:r w:rsidRPr="00F51F51">
              <w:rPr>
                <w:rFonts w:ascii="Calibri" w:hAnsi="Calibri"/>
                <w:b w:val="0"/>
              </w:rPr>
              <w:t>0,54</w:t>
            </w:r>
          </w:p>
        </w:tc>
      </w:tr>
      <w:tr w:rsidR="00F51F51" w:rsidRPr="00F51F51" w:rsidTr="008F531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F51F51" w:rsidP="00F51F51">
            <w:pPr>
              <w:pStyle w:val="4"/>
              <w:rPr>
                <w:rFonts w:ascii="Calibri" w:hAnsi="Calibri"/>
                <w:b w:val="0"/>
              </w:rPr>
            </w:pPr>
            <w:r w:rsidRPr="00F51F51">
              <w:rPr>
                <w:rFonts w:ascii="Calibri" w:hAnsi="Calibri"/>
                <w:b w:val="0"/>
              </w:rPr>
              <w:t>1</w:t>
            </w:r>
            <w:r w:rsidR="00DA5A54">
              <w:rPr>
                <w:rFonts w:ascii="Calibri" w:hAnsi="Calibri"/>
                <w:b w:val="0"/>
              </w:rPr>
              <w:t>4</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Улучшенная масляная окраска ранее окрашенных дверей за 2 раза с расчисткой старой краски: более 35 %</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noWrap/>
            <w:hideMark/>
          </w:tcPr>
          <w:p w:rsidR="00F51F51" w:rsidRPr="00F51F51" w:rsidRDefault="00F51F51" w:rsidP="001C7DC9">
            <w:pPr>
              <w:pStyle w:val="4"/>
              <w:jc w:val="center"/>
              <w:rPr>
                <w:rFonts w:ascii="Calibri" w:hAnsi="Calibri"/>
                <w:b w:val="0"/>
              </w:rPr>
            </w:pPr>
            <w:r w:rsidRPr="00F51F51">
              <w:rPr>
                <w:rFonts w:ascii="Calibri" w:hAnsi="Calibri"/>
                <w:b w:val="0"/>
              </w:rPr>
              <w:t>0,1814</w:t>
            </w:r>
          </w:p>
        </w:tc>
      </w:tr>
      <w:tr w:rsidR="00F51F51" w:rsidRPr="00F51F51" w:rsidTr="008F531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F51F51" w:rsidP="00F51F51">
            <w:pPr>
              <w:pStyle w:val="4"/>
              <w:rPr>
                <w:rFonts w:ascii="Calibri" w:hAnsi="Calibri"/>
                <w:b w:val="0"/>
              </w:rPr>
            </w:pPr>
            <w:r w:rsidRPr="00F51F51">
              <w:rPr>
                <w:rFonts w:ascii="Calibri" w:hAnsi="Calibri"/>
                <w:b w:val="0"/>
              </w:rPr>
              <w:t>1</w:t>
            </w:r>
            <w:r w:rsidR="00DA5A54">
              <w:rPr>
                <w:rFonts w:ascii="Calibri" w:hAnsi="Calibri"/>
                <w:b w:val="0"/>
              </w:rPr>
              <w:t>5</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Улучшенная масляная окраска ранее окрашенных окон за 2 раза с расчисткой старой краски: более 35 %</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noWrap/>
            <w:hideMark/>
          </w:tcPr>
          <w:p w:rsidR="00F51F51" w:rsidRPr="00F51F51" w:rsidRDefault="00F51F51" w:rsidP="001C7DC9">
            <w:pPr>
              <w:pStyle w:val="4"/>
              <w:jc w:val="center"/>
              <w:rPr>
                <w:rFonts w:ascii="Calibri" w:hAnsi="Calibri"/>
                <w:b w:val="0"/>
              </w:rPr>
            </w:pPr>
            <w:r w:rsidRPr="00F51F51">
              <w:rPr>
                <w:rFonts w:ascii="Calibri" w:hAnsi="Calibri"/>
                <w:b w:val="0"/>
              </w:rPr>
              <w:t>0,3574</w:t>
            </w:r>
          </w:p>
        </w:tc>
      </w:tr>
      <w:tr w:rsidR="00F51F51" w:rsidRPr="00F51F51" w:rsidTr="008F531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F51F51" w:rsidP="00F51F51">
            <w:pPr>
              <w:pStyle w:val="4"/>
              <w:rPr>
                <w:rFonts w:ascii="Calibri" w:hAnsi="Calibri"/>
                <w:b w:val="0"/>
              </w:rPr>
            </w:pPr>
            <w:r w:rsidRPr="00F51F51">
              <w:rPr>
                <w:rFonts w:ascii="Calibri" w:hAnsi="Calibri"/>
                <w:b w:val="0"/>
              </w:rPr>
              <w:t>1</w:t>
            </w:r>
            <w:r w:rsidR="00DA5A54">
              <w:rPr>
                <w:rFonts w:ascii="Calibri" w:hAnsi="Calibri"/>
                <w:b w:val="0"/>
              </w:rPr>
              <w:t>6</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Окраска масляными составами ранее окрашенных поверхностей радиаторов отопления за: 2 раза</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noWrap/>
            <w:hideMark/>
          </w:tcPr>
          <w:p w:rsidR="00F51F51" w:rsidRPr="00F51F51" w:rsidRDefault="00F51F51" w:rsidP="001C7DC9">
            <w:pPr>
              <w:pStyle w:val="4"/>
              <w:jc w:val="center"/>
              <w:rPr>
                <w:rFonts w:ascii="Calibri" w:hAnsi="Calibri"/>
                <w:b w:val="0"/>
              </w:rPr>
            </w:pPr>
            <w:r w:rsidRPr="00F51F51">
              <w:rPr>
                <w:rFonts w:ascii="Calibri" w:hAnsi="Calibri"/>
                <w:b w:val="0"/>
              </w:rPr>
              <w:t>0,1089</w:t>
            </w:r>
          </w:p>
        </w:tc>
      </w:tr>
      <w:tr w:rsidR="00F51F51" w:rsidRPr="00F51F51" w:rsidTr="008F531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F51F51" w:rsidRPr="00F51F51" w:rsidRDefault="00F51F51" w:rsidP="00F51F51">
            <w:pPr>
              <w:pStyle w:val="4"/>
              <w:rPr>
                <w:rFonts w:ascii="Calibri" w:hAnsi="Calibri"/>
                <w:b w:val="0"/>
              </w:rPr>
            </w:pPr>
            <w:r w:rsidRPr="00F51F51">
              <w:rPr>
                <w:rFonts w:ascii="Calibri" w:hAnsi="Calibri"/>
                <w:b w:val="0"/>
              </w:rPr>
              <w:t>1</w:t>
            </w:r>
            <w:r w:rsidR="00DA5A54">
              <w:rPr>
                <w:rFonts w:ascii="Calibri" w:hAnsi="Calibri"/>
                <w:b w:val="0"/>
              </w:rPr>
              <w:t>7</w:t>
            </w:r>
          </w:p>
        </w:tc>
        <w:tc>
          <w:tcPr>
            <w:tcW w:w="6989" w:type="dxa"/>
            <w:tcBorders>
              <w:top w:val="nil"/>
              <w:left w:val="nil"/>
              <w:bottom w:val="single" w:sz="4" w:space="0" w:color="auto"/>
              <w:right w:val="single" w:sz="4" w:space="0" w:color="auto"/>
            </w:tcBorders>
            <w:shd w:val="clear" w:color="auto" w:fill="auto"/>
            <w:hideMark/>
          </w:tcPr>
          <w:p w:rsidR="00F51F51" w:rsidRPr="00F51F51" w:rsidRDefault="00F51F51" w:rsidP="00F51F51">
            <w:pPr>
              <w:pStyle w:val="4"/>
              <w:rPr>
                <w:rFonts w:ascii="Calibri" w:hAnsi="Calibri"/>
                <w:b w:val="0"/>
              </w:rPr>
            </w:pPr>
            <w:r w:rsidRPr="00F51F51">
              <w:rPr>
                <w:rFonts w:ascii="Calibri" w:hAnsi="Calibri"/>
                <w:b w:val="0"/>
              </w:rPr>
              <w:t>Окраска масляными составами ранее окрашенных поверхностей стальных  труб: за 2 раза</w:t>
            </w:r>
          </w:p>
        </w:tc>
        <w:tc>
          <w:tcPr>
            <w:tcW w:w="1843" w:type="dxa"/>
            <w:tcBorders>
              <w:top w:val="nil"/>
              <w:left w:val="nil"/>
              <w:bottom w:val="single" w:sz="4" w:space="0" w:color="auto"/>
              <w:right w:val="single" w:sz="4" w:space="0" w:color="auto"/>
            </w:tcBorders>
            <w:shd w:val="clear" w:color="auto" w:fill="auto"/>
            <w:hideMark/>
          </w:tcPr>
          <w:p w:rsidR="00F51F51" w:rsidRPr="00F51F51" w:rsidRDefault="00F51F51" w:rsidP="001C7DC9">
            <w:pPr>
              <w:pStyle w:val="4"/>
              <w:jc w:val="center"/>
              <w:rPr>
                <w:rFonts w:ascii="Calibri" w:hAnsi="Calibri"/>
                <w:b w:val="0"/>
              </w:rPr>
            </w:pPr>
            <w:r w:rsidRPr="00F51F51">
              <w:rPr>
                <w:rFonts w:ascii="Calibri" w:hAnsi="Calibri"/>
                <w:b w:val="0"/>
              </w:rPr>
              <w:t>100 м</w:t>
            </w:r>
            <w:proofErr w:type="gramStart"/>
            <w:r w:rsidRPr="00F51F51">
              <w:rPr>
                <w:rFonts w:ascii="Calibri" w:hAnsi="Calibri"/>
                <w:b w:val="0"/>
              </w:rPr>
              <w:t>2</w:t>
            </w:r>
            <w:proofErr w:type="gramEnd"/>
            <w:r w:rsidRPr="00F51F51">
              <w:rPr>
                <w:rFonts w:ascii="Calibri" w:hAnsi="Calibri"/>
                <w:b w:val="0"/>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noWrap/>
            <w:hideMark/>
          </w:tcPr>
          <w:p w:rsidR="00F51F51" w:rsidRPr="00F51F51" w:rsidRDefault="00F51F51" w:rsidP="001C7DC9">
            <w:pPr>
              <w:pStyle w:val="4"/>
              <w:jc w:val="center"/>
              <w:rPr>
                <w:rFonts w:ascii="Calibri" w:hAnsi="Calibri"/>
                <w:b w:val="0"/>
              </w:rPr>
            </w:pPr>
            <w:r w:rsidRPr="00F51F51">
              <w:rPr>
                <w:rFonts w:ascii="Calibri" w:hAnsi="Calibri"/>
                <w:b w:val="0"/>
              </w:rPr>
              <w:t>0,0837</w:t>
            </w:r>
          </w:p>
        </w:tc>
      </w:tr>
      <w:tr w:rsidR="00DA5A54" w:rsidRPr="00F51F51" w:rsidTr="00DA5A54">
        <w:trPr>
          <w:trHeight w:val="582"/>
        </w:trPr>
        <w:tc>
          <w:tcPr>
            <w:tcW w:w="680" w:type="dxa"/>
            <w:tcBorders>
              <w:top w:val="nil"/>
              <w:left w:val="single" w:sz="4" w:space="0" w:color="auto"/>
              <w:bottom w:val="single" w:sz="4" w:space="0" w:color="auto"/>
              <w:right w:val="single" w:sz="4" w:space="0" w:color="auto"/>
            </w:tcBorders>
            <w:shd w:val="clear" w:color="auto" w:fill="auto"/>
            <w:noWrap/>
            <w:hideMark/>
          </w:tcPr>
          <w:p w:rsidR="00DA5A54" w:rsidRPr="00F51F51" w:rsidRDefault="00DA5A54" w:rsidP="00F51F51">
            <w:pPr>
              <w:pStyle w:val="4"/>
              <w:rPr>
                <w:rFonts w:ascii="Calibri" w:hAnsi="Calibri"/>
                <w:b w:val="0"/>
              </w:rPr>
            </w:pPr>
            <w:r>
              <w:rPr>
                <w:rFonts w:ascii="Calibri" w:hAnsi="Calibri"/>
                <w:b w:val="0"/>
              </w:rPr>
              <w:t>18</w:t>
            </w:r>
          </w:p>
        </w:tc>
        <w:tc>
          <w:tcPr>
            <w:tcW w:w="6989" w:type="dxa"/>
            <w:tcBorders>
              <w:top w:val="nil"/>
              <w:left w:val="nil"/>
              <w:bottom w:val="single" w:sz="4" w:space="0" w:color="auto"/>
              <w:right w:val="single" w:sz="4" w:space="0" w:color="auto"/>
            </w:tcBorders>
            <w:shd w:val="clear" w:color="auto" w:fill="auto"/>
            <w:hideMark/>
          </w:tcPr>
          <w:p w:rsidR="00DA5A54" w:rsidRPr="00F51F51" w:rsidRDefault="00DA5A54" w:rsidP="00F51F51">
            <w:pPr>
              <w:pStyle w:val="4"/>
              <w:rPr>
                <w:rFonts w:ascii="Calibri" w:hAnsi="Calibri"/>
                <w:b w:val="0"/>
              </w:rPr>
            </w:pPr>
            <w:r>
              <w:rPr>
                <w:rFonts w:ascii="Calibri" w:hAnsi="Calibri"/>
                <w:b w:val="0"/>
              </w:rPr>
              <w:t>Мусор строительный погрузка</w:t>
            </w:r>
          </w:p>
        </w:tc>
        <w:tc>
          <w:tcPr>
            <w:tcW w:w="1843" w:type="dxa"/>
            <w:tcBorders>
              <w:top w:val="nil"/>
              <w:left w:val="nil"/>
              <w:bottom w:val="single" w:sz="4" w:space="0" w:color="auto"/>
              <w:right w:val="single" w:sz="4" w:space="0" w:color="auto"/>
            </w:tcBorders>
            <w:shd w:val="clear" w:color="auto" w:fill="auto"/>
            <w:hideMark/>
          </w:tcPr>
          <w:p w:rsidR="00DA5A54" w:rsidRPr="00F51F51" w:rsidRDefault="00DA5A54" w:rsidP="001C7DC9">
            <w:pPr>
              <w:pStyle w:val="4"/>
              <w:jc w:val="center"/>
              <w:rPr>
                <w:rFonts w:ascii="Calibri" w:hAnsi="Calibri"/>
                <w:b w:val="0"/>
              </w:rPr>
            </w:pPr>
            <w:r>
              <w:rPr>
                <w:rFonts w:ascii="Calibri" w:hAnsi="Calibri"/>
                <w:b w:val="0"/>
              </w:rPr>
              <w:t>1т</w:t>
            </w:r>
          </w:p>
        </w:tc>
        <w:tc>
          <w:tcPr>
            <w:tcW w:w="992" w:type="dxa"/>
            <w:tcBorders>
              <w:top w:val="nil"/>
              <w:left w:val="nil"/>
              <w:bottom w:val="single" w:sz="4" w:space="0" w:color="auto"/>
              <w:right w:val="single" w:sz="4" w:space="0" w:color="auto"/>
            </w:tcBorders>
            <w:shd w:val="clear" w:color="auto" w:fill="auto"/>
            <w:noWrap/>
            <w:hideMark/>
          </w:tcPr>
          <w:p w:rsidR="00DA5A54" w:rsidRPr="00F51F51" w:rsidRDefault="00DA5A54" w:rsidP="001C7DC9">
            <w:pPr>
              <w:pStyle w:val="4"/>
              <w:jc w:val="center"/>
              <w:rPr>
                <w:rFonts w:ascii="Calibri" w:hAnsi="Calibri"/>
                <w:b w:val="0"/>
              </w:rPr>
            </w:pPr>
            <w:r>
              <w:rPr>
                <w:rFonts w:ascii="Calibri" w:hAnsi="Calibri"/>
                <w:b w:val="0"/>
              </w:rPr>
              <w:t>1,0697</w:t>
            </w:r>
          </w:p>
        </w:tc>
      </w:tr>
      <w:tr w:rsidR="00816DB2" w:rsidRPr="00F51F51" w:rsidTr="00DA5A54">
        <w:trPr>
          <w:trHeight w:val="582"/>
        </w:trPr>
        <w:tc>
          <w:tcPr>
            <w:tcW w:w="680" w:type="dxa"/>
            <w:tcBorders>
              <w:top w:val="nil"/>
              <w:left w:val="single" w:sz="4" w:space="0" w:color="auto"/>
              <w:bottom w:val="single" w:sz="4" w:space="0" w:color="auto"/>
              <w:right w:val="single" w:sz="4" w:space="0" w:color="auto"/>
            </w:tcBorders>
            <w:shd w:val="clear" w:color="auto" w:fill="auto"/>
            <w:noWrap/>
            <w:hideMark/>
          </w:tcPr>
          <w:p w:rsidR="00816DB2" w:rsidRDefault="00816DB2" w:rsidP="00F51F51">
            <w:pPr>
              <w:pStyle w:val="4"/>
              <w:rPr>
                <w:rFonts w:ascii="Calibri" w:hAnsi="Calibri"/>
                <w:b w:val="0"/>
              </w:rPr>
            </w:pPr>
            <w:r>
              <w:rPr>
                <w:rFonts w:ascii="Calibri" w:hAnsi="Calibri"/>
                <w:b w:val="0"/>
              </w:rPr>
              <w:t>19</w:t>
            </w:r>
          </w:p>
        </w:tc>
        <w:tc>
          <w:tcPr>
            <w:tcW w:w="6989" w:type="dxa"/>
            <w:tcBorders>
              <w:top w:val="nil"/>
              <w:left w:val="nil"/>
              <w:bottom w:val="single" w:sz="4" w:space="0" w:color="auto"/>
              <w:right w:val="single" w:sz="4" w:space="0" w:color="auto"/>
            </w:tcBorders>
            <w:shd w:val="clear" w:color="auto" w:fill="auto"/>
            <w:hideMark/>
          </w:tcPr>
          <w:p w:rsidR="00816DB2" w:rsidRDefault="00816DB2" w:rsidP="00F51F51">
            <w:pPr>
              <w:pStyle w:val="4"/>
              <w:rPr>
                <w:rFonts w:ascii="Calibri" w:hAnsi="Calibri"/>
                <w:b w:val="0"/>
              </w:rPr>
            </w:pPr>
            <w:r>
              <w:rPr>
                <w:rFonts w:ascii="Calibri" w:hAnsi="Calibri"/>
                <w:b w:val="0"/>
              </w:rPr>
              <w:t>Провозная плата за перевозку грузов вне карьеров автомобильным транспортом: расстояние перевозки 12 км, класс груза 1</w:t>
            </w:r>
          </w:p>
        </w:tc>
        <w:tc>
          <w:tcPr>
            <w:tcW w:w="1843" w:type="dxa"/>
            <w:tcBorders>
              <w:top w:val="nil"/>
              <w:left w:val="nil"/>
              <w:bottom w:val="single" w:sz="4" w:space="0" w:color="auto"/>
              <w:right w:val="single" w:sz="4" w:space="0" w:color="auto"/>
            </w:tcBorders>
            <w:shd w:val="clear" w:color="auto" w:fill="auto"/>
            <w:hideMark/>
          </w:tcPr>
          <w:p w:rsidR="00816DB2" w:rsidRDefault="00816DB2" w:rsidP="001C7DC9">
            <w:pPr>
              <w:pStyle w:val="4"/>
              <w:jc w:val="center"/>
              <w:rPr>
                <w:rFonts w:ascii="Calibri" w:hAnsi="Calibri"/>
                <w:b w:val="0"/>
              </w:rPr>
            </w:pPr>
            <w:r>
              <w:rPr>
                <w:rFonts w:ascii="Calibri" w:hAnsi="Calibri"/>
                <w:b w:val="0"/>
              </w:rPr>
              <w:t>1т</w:t>
            </w:r>
          </w:p>
        </w:tc>
        <w:tc>
          <w:tcPr>
            <w:tcW w:w="992" w:type="dxa"/>
            <w:tcBorders>
              <w:top w:val="nil"/>
              <w:left w:val="nil"/>
              <w:bottom w:val="single" w:sz="4" w:space="0" w:color="auto"/>
              <w:right w:val="single" w:sz="4" w:space="0" w:color="auto"/>
            </w:tcBorders>
            <w:shd w:val="clear" w:color="auto" w:fill="auto"/>
            <w:noWrap/>
            <w:hideMark/>
          </w:tcPr>
          <w:p w:rsidR="00816DB2" w:rsidRDefault="00816DB2" w:rsidP="001C7DC9">
            <w:pPr>
              <w:pStyle w:val="4"/>
              <w:jc w:val="center"/>
              <w:rPr>
                <w:rFonts w:ascii="Calibri" w:hAnsi="Calibri"/>
                <w:b w:val="0"/>
              </w:rPr>
            </w:pPr>
            <w:r>
              <w:rPr>
                <w:rFonts w:ascii="Calibri" w:hAnsi="Calibri"/>
                <w:b w:val="0"/>
              </w:rPr>
              <w:t>1,0697</w:t>
            </w:r>
          </w:p>
        </w:tc>
      </w:tr>
      <w:tr w:rsidR="00F51F51" w:rsidRPr="00F51F51" w:rsidTr="008F531E">
        <w:trPr>
          <w:trHeight w:val="255"/>
        </w:trPr>
        <w:tc>
          <w:tcPr>
            <w:tcW w:w="680" w:type="dxa"/>
            <w:tcBorders>
              <w:top w:val="nil"/>
              <w:left w:val="nil"/>
              <w:bottom w:val="nil"/>
              <w:right w:val="nil"/>
            </w:tcBorders>
            <w:shd w:val="clear" w:color="auto" w:fill="auto"/>
            <w:noWrap/>
            <w:hideMark/>
          </w:tcPr>
          <w:p w:rsidR="00F51F51" w:rsidRPr="00F51F51" w:rsidRDefault="00F51F51" w:rsidP="00F51F51">
            <w:pPr>
              <w:pStyle w:val="4"/>
              <w:rPr>
                <w:rFonts w:ascii="Calibri" w:hAnsi="Calibri"/>
                <w:b w:val="0"/>
              </w:rPr>
            </w:pPr>
          </w:p>
        </w:tc>
        <w:tc>
          <w:tcPr>
            <w:tcW w:w="6989" w:type="dxa"/>
            <w:tcBorders>
              <w:top w:val="nil"/>
              <w:left w:val="nil"/>
              <w:bottom w:val="nil"/>
              <w:right w:val="nil"/>
            </w:tcBorders>
            <w:shd w:val="clear" w:color="auto" w:fill="auto"/>
            <w:hideMark/>
          </w:tcPr>
          <w:p w:rsidR="00F51F51" w:rsidRPr="00F51F51" w:rsidRDefault="00F51F51" w:rsidP="00F51F51">
            <w:pPr>
              <w:pStyle w:val="4"/>
              <w:rPr>
                <w:rFonts w:ascii="Calibri" w:hAnsi="Calibri"/>
                <w:b w:val="0"/>
              </w:rPr>
            </w:pPr>
          </w:p>
        </w:tc>
        <w:tc>
          <w:tcPr>
            <w:tcW w:w="1843" w:type="dxa"/>
            <w:tcBorders>
              <w:top w:val="nil"/>
              <w:left w:val="nil"/>
              <w:bottom w:val="nil"/>
              <w:right w:val="nil"/>
            </w:tcBorders>
            <w:shd w:val="clear" w:color="auto" w:fill="auto"/>
            <w:noWrap/>
            <w:hideMark/>
          </w:tcPr>
          <w:p w:rsidR="00F51F51" w:rsidRPr="00F51F51" w:rsidRDefault="00F51F51" w:rsidP="00F51F51">
            <w:pPr>
              <w:pStyle w:val="4"/>
              <w:rPr>
                <w:rFonts w:ascii="Calibri" w:hAnsi="Calibri"/>
                <w:b w:val="0"/>
              </w:rPr>
            </w:pPr>
          </w:p>
        </w:tc>
        <w:tc>
          <w:tcPr>
            <w:tcW w:w="992" w:type="dxa"/>
            <w:tcBorders>
              <w:top w:val="nil"/>
              <w:left w:val="nil"/>
              <w:bottom w:val="nil"/>
              <w:right w:val="nil"/>
            </w:tcBorders>
            <w:shd w:val="clear" w:color="auto" w:fill="auto"/>
            <w:noWrap/>
            <w:hideMark/>
          </w:tcPr>
          <w:p w:rsidR="00F51F51" w:rsidRPr="00F51F51" w:rsidRDefault="00F51F51" w:rsidP="00F51F51">
            <w:pPr>
              <w:pStyle w:val="4"/>
              <w:rPr>
                <w:rFonts w:ascii="Calibri" w:hAnsi="Calibri"/>
                <w:b w:val="0"/>
              </w:rPr>
            </w:pPr>
          </w:p>
        </w:tc>
      </w:tr>
    </w:tbl>
    <w:p w:rsidR="006B31CC" w:rsidRDefault="006B31CC" w:rsidP="00F51F51">
      <w:pPr>
        <w:pStyle w:val="4"/>
      </w:pPr>
    </w:p>
    <w:p w:rsidR="00E66DFD" w:rsidRDefault="00E66DFD" w:rsidP="00E66DFD"/>
    <w:p w:rsidR="00E66DFD" w:rsidRDefault="00E66DFD" w:rsidP="00E66DFD"/>
    <w:p w:rsidR="00E66DFD" w:rsidRDefault="00E66DFD" w:rsidP="00E66DFD"/>
    <w:p w:rsidR="00E66DFD" w:rsidRDefault="00E66DFD" w:rsidP="00E66DFD"/>
    <w:p w:rsidR="00E66DFD" w:rsidRDefault="00E66DFD" w:rsidP="00E66DFD"/>
    <w:p w:rsidR="00605B87" w:rsidRDefault="00605B87" w:rsidP="00E66DFD"/>
    <w:p w:rsidR="00605B87" w:rsidRDefault="00605B87" w:rsidP="00E66DFD"/>
    <w:p w:rsidR="00605B87" w:rsidRDefault="00605B87" w:rsidP="00E66DFD"/>
    <w:p w:rsidR="00605B87" w:rsidRDefault="00605B87" w:rsidP="00E66DFD"/>
    <w:p w:rsidR="00605B87" w:rsidRDefault="00605B87" w:rsidP="00E66DFD"/>
    <w:p w:rsidR="00605B87" w:rsidRDefault="00605B87" w:rsidP="00E66DFD"/>
    <w:p w:rsidR="00605B87" w:rsidRDefault="00605B87" w:rsidP="00E66DFD"/>
    <w:p w:rsidR="00E66DFD" w:rsidRDefault="00E66DFD" w:rsidP="00E66DFD"/>
    <w:p w:rsidR="00E66DFD" w:rsidRPr="00E66DFD" w:rsidRDefault="00E66DFD" w:rsidP="00833BEB">
      <w:pPr>
        <w:pStyle w:val="4"/>
      </w:pPr>
      <w:r w:rsidRPr="00E66DFD">
        <w:lastRenderedPageBreak/>
        <w:t xml:space="preserve">                                                                        </w:t>
      </w:r>
      <w:proofErr w:type="gramStart"/>
      <w:r w:rsidR="00867BAC" w:rsidRPr="00E66DFD">
        <w:rPr>
          <w:lang w:val="en-US"/>
        </w:rPr>
        <w:t>II</w:t>
      </w:r>
      <w:r w:rsidR="00867BAC" w:rsidRPr="00E66DFD">
        <w:t xml:space="preserve"> часть.</w:t>
      </w:r>
      <w:proofErr w:type="gramEnd"/>
      <w:r w:rsidR="00867BAC" w:rsidRPr="00E66DFD">
        <w:t xml:space="preserve"> </w:t>
      </w:r>
    </w:p>
    <w:p w:rsidR="00867BAC" w:rsidRPr="00E66DFD" w:rsidRDefault="00E66DFD" w:rsidP="00833BEB">
      <w:pPr>
        <w:pStyle w:val="4"/>
      </w:pPr>
      <w:r w:rsidRPr="00E66DFD">
        <w:t xml:space="preserve">                                                </w:t>
      </w:r>
      <w:r w:rsidR="00867BAC" w:rsidRPr="00E66DFD">
        <w:t xml:space="preserve"> Проект муниципального контракта</w:t>
      </w:r>
    </w:p>
    <w:p w:rsidR="00867BAC" w:rsidRPr="00E66DFD" w:rsidRDefault="00E66DFD" w:rsidP="00833BEB">
      <w:pPr>
        <w:pStyle w:val="4"/>
      </w:pPr>
      <w:r w:rsidRPr="00E66DFD">
        <w:t xml:space="preserve">                                                 </w:t>
      </w:r>
      <w:r w:rsidR="00867BAC" w:rsidRPr="00E66DFD">
        <w:t>МУНИЦИПАЛЬНЫЙ КОНТРАКТ</w:t>
      </w:r>
    </w:p>
    <w:p w:rsidR="00867BAC" w:rsidRPr="00833BEB" w:rsidRDefault="00E66DFD" w:rsidP="00833BEB">
      <w:pPr>
        <w:pStyle w:val="4"/>
        <w:rPr>
          <w:b w:val="0"/>
        </w:rPr>
      </w:pPr>
      <w:r>
        <w:rPr>
          <w:b w:val="0"/>
        </w:rPr>
        <w:t xml:space="preserve">                                    </w:t>
      </w:r>
      <w:r w:rsidR="00867BAC" w:rsidRPr="00833BEB">
        <w:rPr>
          <w:b w:val="0"/>
        </w:rPr>
        <w:t>на выполнение работ для муниципальных нужд</w:t>
      </w:r>
    </w:p>
    <w:p w:rsidR="00867BAC" w:rsidRPr="00833BEB" w:rsidRDefault="00E66DFD" w:rsidP="00833BEB">
      <w:pPr>
        <w:pStyle w:val="4"/>
        <w:rPr>
          <w:b w:val="0"/>
        </w:rPr>
      </w:pPr>
      <w:r>
        <w:rPr>
          <w:b w:val="0"/>
        </w:rPr>
        <w:t xml:space="preserve">                                                                    </w:t>
      </w:r>
      <w:r w:rsidR="00867BAC" w:rsidRPr="00833BEB">
        <w:rPr>
          <w:b w:val="0"/>
        </w:rPr>
        <w:t>№___________</w:t>
      </w:r>
    </w:p>
    <w:p w:rsidR="00867BAC" w:rsidRPr="00833BEB" w:rsidRDefault="00867BAC" w:rsidP="00833BEB">
      <w:pPr>
        <w:pStyle w:val="4"/>
        <w:rPr>
          <w:b w:val="0"/>
          <w:color w:val="FF0000"/>
        </w:rPr>
      </w:pPr>
      <w:r w:rsidRPr="00833BEB">
        <w:rPr>
          <w:b w:val="0"/>
          <w:color w:val="FF0000"/>
        </w:rPr>
        <w:t xml:space="preserve">             </w:t>
      </w:r>
    </w:p>
    <w:p w:rsidR="00867BAC" w:rsidRPr="00833BEB" w:rsidRDefault="00867BAC" w:rsidP="00833BEB">
      <w:pPr>
        <w:pStyle w:val="4"/>
        <w:rPr>
          <w:b w:val="0"/>
          <w:sz w:val="22"/>
          <w:szCs w:val="22"/>
        </w:rPr>
      </w:pPr>
      <w:r w:rsidRPr="00833BEB">
        <w:rPr>
          <w:b w:val="0"/>
        </w:rPr>
        <w:t xml:space="preserve">   </w:t>
      </w:r>
      <w:r w:rsidRPr="00833BEB">
        <w:rPr>
          <w:b w:val="0"/>
          <w:sz w:val="22"/>
          <w:szCs w:val="22"/>
        </w:rPr>
        <w:t xml:space="preserve">г. Саратов                                                                                                    «____» __________200 </w:t>
      </w:r>
      <w:proofErr w:type="spellStart"/>
      <w:r w:rsidRPr="00833BEB">
        <w:rPr>
          <w:b w:val="0"/>
          <w:sz w:val="22"/>
          <w:szCs w:val="22"/>
        </w:rPr>
        <w:t>_г</w:t>
      </w:r>
      <w:proofErr w:type="spellEnd"/>
      <w:r w:rsidRPr="00833BEB">
        <w:rPr>
          <w:b w:val="0"/>
          <w:sz w:val="22"/>
          <w:szCs w:val="22"/>
        </w:rPr>
        <w:t>.</w:t>
      </w:r>
    </w:p>
    <w:p w:rsidR="00867BAC" w:rsidRPr="00833BEB" w:rsidRDefault="00867BAC" w:rsidP="00833BEB">
      <w:pPr>
        <w:pStyle w:val="4"/>
        <w:rPr>
          <w:b w:val="0"/>
          <w:sz w:val="22"/>
          <w:szCs w:val="22"/>
        </w:rPr>
      </w:pPr>
      <w:r w:rsidRPr="00833BEB">
        <w:rPr>
          <w:b w:val="0"/>
          <w:sz w:val="22"/>
          <w:szCs w:val="22"/>
        </w:rPr>
        <w:t xml:space="preserve">      </w:t>
      </w:r>
      <w:proofErr w:type="gramStart"/>
      <w:r w:rsidRPr="00833BEB">
        <w:rPr>
          <w:b w:val="0"/>
          <w:sz w:val="22"/>
          <w:szCs w:val="22"/>
        </w:rPr>
        <w:t xml:space="preserve">Комитет по ЖКХ администрации муниципального образования «Город Саратов», именуемый в дальнейшем «Заказчик», в лице председателя комитета Куликова Андрея Викторовича, действующего на основании Положения, и _________________________________________________________, именуем__ в дальнейшем «Подрядчик», в лице _________________________________________________________, действующего на основании _____________________________________________________,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 № __ от «__» __________ 200_ г.), заключили настоящий Контракт о нижеследующем: </w:t>
      </w:r>
      <w:proofErr w:type="gramEnd"/>
    </w:p>
    <w:p w:rsidR="00867BAC" w:rsidRPr="00833BEB" w:rsidRDefault="00867BAC" w:rsidP="00833BEB">
      <w:pPr>
        <w:pStyle w:val="4"/>
        <w:rPr>
          <w:b w:val="0"/>
        </w:rPr>
      </w:pPr>
    </w:p>
    <w:p w:rsidR="00867BAC" w:rsidRPr="00E66DFD" w:rsidRDefault="00E66DFD" w:rsidP="00833BEB">
      <w:pPr>
        <w:pStyle w:val="4"/>
      </w:pPr>
      <w:r>
        <w:rPr>
          <w:b w:val="0"/>
        </w:rPr>
        <w:t xml:space="preserve">                                                          </w:t>
      </w:r>
      <w:r w:rsidR="00867BAC" w:rsidRPr="00E66DFD">
        <w:t>1. Предмет Контракта.</w:t>
      </w:r>
    </w:p>
    <w:p w:rsidR="00867BAC" w:rsidRPr="004E3421" w:rsidRDefault="00867BAC" w:rsidP="00833BEB">
      <w:pPr>
        <w:pStyle w:val="4"/>
        <w:rPr>
          <w:b w:val="0"/>
          <w:sz w:val="22"/>
          <w:szCs w:val="22"/>
        </w:rPr>
      </w:pPr>
      <w:r w:rsidRPr="004E3421">
        <w:rPr>
          <w:b w:val="0"/>
          <w:sz w:val="22"/>
          <w:szCs w:val="22"/>
        </w:rPr>
        <w:t xml:space="preserve">1.1.Подрядчик обязан по заданию Заказчика выполнить работы: </w:t>
      </w:r>
      <w:r w:rsidR="00E66DFD" w:rsidRPr="004E3421">
        <w:rPr>
          <w:b w:val="0"/>
          <w:sz w:val="22"/>
          <w:szCs w:val="22"/>
        </w:rPr>
        <w:t xml:space="preserve"> </w:t>
      </w:r>
      <w:r w:rsidR="00E66DFD" w:rsidRPr="004E3421">
        <w:rPr>
          <w:sz w:val="22"/>
          <w:szCs w:val="22"/>
        </w:rPr>
        <w:t>«Капитальный  ремонт  многоквартирных домов, находившихся в муниципальной собственности до 1 марта 2005 года» по  адресу</w:t>
      </w:r>
      <w:proofErr w:type="gramStart"/>
      <w:r w:rsidR="00E66DFD" w:rsidRPr="004E3421">
        <w:rPr>
          <w:sz w:val="22"/>
          <w:szCs w:val="22"/>
        </w:rPr>
        <w:t xml:space="preserve"> :</w:t>
      </w:r>
      <w:proofErr w:type="gramEnd"/>
      <w:r w:rsidR="00E66DFD" w:rsidRPr="004E3421">
        <w:rPr>
          <w:sz w:val="22"/>
          <w:szCs w:val="22"/>
        </w:rPr>
        <w:t xml:space="preserve"> ул. Советская,  4Б  </w:t>
      </w:r>
      <w:r w:rsidRPr="004E3421">
        <w:rPr>
          <w:b w:val="0"/>
          <w:sz w:val="22"/>
          <w:szCs w:val="22"/>
        </w:rPr>
        <w:t xml:space="preserve"> указанные  в Смете (Приложение № 1),  являющейся неотъемлемой частью настоящего Контракта и сдать результат работ Заказчику. </w:t>
      </w:r>
    </w:p>
    <w:p w:rsidR="00867BAC" w:rsidRPr="00833BEB" w:rsidRDefault="00867BAC" w:rsidP="00833BEB">
      <w:pPr>
        <w:pStyle w:val="4"/>
        <w:rPr>
          <w:b w:val="0"/>
          <w:sz w:val="22"/>
          <w:szCs w:val="22"/>
        </w:rPr>
      </w:pPr>
      <w:r w:rsidRPr="00833BEB">
        <w:rPr>
          <w:b w:val="0"/>
          <w:sz w:val="22"/>
          <w:szCs w:val="22"/>
        </w:rPr>
        <w:t>1.2.Заказчик обязан принять и оплатить результат работ в соответствии с условиями настоящего Контракта.</w:t>
      </w:r>
    </w:p>
    <w:p w:rsidR="00867BAC" w:rsidRPr="00E66DFD" w:rsidRDefault="00E66DFD" w:rsidP="00833BEB">
      <w:pPr>
        <w:pStyle w:val="4"/>
      </w:pPr>
      <w:r w:rsidRPr="00E66DFD">
        <w:t xml:space="preserve">                                                          </w:t>
      </w:r>
      <w:r w:rsidR="00867BAC" w:rsidRPr="00E66DFD">
        <w:t>2. Основные условия.</w:t>
      </w:r>
    </w:p>
    <w:p w:rsidR="00867BAC" w:rsidRPr="00833BEB" w:rsidRDefault="00867BAC" w:rsidP="00833BEB">
      <w:pPr>
        <w:pStyle w:val="4"/>
        <w:rPr>
          <w:b w:val="0"/>
          <w:noProof/>
          <w:sz w:val="22"/>
          <w:szCs w:val="22"/>
        </w:rPr>
      </w:pPr>
      <w:r w:rsidRPr="00833BEB">
        <w:rPr>
          <w:b w:val="0"/>
          <w:sz w:val="22"/>
          <w:szCs w:val="22"/>
        </w:rPr>
        <w:t xml:space="preserve">2.1.Подрядчик обязуется выполнить работы, указанные в п. 1.1 настоящего Контракта, своими силами, материалами и средствами. </w:t>
      </w:r>
      <w:r w:rsidRPr="00833BEB">
        <w:rPr>
          <w:b w:val="0"/>
          <w:noProof/>
          <w:sz w:val="22"/>
          <w:szCs w:val="22"/>
        </w:rPr>
        <w:t>Все  используемые  материалы  и   оборудование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 По требованию  Заказчика Подрядчик обязан в течение двух дней предоставить указанные документы. Ответственность за качество применяемых материалов при производстве работ возлагается на Подрядчика.</w:t>
      </w:r>
    </w:p>
    <w:p w:rsidR="00867BAC" w:rsidRPr="00833BEB" w:rsidRDefault="00867BAC" w:rsidP="00833BEB">
      <w:pPr>
        <w:pStyle w:val="4"/>
        <w:rPr>
          <w:b w:val="0"/>
        </w:rPr>
      </w:pPr>
      <w:r w:rsidRPr="00833BEB">
        <w:rPr>
          <w:b w:val="0"/>
        </w:rPr>
        <w:t>Объем и виды работ определяются по Смете.</w:t>
      </w:r>
    </w:p>
    <w:p w:rsidR="00867BAC" w:rsidRPr="00833BEB" w:rsidRDefault="00867BAC" w:rsidP="00833BEB">
      <w:pPr>
        <w:pStyle w:val="4"/>
        <w:rPr>
          <w:b w:val="0"/>
          <w:sz w:val="22"/>
          <w:szCs w:val="22"/>
        </w:rPr>
      </w:pPr>
      <w:r w:rsidRPr="00833BEB">
        <w:rPr>
          <w:b w:val="0"/>
          <w:sz w:val="22"/>
          <w:szCs w:val="22"/>
        </w:rPr>
        <w:t>2.2.Подрядчик не вправе привлекать к исполнению своих обязатель</w:t>
      </w:r>
      <w:proofErr w:type="gramStart"/>
      <w:r w:rsidRPr="00833BEB">
        <w:rPr>
          <w:b w:val="0"/>
          <w:sz w:val="22"/>
          <w:szCs w:val="22"/>
        </w:rPr>
        <w:t>ств др</w:t>
      </w:r>
      <w:proofErr w:type="gramEnd"/>
      <w:r w:rsidRPr="00833BEB">
        <w:rPr>
          <w:b w:val="0"/>
          <w:sz w:val="22"/>
          <w:szCs w:val="22"/>
        </w:rPr>
        <w:t xml:space="preserve">угих лиц (субподрядчиков). </w:t>
      </w:r>
    </w:p>
    <w:p w:rsidR="00867BAC" w:rsidRPr="00833BEB" w:rsidRDefault="00867BAC" w:rsidP="00833BEB">
      <w:pPr>
        <w:pStyle w:val="4"/>
        <w:rPr>
          <w:b w:val="0"/>
          <w:sz w:val="22"/>
          <w:szCs w:val="22"/>
        </w:rPr>
      </w:pPr>
      <w:r w:rsidRPr="00833BEB">
        <w:rPr>
          <w:b w:val="0"/>
          <w:sz w:val="22"/>
          <w:szCs w:val="22"/>
        </w:rPr>
        <w:t>2.3.Подрядчик обязан за счет собственных средств заключить договор обязательного страхования ответственности за качество работ, предусмотренных настоящим контрактом.</w:t>
      </w:r>
    </w:p>
    <w:p w:rsidR="00867BAC" w:rsidRPr="00833BEB" w:rsidRDefault="00867BAC" w:rsidP="00833BEB">
      <w:pPr>
        <w:pStyle w:val="4"/>
        <w:rPr>
          <w:b w:val="0"/>
          <w:sz w:val="22"/>
          <w:szCs w:val="22"/>
        </w:rPr>
      </w:pPr>
      <w:r w:rsidRPr="00833BEB">
        <w:rPr>
          <w:b w:val="0"/>
          <w:sz w:val="22"/>
          <w:szCs w:val="22"/>
        </w:rPr>
        <w:t xml:space="preserve">2.4. Начало выполнения работ: с момента заключения муниципального контракта, </w:t>
      </w:r>
    </w:p>
    <w:p w:rsidR="00867BAC" w:rsidRPr="00833BEB" w:rsidRDefault="00867BAC" w:rsidP="00833BEB">
      <w:pPr>
        <w:pStyle w:val="4"/>
        <w:rPr>
          <w:b w:val="0"/>
          <w:sz w:val="22"/>
          <w:szCs w:val="22"/>
        </w:rPr>
      </w:pPr>
      <w:r w:rsidRPr="00833BEB">
        <w:rPr>
          <w:b w:val="0"/>
          <w:sz w:val="22"/>
          <w:szCs w:val="22"/>
        </w:rPr>
        <w:t xml:space="preserve">       окончание работ: не позднее </w:t>
      </w:r>
      <w:r w:rsidR="00DA0093">
        <w:rPr>
          <w:b w:val="0"/>
          <w:sz w:val="22"/>
          <w:szCs w:val="22"/>
        </w:rPr>
        <w:t xml:space="preserve">20 </w:t>
      </w:r>
      <w:r w:rsidRPr="00833BEB">
        <w:rPr>
          <w:b w:val="0"/>
          <w:sz w:val="22"/>
          <w:szCs w:val="22"/>
        </w:rPr>
        <w:t>декабря  2009 года.</w:t>
      </w:r>
    </w:p>
    <w:p w:rsidR="00867BAC" w:rsidRPr="004E3421" w:rsidRDefault="00867BAC" w:rsidP="00E66DFD">
      <w:pPr>
        <w:pStyle w:val="4"/>
        <w:rPr>
          <w:sz w:val="22"/>
          <w:szCs w:val="22"/>
        </w:rPr>
      </w:pPr>
      <w:r w:rsidRPr="004E3421">
        <w:rPr>
          <w:b w:val="0"/>
          <w:sz w:val="22"/>
          <w:szCs w:val="22"/>
        </w:rPr>
        <w:t>2.5. Место выполнения работ: г</w:t>
      </w:r>
      <w:proofErr w:type="gramStart"/>
      <w:r w:rsidRPr="004E3421">
        <w:rPr>
          <w:b w:val="0"/>
          <w:sz w:val="22"/>
          <w:szCs w:val="22"/>
        </w:rPr>
        <w:t>.С</w:t>
      </w:r>
      <w:proofErr w:type="gramEnd"/>
      <w:r w:rsidRPr="004E3421">
        <w:rPr>
          <w:b w:val="0"/>
          <w:sz w:val="22"/>
          <w:szCs w:val="22"/>
        </w:rPr>
        <w:t xml:space="preserve">аратов,  ул. </w:t>
      </w:r>
      <w:r w:rsidR="00E66DFD" w:rsidRPr="004E3421">
        <w:rPr>
          <w:b w:val="0"/>
          <w:sz w:val="22"/>
          <w:szCs w:val="22"/>
        </w:rPr>
        <w:t>Советская,  4Б</w:t>
      </w:r>
    </w:p>
    <w:p w:rsidR="00867BAC" w:rsidRPr="00833BEB" w:rsidRDefault="00867BAC" w:rsidP="00833BEB">
      <w:pPr>
        <w:pStyle w:val="4"/>
        <w:rPr>
          <w:b w:val="0"/>
          <w:sz w:val="22"/>
          <w:szCs w:val="22"/>
        </w:rPr>
      </w:pPr>
      <w:r w:rsidRPr="00833BEB">
        <w:rPr>
          <w:b w:val="0"/>
          <w:sz w:val="22"/>
          <w:szCs w:val="22"/>
        </w:rPr>
        <w:t>2.6.Подрядчик вправе самостоятельно определять способы выполнения задания Заказчика.</w:t>
      </w:r>
    </w:p>
    <w:p w:rsidR="00867BAC" w:rsidRPr="00833BEB" w:rsidRDefault="00867BAC" w:rsidP="00833BEB">
      <w:pPr>
        <w:pStyle w:val="4"/>
        <w:rPr>
          <w:b w:val="0"/>
          <w:sz w:val="22"/>
          <w:szCs w:val="22"/>
        </w:rPr>
      </w:pPr>
      <w:r w:rsidRPr="00833BEB">
        <w:rPr>
          <w:b w:val="0"/>
          <w:sz w:val="22"/>
          <w:szCs w:val="22"/>
        </w:rPr>
        <w:t>2.7.Заказчик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соответствующую лицензию.</w:t>
      </w:r>
    </w:p>
    <w:p w:rsidR="00867BAC" w:rsidRPr="00833BEB" w:rsidRDefault="00867BAC" w:rsidP="00833BEB">
      <w:pPr>
        <w:pStyle w:val="4"/>
        <w:rPr>
          <w:b w:val="0"/>
          <w:sz w:val="22"/>
          <w:szCs w:val="22"/>
        </w:rPr>
      </w:pPr>
      <w:r w:rsidRPr="00833BEB">
        <w:rPr>
          <w:b w:val="0"/>
          <w:sz w:val="22"/>
          <w:szCs w:val="22"/>
        </w:rPr>
        <w:t>2.8.Заказчик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867BAC" w:rsidRPr="00833BEB" w:rsidRDefault="00867BAC" w:rsidP="00833BEB">
      <w:pPr>
        <w:pStyle w:val="4"/>
        <w:rPr>
          <w:b w:val="0"/>
          <w:sz w:val="22"/>
          <w:szCs w:val="22"/>
        </w:rPr>
      </w:pPr>
      <w:r w:rsidRPr="00833BEB">
        <w:rPr>
          <w:b w:val="0"/>
          <w:sz w:val="22"/>
          <w:szCs w:val="22"/>
        </w:rPr>
        <w:t>2.9.Заказчик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867BAC" w:rsidRPr="00833BEB" w:rsidRDefault="00867BAC" w:rsidP="00833BEB">
      <w:pPr>
        <w:pStyle w:val="4"/>
        <w:rPr>
          <w:b w:val="0"/>
          <w:sz w:val="22"/>
          <w:szCs w:val="22"/>
        </w:rPr>
      </w:pPr>
      <w:r w:rsidRPr="00833BEB">
        <w:rPr>
          <w:b w:val="0"/>
          <w:iCs/>
          <w:sz w:val="22"/>
          <w:szCs w:val="22"/>
        </w:rPr>
        <w:t>2.10.Подрядчик</w:t>
      </w:r>
      <w:r w:rsidRPr="00833BEB">
        <w:rPr>
          <w:b w:val="0"/>
          <w:i/>
          <w:iCs/>
          <w:sz w:val="22"/>
          <w:szCs w:val="22"/>
        </w:rPr>
        <w:t xml:space="preserve"> </w:t>
      </w:r>
      <w:r w:rsidRPr="00833BEB">
        <w:rPr>
          <w:b w:val="0"/>
          <w:sz w:val="22"/>
          <w:szCs w:val="22"/>
        </w:rPr>
        <w:t>гарантирует качество работ и соответствие их требованиям,  установленным  действующим законодательством РФ.</w:t>
      </w:r>
    </w:p>
    <w:p w:rsidR="00867BAC" w:rsidRPr="00833BEB" w:rsidRDefault="00867BAC" w:rsidP="00833BEB">
      <w:pPr>
        <w:pStyle w:val="4"/>
        <w:rPr>
          <w:b w:val="0"/>
          <w:sz w:val="22"/>
          <w:szCs w:val="22"/>
        </w:rPr>
      </w:pPr>
      <w:r w:rsidRPr="00833BEB">
        <w:rPr>
          <w:b w:val="0"/>
          <w:sz w:val="22"/>
          <w:szCs w:val="22"/>
        </w:rPr>
        <w:t xml:space="preserve">2.11 Результатом выполненных работ является достижение объектом указанных в технической документации  показателей  в соответствии со </w:t>
      </w:r>
      <w:proofErr w:type="spellStart"/>
      <w:r w:rsidRPr="00833BEB">
        <w:rPr>
          <w:b w:val="0"/>
          <w:sz w:val="22"/>
          <w:szCs w:val="22"/>
        </w:rPr>
        <w:t>СНиП-ами</w:t>
      </w:r>
      <w:proofErr w:type="spellEnd"/>
      <w:r w:rsidRPr="00833BEB">
        <w:rPr>
          <w:b w:val="0"/>
          <w:sz w:val="22"/>
          <w:szCs w:val="22"/>
        </w:rPr>
        <w:t xml:space="preserve"> и другими действующими нормативными документами. </w:t>
      </w:r>
    </w:p>
    <w:p w:rsidR="00867BAC" w:rsidRPr="00833BEB" w:rsidRDefault="00867BAC" w:rsidP="00833BEB">
      <w:pPr>
        <w:pStyle w:val="4"/>
        <w:rPr>
          <w:b w:val="0"/>
          <w:sz w:val="22"/>
          <w:szCs w:val="22"/>
        </w:rPr>
      </w:pPr>
      <w:r w:rsidRPr="00833BEB">
        <w:rPr>
          <w:b w:val="0"/>
          <w:sz w:val="22"/>
          <w:szCs w:val="22"/>
        </w:rPr>
        <w:t xml:space="preserve">2.12.Подрядчик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 </w:t>
      </w:r>
    </w:p>
    <w:p w:rsidR="00867BAC" w:rsidRPr="004E3421" w:rsidRDefault="00867BAC" w:rsidP="00833BEB">
      <w:pPr>
        <w:pStyle w:val="4"/>
        <w:rPr>
          <w:b w:val="0"/>
          <w:sz w:val="22"/>
          <w:szCs w:val="22"/>
        </w:rPr>
      </w:pPr>
      <w:r w:rsidRPr="004E3421">
        <w:rPr>
          <w:b w:val="0"/>
          <w:sz w:val="22"/>
          <w:szCs w:val="22"/>
        </w:rPr>
        <w:t>2.13.Приемка выполненных Подрядчиком работ оформляется Актом приемки выполненных работ КС-2, путем его подписания Сторонами настоящего Контракта.</w:t>
      </w:r>
    </w:p>
    <w:p w:rsidR="00867BAC" w:rsidRPr="00833BEB" w:rsidRDefault="00867BAC" w:rsidP="00833BEB">
      <w:pPr>
        <w:pStyle w:val="4"/>
        <w:rPr>
          <w:b w:val="0"/>
          <w:sz w:val="22"/>
          <w:szCs w:val="22"/>
        </w:rPr>
      </w:pPr>
      <w:r w:rsidRPr="00833BEB">
        <w:rPr>
          <w:b w:val="0"/>
          <w:sz w:val="22"/>
          <w:szCs w:val="22"/>
        </w:rPr>
        <w:t>2.14.При завершении работ Подрядчик представляет Заказчику Акты  приемки выполненных работ КС-2. Заказчик в течение 10 дней со дня получения Акта приемки выполненных работ КС-2 обязан его подписать либо предоставить мотивированный отказ</w:t>
      </w:r>
      <w:r w:rsidRPr="00833BEB">
        <w:rPr>
          <w:b w:val="0"/>
          <w:spacing w:val="-1"/>
          <w:sz w:val="22"/>
          <w:szCs w:val="22"/>
        </w:rPr>
        <w:t xml:space="preserve"> от приемки работ</w:t>
      </w:r>
      <w:r w:rsidRPr="00833BEB">
        <w:rPr>
          <w:b w:val="0"/>
          <w:sz w:val="22"/>
          <w:szCs w:val="22"/>
        </w:rPr>
        <w:t>.</w:t>
      </w:r>
    </w:p>
    <w:p w:rsidR="00867BAC" w:rsidRPr="004E3421" w:rsidRDefault="00867BAC" w:rsidP="00833BEB">
      <w:pPr>
        <w:pStyle w:val="4"/>
        <w:rPr>
          <w:b w:val="0"/>
          <w:sz w:val="22"/>
          <w:szCs w:val="22"/>
        </w:rPr>
      </w:pPr>
      <w:r w:rsidRPr="004E3421">
        <w:rPr>
          <w:b w:val="0"/>
          <w:sz w:val="22"/>
          <w:szCs w:val="22"/>
        </w:rPr>
        <w:lastRenderedPageBreak/>
        <w:t xml:space="preserve">2.15.В случае мотивированного отказа </w:t>
      </w:r>
      <w:r w:rsidRPr="004E3421">
        <w:rPr>
          <w:b w:val="0"/>
          <w:iCs/>
          <w:sz w:val="22"/>
          <w:szCs w:val="22"/>
        </w:rPr>
        <w:t>Заказчика</w:t>
      </w:r>
      <w:r w:rsidRPr="004E3421">
        <w:rPr>
          <w:b w:val="0"/>
          <w:sz w:val="22"/>
          <w:szCs w:val="22"/>
        </w:rPr>
        <w:t xml:space="preserve"> от приемки работ, Стороны составляют двухсторонний акт с перечнем недостатков и сроком их исправления </w:t>
      </w:r>
      <w:r w:rsidRPr="004E3421">
        <w:rPr>
          <w:b w:val="0"/>
          <w:iCs/>
          <w:sz w:val="22"/>
          <w:szCs w:val="22"/>
        </w:rPr>
        <w:t>Подрядчиком.</w:t>
      </w:r>
      <w:r w:rsidRPr="004E3421">
        <w:rPr>
          <w:b w:val="0"/>
          <w:sz w:val="22"/>
          <w:szCs w:val="22"/>
        </w:rPr>
        <w:t xml:space="preserve"> Выполнение работ по устранению недостатков производятся </w:t>
      </w:r>
      <w:r w:rsidRPr="004E3421">
        <w:rPr>
          <w:b w:val="0"/>
          <w:iCs/>
          <w:sz w:val="22"/>
          <w:szCs w:val="22"/>
        </w:rPr>
        <w:t xml:space="preserve">Подрядчиком  </w:t>
      </w:r>
      <w:r w:rsidRPr="004E3421">
        <w:rPr>
          <w:b w:val="0"/>
          <w:sz w:val="22"/>
          <w:szCs w:val="22"/>
        </w:rPr>
        <w:t>за его счет.</w:t>
      </w:r>
    </w:p>
    <w:p w:rsidR="00867BAC" w:rsidRPr="00833BEB" w:rsidRDefault="00867BAC" w:rsidP="00833BEB">
      <w:pPr>
        <w:pStyle w:val="4"/>
        <w:rPr>
          <w:b w:val="0"/>
          <w:sz w:val="22"/>
          <w:szCs w:val="22"/>
        </w:rPr>
      </w:pPr>
      <w:r w:rsidRPr="00833BEB">
        <w:rPr>
          <w:b w:val="0"/>
          <w:sz w:val="22"/>
          <w:szCs w:val="22"/>
        </w:rPr>
        <w:t>2.16. Для проверки соответствия качества выполняемых работ требованиям, установленным настоящим  Контрактом, Заказчик вправе привлекать независимых экспертов.</w:t>
      </w:r>
    </w:p>
    <w:p w:rsidR="00867BAC" w:rsidRPr="00833BEB" w:rsidRDefault="00867BAC" w:rsidP="00833BEB">
      <w:pPr>
        <w:pStyle w:val="4"/>
        <w:rPr>
          <w:b w:val="0"/>
          <w:sz w:val="22"/>
          <w:szCs w:val="22"/>
        </w:rPr>
      </w:pPr>
      <w:r w:rsidRPr="00833BEB">
        <w:rPr>
          <w:b w:val="0"/>
          <w:sz w:val="22"/>
          <w:szCs w:val="22"/>
        </w:rPr>
        <w:t xml:space="preserve">2.17. Подрядчик обязуется предоставить Заказчику гарантии качества на все виды выполненных работ сроком  на  24 месяца с момента  подписания Сторонами Акта  приемки  выполненных работ КС-2. Если за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w:t>
      </w:r>
      <w:proofErr w:type="gramStart"/>
      <w:r w:rsidRPr="00833BEB">
        <w:rPr>
          <w:b w:val="0"/>
          <w:sz w:val="22"/>
          <w:szCs w:val="22"/>
        </w:rPr>
        <w:t>недостатков, выявленных в период  гарантийного срока осуществляется</w:t>
      </w:r>
      <w:proofErr w:type="gramEnd"/>
      <w:r w:rsidRPr="00833BEB">
        <w:rPr>
          <w:b w:val="0"/>
          <w:sz w:val="22"/>
          <w:szCs w:val="22"/>
        </w:rPr>
        <w:t xml:space="preserve"> Подрядчиком за свой счет.  </w:t>
      </w:r>
    </w:p>
    <w:p w:rsidR="00867BAC" w:rsidRPr="00833BEB" w:rsidRDefault="00867BAC" w:rsidP="00833BEB">
      <w:pPr>
        <w:pStyle w:val="4"/>
        <w:rPr>
          <w:b w:val="0"/>
          <w:sz w:val="22"/>
          <w:szCs w:val="22"/>
        </w:rPr>
      </w:pPr>
      <w:r w:rsidRPr="00833BEB">
        <w:rPr>
          <w:b w:val="0"/>
          <w:sz w:val="22"/>
          <w:szCs w:val="22"/>
        </w:rPr>
        <w:t>2.18.Риск случайной гибели или случайного повреждения результата выполненных работ до приемки ее Заказчиком несет Подрядчик.</w:t>
      </w:r>
    </w:p>
    <w:p w:rsidR="00867BAC" w:rsidRPr="00833BEB" w:rsidRDefault="00867BAC" w:rsidP="00833BEB">
      <w:pPr>
        <w:pStyle w:val="4"/>
        <w:rPr>
          <w:b w:val="0"/>
          <w:sz w:val="22"/>
          <w:szCs w:val="22"/>
        </w:rPr>
      </w:pPr>
    </w:p>
    <w:p w:rsidR="00867BAC" w:rsidRPr="00E66DFD" w:rsidRDefault="00E66DFD" w:rsidP="00833BEB">
      <w:pPr>
        <w:pStyle w:val="4"/>
        <w:rPr>
          <w:sz w:val="22"/>
          <w:szCs w:val="22"/>
        </w:rPr>
      </w:pPr>
      <w:r w:rsidRPr="00E66DFD">
        <w:rPr>
          <w:sz w:val="22"/>
          <w:szCs w:val="22"/>
        </w:rPr>
        <w:t xml:space="preserve">                                                      </w:t>
      </w:r>
      <w:r w:rsidR="00867BAC" w:rsidRPr="00E66DFD">
        <w:rPr>
          <w:sz w:val="22"/>
          <w:szCs w:val="22"/>
        </w:rPr>
        <w:t>3.Цена Контракта. Условия платежа.</w:t>
      </w:r>
    </w:p>
    <w:p w:rsidR="00867BAC" w:rsidRPr="004E3421" w:rsidRDefault="00867BAC" w:rsidP="00833BEB">
      <w:pPr>
        <w:pStyle w:val="4"/>
        <w:rPr>
          <w:b w:val="0"/>
          <w:sz w:val="22"/>
          <w:szCs w:val="22"/>
        </w:rPr>
      </w:pPr>
      <w:r w:rsidRPr="004E3421">
        <w:rPr>
          <w:b w:val="0"/>
          <w:sz w:val="22"/>
          <w:szCs w:val="22"/>
        </w:rPr>
        <w:t>3.1.Цена Контракта, определяется в соответствии со Сметой (Приложение № 1) представленной Подрядчиком,</w:t>
      </w:r>
      <w:r w:rsidRPr="004E3421">
        <w:rPr>
          <w:b w:val="0"/>
          <w:color w:val="000000"/>
          <w:sz w:val="22"/>
          <w:szCs w:val="22"/>
        </w:rPr>
        <w:t xml:space="preserve"> с учетом объявленных условий запроса котировок</w:t>
      </w:r>
      <w:r w:rsidRPr="004E3421">
        <w:rPr>
          <w:b w:val="0"/>
          <w:sz w:val="22"/>
          <w:szCs w:val="22"/>
        </w:rPr>
        <w:t xml:space="preserve"> и составляет</w:t>
      </w:r>
      <w:proofErr w:type="gramStart"/>
      <w:r w:rsidRPr="004E3421">
        <w:rPr>
          <w:b w:val="0"/>
          <w:sz w:val="22"/>
          <w:szCs w:val="22"/>
        </w:rPr>
        <w:t xml:space="preserve"> ___________ (______________________________________________________) </w:t>
      </w:r>
      <w:proofErr w:type="gramEnd"/>
      <w:r w:rsidRPr="004E3421">
        <w:rPr>
          <w:b w:val="0"/>
          <w:sz w:val="22"/>
          <w:szCs w:val="22"/>
        </w:rPr>
        <w:t>рублей, в том числе НДС ____%_____________(________________________________________) рублей.</w:t>
      </w:r>
    </w:p>
    <w:p w:rsidR="00867BAC" w:rsidRPr="004E3421" w:rsidRDefault="00867BAC" w:rsidP="00833BEB">
      <w:pPr>
        <w:pStyle w:val="4"/>
        <w:rPr>
          <w:b w:val="0"/>
          <w:sz w:val="22"/>
          <w:szCs w:val="22"/>
        </w:rPr>
      </w:pPr>
      <w:r w:rsidRPr="004E3421">
        <w:rPr>
          <w:b w:val="0"/>
          <w:sz w:val="22"/>
          <w:szCs w:val="22"/>
        </w:rPr>
        <w:t>Смета  считается согласованной  с момента ее утверждения  Заказчиком и является неотъемлемой частью настоящего Контракта.</w:t>
      </w:r>
    </w:p>
    <w:p w:rsidR="00867BAC" w:rsidRPr="004E3421" w:rsidRDefault="00867BAC" w:rsidP="00833BEB">
      <w:pPr>
        <w:pStyle w:val="4"/>
        <w:rPr>
          <w:b w:val="0"/>
          <w:sz w:val="22"/>
          <w:szCs w:val="22"/>
        </w:rPr>
      </w:pPr>
      <w:r w:rsidRPr="004E3421">
        <w:rPr>
          <w:b w:val="0"/>
          <w:color w:val="000000"/>
          <w:sz w:val="22"/>
          <w:szCs w:val="22"/>
        </w:rPr>
        <w:t xml:space="preserve">3.2. </w:t>
      </w:r>
      <w:r w:rsidRPr="004E3421">
        <w:rPr>
          <w:b w:val="0"/>
          <w:sz w:val="22"/>
          <w:szCs w:val="22"/>
        </w:rPr>
        <w:t>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867BAC" w:rsidRPr="00833BEB" w:rsidRDefault="00867BAC" w:rsidP="00833BEB">
      <w:pPr>
        <w:pStyle w:val="4"/>
        <w:rPr>
          <w:b w:val="0"/>
          <w:color w:val="000000"/>
          <w:sz w:val="22"/>
          <w:szCs w:val="22"/>
        </w:rPr>
      </w:pPr>
      <w:r w:rsidRPr="00833BEB">
        <w:rPr>
          <w:b w:val="0"/>
          <w:color w:val="000000"/>
          <w:sz w:val="22"/>
          <w:szCs w:val="22"/>
        </w:rPr>
        <w:t xml:space="preserve">3.3. Цена настоящего Контракта является твердой и не может изменяться в ходе его исполнения, за исключением случая, установленного п. 3.2 настоящего Контракта.  </w:t>
      </w:r>
    </w:p>
    <w:p w:rsidR="00867BAC" w:rsidRPr="00833BEB" w:rsidRDefault="00867BAC" w:rsidP="00833BEB">
      <w:pPr>
        <w:pStyle w:val="4"/>
        <w:rPr>
          <w:b w:val="0"/>
          <w:sz w:val="22"/>
          <w:szCs w:val="22"/>
        </w:rPr>
      </w:pPr>
      <w:r w:rsidRPr="00833BEB">
        <w:rPr>
          <w:b w:val="0"/>
          <w:color w:val="000000"/>
          <w:sz w:val="22"/>
          <w:szCs w:val="22"/>
        </w:rPr>
        <w:t xml:space="preserve">       Оплата выполняемых работ осуществляется по цене, установленной настоящим Контрактом</w:t>
      </w:r>
      <w:r w:rsidRPr="00833BEB">
        <w:rPr>
          <w:rStyle w:val="grame"/>
          <w:b w:val="0"/>
          <w:color w:val="000000"/>
          <w:sz w:val="22"/>
          <w:szCs w:val="22"/>
        </w:rPr>
        <w:t>.</w:t>
      </w:r>
    </w:p>
    <w:p w:rsidR="00867BAC" w:rsidRPr="004E3421" w:rsidRDefault="00867BAC" w:rsidP="00833BEB">
      <w:pPr>
        <w:pStyle w:val="4"/>
        <w:rPr>
          <w:b w:val="0"/>
          <w:sz w:val="22"/>
          <w:szCs w:val="22"/>
        </w:rPr>
      </w:pPr>
      <w:r w:rsidRPr="00833BEB">
        <w:rPr>
          <w:b w:val="0"/>
        </w:rPr>
        <w:t xml:space="preserve">       </w:t>
      </w:r>
      <w:proofErr w:type="gramStart"/>
      <w:r w:rsidRPr="004E3421">
        <w:rPr>
          <w:b w:val="0"/>
          <w:sz w:val="22"/>
          <w:szCs w:val="22"/>
        </w:rPr>
        <w:t>В цену Контракта включены расходы</w:t>
      </w:r>
      <w:r w:rsidRPr="004E3421">
        <w:rPr>
          <w:b w:val="0"/>
          <w:bCs/>
          <w:sz w:val="22"/>
          <w:szCs w:val="22"/>
        </w:rPr>
        <w:t xml:space="preserve"> на уплату таможенных пошлин, налогов, сборов и других обязательных платежей</w:t>
      </w:r>
      <w:r w:rsidRPr="004E3421">
        <w:rPr>
          <w:b w:val="0"/>
          <w:sz w:val="22"/>
          <w:szCs w:val="22"/>
        </w:rPr>
        <w:t xml:space="preserve">, а также стоимость материалов,  расходы на </w:t>
      </w:r>
      <w:r w:rsidRPr="004E3421">
        <w:rPr>
          <w:b w:val="0"/>
          <w:bCs/>
          <w:sz w:val="22"/>
          <w:szCs w:val="22"/>
        </w:rPr>
        <w:t xml:space="preserve">перевозку, </w:t>
      </w:r>
      <w:r w:rsidRPr="004E3421">
        <w:rPr>
          <w:b w:val="0"/>
          <w:sz w:val="22"/>
          <w:szCs w:val="22"/>
        </w:rPr>
        <w:t>погрузку, разгрузку, доставку материалов и оборудования,</w:t>
      </w:r>
      <w:r w:rsidRPr="004E3421">
        <w:rPr>
          <w:b w:val="0"/>
          <w:bCs/>
          <w:sz w:val="22"/>
          <w:szCs w:val="22"/>
        </w:rPr>
        <w:t xml:space="preserve"> вывоз строительного мусора, расходы на заключение договора обязательного  страхования ответственности за качество работ по контракту </w:t>
      </w:r>
      <w:r w:rsidRPr="004E3421">
        <w:rPr>
          <w:b w:val="0"/>
          <w:sz w:val="22"/>
          <w:szCs w:val="22"/>
        </w:rPr>
        <w:t xml:space="preserve"> и другие расходы, связанные с исполнением настоящего  Контракта.</w:t>
      </w:r>
      <w:proofErr w:type="gramEnd"/>
      <w:r w:rsidRPr="004E3421">
        <w:rPr>
          <w:b w:val="0"/>
          <w:sz w:val="22"/>
          <w:szCs w:val="22"/>
        </w:rPr>
        <w:t xml:space="preserve"> Разница стоимости материалов Заказчику не предъявляется.</w:t>
      </w:r>
    </w:p>
    <w:p w:rsidR="00867BAC" w:rsidRPr="004E3421" w:rsidRDefault="00867BAC" w:rsidP="00833BEB">
      <w:pPr>
        <w:pStyle w:val="4"/>
        <w:rPr>
          <w:b w:val="0"/>
          <w:sz w:val="22"/>
          <w:szCs w:val="22"/>
        </w:rPr>
      </w:pPr>
      <w:r w:rsidRPr="004E3421">
        <w:rPr>
          <w:b w:val="0"/>
          <w:sz w:val="22"/>
          <w:szCs w:val="22"/>
        </w:rPr>
        <w:t>3.4.Расчеты за выполненные работы осуществляются в безналичном порядке в форме платежного поручения. Оплата производится за счет средств бюджета муниципального образования «Город Саратов»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867BAC" w:rsidRPr="004E3421" w:rsidRDefault="00867BAC" w:rsidP="00833BEB">
      <w:pPr>
        <w:pStyle w:val="4"/>
        <w:rPr>
          <w:b w:val="0"/>
          <w:color w:val="FF0000"/>
          <w:sz w:val="22"/>
          <w:szCs w:val="22"/>
        </w:rPr>
      </w:pPr>
      <w:r w:rsidRPr="004E3421">
        <w:rPr>
          <w:b w:val="0"/>
          <w:sz w:val="22"/>
          <w:szCs w:val="22"/>
        </w:rPr>
        <w:t>3.5. Оплата производится Заказчиком по факту выполненных Подрядчиком работ с требуемым каче</w:t>
      </w:r>
      <w:r w:rsidR="00E66DFD" w:rsidRPr="004E3421">
        <w:rPr>
          <w:b w:val="0"/>
          <w:sz w:val="22"/>
          <w:szCs w:val="22"/>
        </w:rPr>
        <w:t xml:space="preserve">ством </w:t>
      </w:r>
      <w:r w:rsidR="00115FB8" w:rsidRPr="004E3421">
        <w:rPr>
          <w:b w:val="0"/>
          <w:sz w:val="22"/>
          <w:szCs w:val="22"/>
        </w:rPr>
        <w:t xml:space="preserve"> в течени</w:t>
      </w:r>
      <w:r w:rsidR="00AA40E8" w:rsidRPr="004E3421">
        <w:rPr>
          <w:b w:val="0"/>
          <w:sz w:val="22"/>
          <w:szCs w:val="22"/>
        </w:rPr>
        <w:t>е</w:t>
      </w:r>
      <w:r w:rsidR="00115FB8" w:rsidRPr="004E3421">
        <w:rPr>
          <w:b w:val="0"/>
          <w:sz w:val="22"/>
          <w:szCs w:val="22"/>
        </w:rPr>
        <w:t xml:space="preserve">  </w:t>
      </w:r>
      <w:r w:rsidR="00E66DFD" w:rsidRPr="004E3421">
        <w:rPr>
          <w:b w:val="0"/>
          <w:sz w:val="22"/>
          <w:szCs w:val="22"/>
        </w:rPr>
        <w:t xml:space="preserve"> 10</w:t>
      </w:r>
      <w:r w:rsidRPr="004E3421">
        <w:rPr>
          <w:b w:val="0"/>
          <w:sz w:val="22"/>
          <w:szCs w:val="22"/>
        </w:rPr>
        <w:t xml:space="preserve"> дней с момента подписания Сторонами Акта  приемки выполненных работ КС-2. Коэффициент удорожания (индекс изменения сметной стоимости) фиксируется с момента заключения Контракта до завершения работ, предусмотренных Контрактом</w:t>
      </w:r>
      <w:r w:rsidR="005E4E97">
        <w:rPr>
          <w:b w:val="0"/>
          <w:sz w:val="22"/>
          <w:szCs w:val="22"/>
        </w:rPr>
        <w:t>,</w:t>
      </w:r>
      <w:r w:rsidR="008F531E" w:rsidRPr="004E3421">
        <w:rPr>
          <w:b w:val="0"/>
          <w:sz w:val="22"/>
          <w:szCs w:val="22"/>
        </w:rPr>
        <w:t xml:space="preserve"> и рассчитывается как отношение цены </w:t>
      </w:r>
      <w:r w:rsidR="00190803" w:rsidRPr="004E3421">
        <w:rPr>
          <w:b w:val="0"/>
          <w:sz w:val="22"/>
          <w:szCs w:val="22"/>
        </w:rPr>
        <w:t xml:space="preserve"> предложения подрядчика к базисной цене (сметная стоимость 2000года) сметы контракта</w:t>
      </w:r>
      <w:r w:rsidRPr="004E3421">
        <w:rPr>
          <w:b w:val="0"/>
          <w:sz w:val="22"/>
          <w:szCs w:val="22"/>
        </w:rPr>
        <w:t>.</w:t>
      </w:r>
    </w:p>
    <w:p w:rsidR="00867BAC" w:rsidRPr="00E66DFD" w:rsidRDefault="00E66DFD" w:rsidP="00833BEB">
      <w:pPr>
        <w:pStyle w:val="4"/>
      </w:pPr>
      <w:r w:rsidRPr="00E66DFD">
        <w:t xml:space="preserve">                                         </w:t>
      </w:r>
      <w:r w:rsidR="00867BAC" w:rsidRPr="00E66DFD">
        <w:t>4.Ответственность Сторон и порядок разрешения споров.</w:t>
      </w:r>
    </w:p>
    <w:p w:rsidR="00867BAC" w:rsidRPr="00833BEB" w:rsidRDefault="00867BAC" w:rsidP="00833BEB">
      <w:pPr>
        <w:pStyle w:val="4"/>
        <w:rPr>
          <w:b w:val="0"/>
          <w:sz w:val="22"/>
          <w:szCs w:val="22"/>
        </w:rPr>
      </w:pPr>
      <w:r w:rsidRPr="00833BEB">
        <w:rPr>
          <w:b w:val="0"/>
          <w:sz w:val="22"/>
          <w:szCs w:val="22"/>
        </w:rPr>
        <w:t xml:space="preserve">4.1. В случае просрочки исполнения Подрядчиком обязательств, предусмотренных настоящим Контрактом, а также в случае их неисполнения или ненадлежащего исполнения,  с Подрядчика взыскивается  неустойка в виде пени в размере 0,1%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 </w:t>
      </w:r>
    </w:p>
    <w:p w:rsidR="00867BAC" w:rsidRPr="00833BEB" w:rsidRDefault="00867BAC" w:rsidP="00833BEB">
      <w:pPr>
        <w:pStyle w:val="4"/>
        <w:rPr>
          <w:rStyle w:val="grame"/>
          <w:b w:val="0"/>
          <w:color w:val="000000"/>
          <w:sz w:val="22"/>
          <w:szCs w:val="22"/>
        </w:rPr>
      </w:pPr>
      <w:r w:rsidRPr="00833BEB">
        <w:rPr>
          <w:b w:val="0"/>
          <w:color w:val="000000"/>
          <w:sz w:val="22"/>
          <w:szCs w:val="22"/>
        </w:rPr>
        <w:t>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r w:rsidRPr="00833BEB">
        <w:rPr>
          <w:rStyle w:val="grame"/>
          <w:b w:val="0"/>
          <w:color w:val="000000"/>
          <w:sz w:val="22"/>
          <w:szCs w:val="22"/>
        </w:rPr>
        <w:t>.</w:t>
      </w:r>
    </w:p>
    <w:p w:rsidR="00867BAC" w:rsidRPr="004E3421" w:rsidRDefault="00867BAC" w:rsidP="00833BEB">
      <w:pPr>
        <w:pStyle w:val="4"/>
        <w:rPr>
          <w:rStyle w:val="grame"/>
          <w:b w:val="0"/>
          <w:sz w:val="22"/>
          <w:szCs w:val="22"/>
        </w:rPr>
      </w:pPr>
      <w:r w:rsidRPr="004E3421">
        <w:rPr>
          <w:b w:val="0"/>
          <w:sz w:val="22"/>
          <w:szCs w:val="22"/>
        </w:rPr>
        <w:t xml:space="preserve">4.2. Кроме санкций за неисполнение или ненадлежащее исполнение обязательств по Контракту Подрядчик возмещает Заказчику убытки, непокрытые неустойкой, включая упущенную выгоду. </w:t>
      </w:r>
    </w:p>
    <w:p w:rsidR="00867BAC" w:rsidRPr="00833BEB" w:rsidRDefault="00867BAC" w:rsidP="00833BEB">
      <w:pPr>
        <w:pStyle w:val="4"/>
        <w:rPr>
          <w:b w:val="0"/>
          <w:sz w:val="22"/>
          <w:szCs w:val="22"/>
        </w:rPr>
      </w:pPr>
      <w:r w:rsidRPr="00833BEB">
        <w:rPr>
          <w:b w:val="0"/>
          <w:sz w:val="22"/>
          <w:szCs w:val="22"/>
        </w:rPr>
        <w:t>4.3.В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867BAC" w:rsidRPr="004E3421" w:rsidRDefault="00867BAC" w:rsidP="00833BEB">
      <w:pPr>
        <w:pStyle w:val="4"/>
        <w:rPr>
          <w:b w:val="0"/>
          <w:sz w:val="22"/>
          <w:szCs w:val="22"/>
        </w:rPr>
      </w:pPr>
      <w:r w:rsidRPr="004E3421">
        <w:rPr>
          <w:b w:val="0"/>
          <w:sz w:val="22"/>
          <w:szCs w:val="22"/>
        </w:rPr>
        <w:t>4.4.Претензионный порядок рассмотрения споров между Сторонами обязателен. Сторона, получившая претензию, обязана рассмотреть ее в 15-дневный срок с момента получения. Споры, не урегулированные Сторонами, разрешаются Арбитражным судом  Саратовской области.</w:t>
      </w:r>
      <w:r w:rsidRPr="004E3421">
        <w:rPr>
          <w:b w:val="0"/>
          <w:sz w:val="22"/>
          <w:szCs w:val="22"/>
        </w:rPr>
        <w:tab/>
      </w:r>
    </w:p>
    <w:p w:rsidR="00867BAC" w:rsidRPr="00833BEB" w:rsidRDefault="00867BAC" w:rsidP="00833BEB">
      <w:pPr>
        <w:pStyle w:val="4"/>
        <w:rPr>
          <w:b w:val="0"/>
        </w:rPr>
      </w:pPr>
    </w:p>
    <w:p w:rsidR="00867BAC" w:rsidRPr="00D97536" w:rsidRDefault="00D97536" w:rsidP="00833BEB">
      <w:pPr>
        <w:pStyle w:val="4"/>
      </w:pPr>
      <w:r w:rsidRPr="00D97536">
        <w:t xml:space="preserve">                                             </w:t>
      </w:r>
      <w:r w:rsidR="00867BAC" w:rsidRPr="00D97536">
        <w:t>5. Обстоятельства непреодолимой силы.</w:t>
      </w:r>
    </w:p>
    <w:p w:rsidR="00867BAC" w:rsidRPr="004E3421" w:rsidRDefault="00867BAC" w:rsidP="00833BEB">
      <w:pPr>
        <w:pStyle w:val="4"/>
        <w:rPr>
          <w:b w:val="0"/>
          <w:sz w:val="22"/>
          <w:szCs w:val="22"/>
        </w:rPr>
      </w:pPr>
      <w:r w:rsidRPr="004E3421">
        <w:rPr>
          <w:b w:val="0"/>
          <w:sz w:val="22"/>
          <w:szCs w:val="22"/>
        </w:rPr>
        <w:t xml:space="preserve">5.1.При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w:t>
      </w:r>
      <w:r w:rsidRPr="004E3421">
        <w:rPr>
          <w:b w:val="0"/>
          <w:sz w:val="22"/>
          <w:szCs w:val="22"/>
        </w:rPr>
        <w:lastRenderedPageBreak/>
        <w:t>независящих от сторон обстоятельств, срок исполнения обязательства соразмерно отодвигается на время действия соответствующего обстоятельства. 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867BAC" w:rsidRPr="004E3421" w:rsidRDefault="00867BAC" w:rsidP="00833BEB">
      <w:pPr>
        <w:pStyle w:val="4"/>
        <w:rPr>
          <w:b w:val="0"/>
          <w:sz w:val="22"/>
          <w:szCs w:val="22"/>
        </w:rPr>
      </w:pPr>
    </w:p>
    <w:p w:rsidR="00867BAC" w:rsidRPr="00D97536" w:rsidRDefault="00D97536" w:rsidP="00833BEB">
      <w:pPr>
        <w:pStyle w:val="4"/>
        <w:rPr>
          <w:sz w:val="22"/>
          <w:szCs w:val="22"/>
        </w:rPr>
      </w:pPr>
      <w:r>
        <w:rPr>
          <w:b w:val="0"/>
          <w:sz w:val="22"/>
          <w:szCs w:val="22"/>
        </w:rPr>
        <w:t xml:space="preserve">                                                         </w:t>
      </w:r>
      <w:r w:rsidR="00867BAC" w:rsidRPr="00D97536">
        <w:rPr>
          <w:sz w:val="22"/>
          <w:szCs w:val="22"/>
        </w:rPr>
        <w:t>6.Заключительные положения.</w:t>
      </w:r>
    </w:p>
    <w:p w:rsidR="00867BAC" w:rsidRPr="00833BEB" w:rsidRDefault="00867BAC" w:rsidP="00833BEB">
      <w:pPr>
        <w:pStyle w:val="4"/>
        <w:rPr>
          <w:b w:val="0"/>
          <w:sz w:val="22"/>
          <w:szCs w:val="22"/>
        </w:rPr>
      </w:pPr>
      <w:r w:rsidRPr="00833BEB">
        <w:rPr>
          <w:b w:val="0"/>
          <w:color w:val="FF0000"/>
          <w:sz w:val="22"/>
          <w:szCs w:val="22"/>
        </w:rPr>
        <w:t xml:space="preserve"> </w:t>
      </w:r>
      <w:r w:rsidRPr="00833BEB">
        <w:rPr>
          <w:b w:val="0"/>
          <w:sz w:val="22"/>
          <w:szCs w:val="22"/>
        </w:rPr>
        <w:t>6.1. Настоящий Контра</w:t>
      </w:r>
      <w:proofErr w:type="gramStart"/>
      <w:r w:rsidRPr="00833BEB">
        <w:rPr>
          <w:b w:val="0"/>
          <w:sz w:val="22"/>
          <w:szCs w:val="22"/>
        </w:rPr>
        <w:t>кт вст</w:t>
      </w:r>
      <w:proofErr w:type="gramEnd"/>
      <w:r w:rsidRPr="00833BEB">
        <w:rPr>
          <w:b w:val="0"/>
          <w:sz w:val="22"/>
          <w:szCs w:val="22"/>
        </w:rPr>
        <w:t>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2009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867BAC" w:rsidRPr="004E3421" w:rsidRDefault="00867BAC" w:rsidP="00833BEB">
      <w:pPr>
        <w:pStyle w:val="4"/>
        <w:rPr>
          <w:rFonts w:ascii="Courier New" w:hAnsi="Courier New"/>
          <w:b w:val="0"/>
          <w:sz w:val="22"/>
          <w:szCs w:val="22"/>
        </w:rPr>
      </w:pPr>
      <w:r w:rsidRPr="004E3421">
        <w:rPr>
          <w:b w:val="0"/>
          <w:sz w:val="22"/>
          <w:szCs w:val="22"/>
        </w:rPr>
        <w:t xml:space="preserve">6.2.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 </w:t>
      </w:r>
    </w:p>
    <w:p w:rsidR="00867BAC" w:rsidRPr="00833BEB" w:rsidRDefault="00867BAC" w:rsidP="00833BEB">
      <w:pPr>
        <w:pStyle w:val="4"/>
        <w:rPr>
          <w:b w:val="0"/>
          <w:sz w:val="22"/>
          <w:szCs w:val="22"/>
        </w:rPr>
      </w:pPr>
      <w:r w:rsidRPr="00833BEB">
        <w:rPr>
          <w:b w:val="0"/>
          <w:sz w:val="22"/>
          <w:szCs w:val="22"/>
        </w:rPr>
        <w:t>6.3. 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867BAC" w:rsidRPr="00833BEB" w:rsidRDefault="00867BAC" w:rsidP="00833BEB">
      <w:pPr>
        <w:pStyle w:val="4"/>
        <w:rPr>
          <w:rFonts w:ascii="Courier New" w:hAnsi="Courier New"/>
          <w:b w:val="0"/>
        </w:rPr>
      </w:pPr>
    </w:p>
    <w:p w:rsidR="00867BAC" w:rsidRPr="00D97536" w:rsidRDefault="00D97536" w:rsidP="00833BEB">
      <w:pPr>
        <w:pStyle w:val="4"/>
      </w:pPr>
      <w:r>
        <w:rPr>
          <w:b w:val="0"/>
        </w:rPr>
        <w:t xml:space="preserve">                                                         </w:t>
      </w:r>
      <w:r w:rsidR="00867BAC" w:rsidRPr="00D97536">
        <w:t>7. Особые условия.</w:t>
      </w:r>
    </w:p>
    <w:p w:rsidR="00867BAC" w:rsidRPr="004E3421" w:rsidRDefault="00867BAC" w:rsidP="00833BEB">
      <w:pPr>
        <w:pStyle w:val="4"/>
        <w:rPr>
          <w:b w:val="0"/>
          <w:sz w:val="22"/>
          <w:szCs w:val="22"/>
        </w:rPr>
      </w:pPr>
      <w:r w:rsidRPr="004E3421">
        <w:rPr>
          <w:b w:val="0"/>
          <w:sz w:val="22"/>
          <w:szCs w:val="22"/>
        </w:rPr>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867BAC" w:rsidRPr="004E3421" w:rsidRDefault="00867BAC" w:rsidP="00833BEB">
      <w:pPr>
        <w:pStyle w:val="4"/>
        <w:rPr>
          <w:b w:val="0"/>
          <w:sz w:val="22"/>
          <w:szCs w:val="22"/>
        </w:rPr>
      </w:pPr>
      <w:r w:rsidRPr="004E3421">
        <w:rPr>
          <w:b w:val="0"/>
          <w:sz w:val="22"/>
          <w:szCs w:val="22"/>
        </w:rPr>
        <w:t>7.2.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Сторон.</w:t>
      </w:r>
    </w:p>
    <w:p w:rsidR="00867BAC" w:rsidRPr="00833BEB" w:rsidRDefault="00867BAC" w:rsidP="00833BEB">
      <w:pPr>
        <w:pStyle w:val="4"/>
        <w:rPr>
          <w:b w:val="0"/>
          <w:sz w:val="22"/>
          <w:szCs w:val="22"/>
        </w:rPr>
      </w:pPr>
      <w:r w:rsidRPr="00833BEB">
        <w:rPr>
          <w:b w:val="0"/>
          <w:sz w:val="22"/>
          <w:szCs w:val="22"/>
        </w:rPr>
        <w:t>7.3. Стороны обязаны известить друг друга, если произошли изменения  в юридических реквизитах  в трехдневный срок  с момента изменения.</w:t>
      </w:r>
    </w:p>
    <w:p w:rsidR="00867BAC" w:rsidRPr="004E3421" w:rsidRDefault="00867BAC" w:rsidP="00833BEB">
      <w:pPr>
        <w:pStyle w:val="4"/>
        <w:rPr>
          <w:b w:val="0"/>
          <w:sz w:val="22"/>
          <w:szCs w:val="22"/>
        </w:rPr>
      </w:pPr>
      <w:r w:rsidRPr="004E3421">
        <w:rPr>
          <w:b w:val="0"/>
          <w:sz w:val="22"/>
          <w:szCs w:val="22"/>
        </w:rPr>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867BAC" w:rsidRPr="004E3421" w:rsidRDefault="00867BAC" w:rsidP="00833BEB">
      <w:pPr>
        <w:pStyle w:val="4"/>
        <w:rPr>
          <w:b w:val="0"/>
          <w:sz w:val="22"/>
          <w:szCs w:val="22"/>
        </w:rPr>
      </w:pPr>
      <w:r w:rsidRPr="004E3421">
        <w:rPr>
          <w:b w:val="0"/>
          <w:sz w:val="22"/>
          <w:szCs w:val="22"/>
        </w:rPr>
        <w:t xml:space="preserve">7.5. Настоящий Контракт составлен в двух экземплярах, имеющих одинаковую юридическую силу, по одному для каждой из Сторон и имеет </w:t>
      </w:r>
      <w:r w:rsidRPr="004E3421">
        <w:rPr>
          <w:b w:val="0"/>
          <w:bCs/>
          <w:sz w:val="22"/>
          <w:szCs w:val="22"/>
        </w:rPr>
        <w:t>Приложение, являющееся неотъемлемой частью настоящего Контракта:</w:t>
      </w:r>
    </w:p>
    <w:p w:rsidR="00867BAC" w:rsidRPr="00833BEB" w:rsidRDefault="00867BAC" w:rsidP="00833BEB">
      <w:pPr>
        <w:pStyle w:val="4"/>
        <w:rPr>
          <w:b w:val="0"/>
          <w:sz w:val="22"/>
          <w:szCs w:val="22"/>
          <w:highlight w:val="yellow"/>
        </w:rPr>
      </w:pPr>
      <w:r w:rsidRPr="00833BEB">
        <w:rPr>
          <w:b w:val="0"/>
          <w:sz w:val="22"/>
          <w:szCs w:val="22"/>
        </w:rPr>
        <w:t xml:space="preserve"> 1. Смета. Приложение № 1.</w:t>
      </w:r>
    </w:p>
    <w:p w:rsidR="00867BAC" w:rsidRPr="00833BEB" w:rsidRDefault="00867BAC" w:rsidP="00833BEB">
      <w:pPr>
        <w:pStyle w:val="4"/>
        <w:rPr>
          <w:b w:val="0"/>
          <w:sz w:val="22"/>
          <w:szCs w:val="22"/>
        </w:rPr>
      </w:pPr>
    </w:p>
    <w:p w:rsidR="00867BAC" w:rsidRPr="00D97536" w:rsidRDefault="00D97536" w:rsidP="00833BEB">
      <w:pPr>
        <w:pStyle w:val="4"/>
        <w:rPr>
          <w:sz w:val="22"/>
          <w:szCs w:val="22"/>
        </w:rPr>
      </w:pPr>
      <w:r>
        <w:rPr>
          <w:b w:val="0"/>
          <w:sz w:val="22"/>
          <w:szCs w:val="22"/>
        </w:rPr>
        <w:t xml:space="preserve">                                 </w:t>
      </w:r>
      <w:r w:rsidR="00867BAC" w:rsidRPr="00D97536">
        <w:rPr>
          <w:sz w:val="22"/>
          <w:szCs w:val="22"/>
        </w:rPr>
        <w:t xml:space="preserve">8.Юридические адреса, банковские </w:t>
      </w:r>
      <w:r w:rsidRPr="00D97536">
        <w:rPr>
          <w:sz w:val="22"/>
          <w:szCs w:val="22"/>
        </w:rPr>
        <w:t>реквизиты и подписи Сторон.</w:t>
      </w:r>
    </w:p>
    <w:p w:rsidR="00867BAC" w:rsidRPr="00833BEB" w:rsidRDefault="00867BAC" w:rsidP="00833BEB">
      <w:pPr>
        <w:pStyle w:val="4"/>
        <w:rPr>
          <w:b w:val="0"/>
          <w:sz w:val="22"/>
          <w:szCs w:val="22"/>
        </w:rPr>
      </w:pPr>
      <w:r w:rsidRPr="00D97536">
        <w:rPr>
          <w:sz w:val="22"/>
          <w:szCs w:val="22"/>
        </w:rPr>
        <w:t xml:space="preserve">Заказчик:    </w:t>
      </w:r>
      <w:r w:rsidRPr="00833BEB">
        <w:rPr>
          <w:b w:val="0"/>
          <w:sz w:val="22"/>
          <w:szCs w:val="22"/>
        </w:rPr>
        <w:t xml:space="preserve">     ______________________________________________________________</w:t>
      </w:r>
    </w:p>
    <w:p w:rsidR="00867BAC" w:rsidRPr="00833BEB" w:rsidRDefault="00867BAC" w:rsidP="00833BEB">
      <w:pPr>
        <w:pStyle w:val="4"/>
        <w:rPr>
          <w:b w:val="0"/>
          <w:sz w:val="22"/>
          <w:szCs w:val="22"/>
        </w:rPr>
      </w:pPr>
      <w:r w:rsidRPr="00833BEB">
        <w:rPr>
          <w:b w:val="0"/>
          <w:sz w:val="22"/>
          <w:szCs w:val="22"/>
        </w:rPr>
        <w:t xml:space="preserve">                        ______________________________________________________________</w:t>
      </w:r>
    </w:p>
    <w:p w:rsidR="00867BAC" w:rsidRPr="00833BEB" w:rsidRDefault="00867BAC" w:rsidP="00833BEB">
      <w:pPr>
        <w:pStyle w:val="4"/>
        <w:rPr>
          <w:b w:val="0"/>
          <w:sz w:val="22"/>
          <w:szCs w:val="22"/>
        </w:rPr>
      </w:pPr>
      <w:r w:rsidRPr="00833BEB">
        <w:rPr>
          <w:b w:val="0"/>
          <w:sz w:val="22"/>
          <w:szCs w:val="22"/>
        </w:rPr>
        <w:t xml:space="preserve">                        ______________________________________________________________                      </w:t>
      </w:r>
    </w:p>
    <w:p w:rsidR="00867BAC" w:rsidRPr="00833BEB" w:rsidRDefault="00867BAC" w:rsidP="00833BEB">
      <w:pPr>
        <w:pStyle w:val="4"/>
        <w:rPr>
          <w:b w:val="0"/>
        </w:rPr>
      </w:pPr>
    </w:p>
    <w:p w:rsidR="00867BAC" w:rsidRPr="00833BEB" w:rsidRDefault="00867BAC" w:rsidP="00833BEB">
      <w:pPr>
        <w:pStyle w:val="4"/>
        <w:rPr>
          <w:b w:val="0"/>
          <w:sz w:val="22"/>
          <w:szCs w:val="22"/>
        </w:rPr>
      </w:pPr>
      <w:r w:rsidRPr="00D97536">
        <w:rPr>
          <w:sz w:val="22"/>
          <w:szCs w:val="22"/>
        </w:rPr>
        <w:t>Подрядчик:</w:t>
      </w:r>
      <w:r w:rsidRPr="00833BEB">
        <w:rPr>
          <w:b w:val="0"/>
          <w:sz w:val="22"/>
          <w:szCs w:val="22"/>
        </w:rPr>
        <w:t xml:space="preserve">   ______________________________________________________________</w:t>
      </w:r>
    </w:p>
    <w:p w:rsidR="00867BAC" w:rsidRPr="00833BEB" w:rsidRDefault="00867BAC" w:rsidP="00833BEB">
      <w:pPr>
        <w:pStyle w:val="4"/>
        <w:rPr>
          <w:b w:val="0"/>
          <w:sz w:val="22"/>
          <w:szCs w:val="22"/>
        </w:rPr>
      </w:pPr>
      <w:r w:rsidRPr="00833BEB">
        <w:rPr>
          <w:b w:val="0"/>
          <w:sz w:val="22"/>
          <w:szCs w:val="22"/>
        </w:rPr>
        <w:t xml:space="preserve">       </w:t>
      </w:r>
      <w:r w:rsidRPr="00833BEB">
        <w:rPr>
          <w:b w:val="0"/>
          <w:sz w:val="22"/>
          <w:szCs w:val="22"/>
        </w:rPr>
        <w:tab/>
        <w:t xml:space="preserve">           ______________________________________________________________</w:t>
      </w:r>
    </w:p>
    <w:p w:rsidR="00867BAC" w:rsidRPr="00833BEB" w:rsidRDefault="00867BAC" w:rsidP="00833BEB">
      <w:pPr>
        <w:pStyle w:val="4"/>
        <w:rPr>
          <w:b w:val="0"/>
          <w:sz w:val="22"/>
          <w:szCs w:val="22"/>
        </w:rPr>
      </w:pPr>
      <w:r w:rsidRPr="00833BEB">
        <w:rPr>
          <w:b w:val="0"/>
          <w:sz w:val="22"/>
          <w:szCs w:val="22"/>
        </w:rPr>
        <w:t xml:space="preserve">                       ______________________________________________________________</w:t>
      </w:r>
    </w:p>
    <w:p w:rsidR="00867BAC" w:rsidRPr="00833BEB" w:rsidRDefault="00867BAC" w:rsidP="00833BEB">
      <w:pPr>
        <w:pStyle w:val="4"/>
        <w:rPr>
          <w:b w:val="0"/>
          <w:sz w:val="22"/>
          <w:szCs w:val="22"/>
        </w:rPr>
      </w:pPr>
      <w:r w:rsidRPr="00833BEB">
        <w:rPr>
          <w:b w:val="0"/>
          <w:sz w:val="22"/>
          <w:szCs w:val="22"/>
        </w:rPr>
        <w:t xml:space="preserve">                       ______________________________________________________________   </w:t>
      </w:r>
    </w:p>
    <w:p w:rsidR="00867BAC" w:rsidRPr="00833BEB" w:rsidRDefault="00867BAC" w:rsidP="00833BEB">
      <w:pPr>
        <w:pStyle w:val="4"/>
        <w:rPr>
          <w:b w:val="0"/>
          <w:sz w:val="22"/>
          <w:szCs w:val="22"/>
        </w:rPr>
      </w:pPr>
      <w:r w:rsidRPr="00833BEB">
        <w:rPr>
          <w:b w:val="0"/>
          <w:sz w:val="22"/>
          <w:szCs w:val="22"/>
        </w:rPr>
        <w:t xml:space="preserve">                                  </w:t>
      </w:r>
    </w:p>
    <w:p w:rsidR="00867BAC" w:rsidRPr="00D97536" w:rsidRDefault="00867BAC" w:rsidP="00833BEB">
      <w:pPr>
        <w:pStyle w:val="4"/>
      </w:pPr>
      <w:r w:rsidRPr="00833BEB">
        <w:rPr>
          <w:b w:val="0"/>
        </w:rPr>
        <w:t xml:space="preserve">              </w:t>
      </w:r>
      <w:r w:rsidRPr="00D97536">
        <w:t>Заказчик:</w:t>
      </w:r>
      <w:r w:rsidRPr="00833BEB">
        <w:rPr>
          <w:b w:val="0"/>
        </w:rPr>
        <w:tab/>
      </w:r>
      <w:r w:rsidRPr="00833BEB">
        <w:rPr>
          <w:b w:val="0"/>
        </w:rPr>
        <w:tab/>
      </w:r>
      <w:r w:rsidRPr="00833BEB">
        <w:rPr>
          <w:b w:val="0"/>
        </w:rPr>
        <w:tab/>
      </w:r>
      <w:r w:rsidRPr="00833BEB">
        <w:rPr>
          <w:b w:val="0"/>
        </w:rPr>
        <w:tab/>
      </w:r>
      <w:r w:rsidRPr="00833BEB">
        <w:rPr>
          <w:b w:val="0"/>
        </w:rPr>
        <w:tab/>
      </w:r>
      <w:r w:rsidRPr="00833BEB">
        <w:rPr>
          <w:b w:val="0"/>
        </w:rPr>
        <w:tab/>
        <w:t xml:space="preserve">              </w:t>
      </w:r>
      <w:r w:rsidRPr="00D97536">
        <w:t>Подрядчик:</w:t>
      </w:r>
    </w:p>
    <w:p w:rsidR="00867BAC" w:rsidRPr="00833BEB" w:rsidRDefault="00867BAC" w:rsidP="00833BEB">
      <w:pPr>
        <w:pStyle w:val="4"/>
        <w:rPr>
          <w:b w:val="0"/>
        </w:rPr>
      </w:pPr>
    </w:p>
    <w:p w:rsidR="00867BAC" w:rsidRPr="00833BEB" w:rsidRDefault="00867BAC" w:rsidP="00833BEB">
      <w:pPr>
        <w:pStyle w:val="4"/>
        <w:rPr>
          <w:b w:val="0"/>
        </w:rPr>
      </w:pPr>
      <w:r w:rsidRPr="00833BEB">
        <w:rPr>
          <w:b w:val="0"/>
        </w:rPr>
        <w:t xml:space="preserve"> _________________/_____________/</w:t>
      </w:r>
      <w:r w:rsidRPr="00833BEB">
        <w:rPr>
          <w:b w:val="0"/>
        </w:rPr>
        <w:tab/>
      </w:r>
      <w:r w:rsidRPr="00833BEB">
        <w:rPr>
          <w:b w:val="0"/>
        </w:rPr>
        <w:tab/>
        <w:t xml:space="preserve">    _________________/______________/</w:t>
      </w:r>
    </w:p>
    <w:p w:rsidR="00867BAC" w:rsidRPr="00833BEB" w:rsidRDefault="00867BAC" w:rsidP="00833BEB">
      <w:pPr>
        <w:pStyle w:val="4"/>
        <w:rPr>
          <w:b w:val="0"/>
        </w:rPr>
      </w:pPr>
      <w:r w:rsidRPr="00833BEB">
        <w:rPr>
          <w:b w:val="0"/>
        </w:rPr>
        <w:tab/>
        <w:t>м.п.</w:t>
      </w:r>
      <w:r w:rsidRPr="00833BEB">
        <w:rPr>
          <w:b w:val="0"/>
        </w:rPr>
        <w:tab/>
        <w:t>м.п.</w:t>
      </w:r>
    </w:p>
    <w:p w:rsidR="00867BAC" w:rsidRPr="00D97536" w:rsidRDefault="00867BAC" w:rsidP="00833BEB">
      <w:pPr>
        <w:pStyle w:val="4"/>
      </w:pPr>
      <w:r w:rsidRPr="00833BEB">
        <w:rPr>
          <w:b w:val="0"/>
        </w:rPr>
        <w:br w:type="page"/>
      </w:r>
      <w:r w:rsidR="00D97536" w:rsidRPr="00D97536">
        <w:lastRenderedPageBreak/>
        <w:t xml:space="preserve">                                                                     </w:t>
      </w:r>
      <w:proofErr w:type="gramStart"/>
      <w:r w:rsidRPr="00D97536">
        <w:rPr>
          <w:lang w:val="en-US"/>
        </w:rPr>
        <w:t>III</w:t>
      </w:r>
      <w:r w:rsidRPr="00D97536">
        <w:t xml:space="preserve"> часть.</w:t>
      </w:r>
      <w:proofErr w:type="gramEnd"/>
    </w:p>
    <w:p w:rsidR="00867BAC" w:rsidRPr="00D97536" w:rsidRDefault="00D97536" w:rsidP="00833BEB">
      <w:pPr>
        <w:pStyle w:val="4"/>
      </w:pPr>
      <w:r w:rsidRPr="00D97536">
        <w:t xml:space="preserve">                         </w:t>
      </w:r>
      <w:r w:rsidR="00867BAC" w:rsidRPr="00D97536">
        <w:t>форма котировочной  заявки (заполняется участником размещения заказа)</w:t>
      </w:r>
    </w:p>
    <w:p w:rsidR="00867BAC" w:rsidRPr="00D97536" w:rsidRDefault="00D97536" w:rsidP="00833BEB">
      <w:pPr>
        <w:pStyle w:val="4"/>
      </w:pPr>
      <w:r w:rsidRPr="00D97536">
        <w:t xml:space="preserve">                                                 </w:t>
      </w:r>
      <w:r w:rsidR="00867BAC" w:rsidRPr="00D97536">
        <w:t>КОТИРОВОЧНАЯ ЗАЯВКА</w:t>
      </w:r>
    </w:p>
    <w:p w:rsidR="00867BAC" w:rsidRPr="00833BEB" w:rsidRDefault="00867BAC" w:rsidP="00833BEB">
      <w:pPr>
        <w:pStyle w:val="4"/>
        <w:rPr>
          <w:b w:val="0"/>
        </w:rPr>
      </w:pPr>
    </w:p>
    <w:p w:rsidR="00867BAC" w:rsidRPr="00833BEB" w:rsidRDefault="00867BAC" w:rsidP="00833BEB">
      <w:pPr>
        <w:pStyle w:val="4"/>
        <w:rPr>
          <w:b w:val="0"/>
        </w:rPr>
      </w:pPr>
      <w:r w:rsidRPr="00833BEB">
        <w:rPr>
          <w:b w:val="0"/>
        </w:rPr>
        <w:t>Дата: «___» _____________ 2009 г.</w:t>
      </w:r>
    </w:p>
    <w:p w:rsidR="00D97536" w:rsidRPr="00D97536" w:rsidRDefault="00D97536" w:rsidP="00833BEB">
      <w:pPr>
        <w:pStyle w:val="4"/>
        <w:rPr>
          <w:color w:val="000000"/>
        </w:rPr>
      </w:pPr>
      <w:r w:rsidRPr="00D97536">
        <w:t xml:space="preserve">                                                                                          </w:t>
      </w:r>
      <w:r>
        <w:t xml:space="preserve">        </w:t>
      </w:r>
      <w:r w:rsidRPr="00D97536">
        <w:t xml:space="preserve">  </w:t>
      </w:r>
      <w:r w:rsidR="00867BAC" w:rsidRPr="00D97536">
        <w:t xml:space="preserve">В орган, уполномоченный </w:t>
      </w:r>
      <w:proofErr w:type="gramStart"/>
      <w:r w:rsidR="00867BAC" w:rsidRPr="00D97536">
        <w:rPr>
          <w:color w:val="000000"/>
        </w:rPr>
        <w:t>на</w:t>
      </w:r>
      <w:proofErr w:type="gramEnd"/>
      <w:r w:rsidR="00867BAC" w:rsidRPr="00D97536">
        <w:rPr>
          <w:color w:val="000000"/>
        </w:rPr>
        <w:t xml:space="preserve"> </w:t>
      </w:r>
    </w:p>
    <w:p w:rsidR="00D97536" w:rsidRPr="00D97536" w:rsidRDefault="00D97536" w:rsidP="00833BEB">
      <w:pPr>
        <w:pStyle w:val="4"/>
        <w:rPr>
          <w:color w:val="000000"/>
        </w:rPr>
      </w:pPr>
      <w:r w:rsidRPr="00D97536">
        <w:rPr>
          <w:color w:val="000000"/>
        </w:rPr>
        <w:t xml:space="preserve">                                                                                    </w:t>
      </w:r>
      <w:r>
        <w:rPr>
          <w:color w:val="000000"/>
        </w:rPr>
        <w:t xml:space="preserve">                </w:t>
      </w:r>
      <w:r w:rsidR="00867BAC" w:rsidRPr="00D97536">
        <w:rPr>
          <w:color w:val="000000"/>
        </w:rPr>
        <w:t xml:space="preserve">осуществление функций </w:t>
      </w:r>
      <w:proofErr w:type="gramStart"/>
      <w:r w:rsidR="00867BAC" w:rsidRPr="00D97536">
        <w:rPr>
          <w:color w:val="000000"/>
        </w:rPr>
        <w:t>по</w:t>
      </w:r>
      <w:proofErr w:type="gramEnd"/>
      <w:r w:rsidR="00867BAC" w:rsidRPr="00D97536">
        <w:rPr>
          <w:color w:val="000000"/>
        </w:rPr>
        <w:t xml:space="preserve">  </w:t>
      </w:r>
    </w:p>
    <w:p w:rsidR="00D97536" w:rsidRPr="00D97536" w:rsidRDefault="00D97536" w:rsidP="00833BEB">
      <w:pPr>
        <w:pStyle w:val="4"/>
        <w:rPr>
          <w:color w:val="000000"/>
        </w:rPr>
      </w:pPr>
      <w:r w:rsidRPr="00D97536">
        <w:rPr>
          <w:color w:val="000000"/>
        </w:rPr>
        <w:t xml:space="preserve">                                                                                             </w:t>
      </w:r>
      <w:r>
        <w:rPr>
          <w:color w:val="000000"/>
        </w:rPr>
        <w:t xml:space="preserve">       </w:t>
      </w:r>
      <w:r w:rsidR="00867BAC" w:rsidRPr="00D97536">
        <w:rPr>
          <w:color w:val="000000"/>
        </w:rPr>
        <w:t xml:space="preserve">размещению заказов </w:t>
      </w:r>
      <w:proofErr w:type="gramStart"/>
      <w:r w:rsidR="00867BAC" w:rsidRPr="00D97536">
        <w:rPr>
          <w:color w:val="000000"/>
        </w:rPr>
        <w:t>для</w:t>
      </w:r>
      <w:proofErr w:type="gramEnd"/>
      <w:r w:rsidR="00867BAC" w:rsidRPr="00D97536">
        <w:rPr>
          <w:color w:val="000000"/>
        </w:rPr>
        <w:t xml:space="preserve"> </w:t>
      </w:r>
      <w:r w:rsidRPr="00D97536">
        <w:rPr>
          <w:color w:val="000000"/>
        </w:rPr>
        <w:t xml:space="preserve"> </w:t>
      </w:r>
    </w:p>
    <w:p w:rsidR="00867BAC" w:rsidRPr="00833BEB" w:rsidRDefault="00D97536" w:rsidP="00833BEB">
      <w:pPr>
        <w:pStyle w:val="4"/>
        <w:rPr>
          <w:b w:val="0"/>
          <w:color w:val="000000"/>
        </w:rPr>
      </w:pPr>
      <w:r w:rsidRPr="00D97536">
        <w:rPr>
          <w:color w:val="000000"/>
        </w:rPr>
        <w:t xml:space="preserve">                                                                          </w:t>
      </w:r>
      <w:r>
        <w:rPr>
          <w:color w:val="000000"/>
        </w:rPr>
        <w:t xml:space="preserve">                         </w:t>
      </w:r>
      <w:r w:rsidRPr="00D97536">
        <w:rPr>
          <w:color w:val="000000"/>
        </w:rPr>
        <w:t xml:space="preserve"> </w:t>
      </w:r>
      <w:r w:rsidR="00867BAC" w:rsidRPr="00D97536">
        <w:rPr>
          <w:color w:val="000000"/>
        </w:rPr>
        <w:t>муниципальных  заказчиков города</w:t>
      </w:r>
    </w:p>
    <w:p w:rsidR="00867BAC" w:rsidRPr="00833BEB" w:rsidRDefault="00867BAC" w:rsidP="00833BEB">
      <w:pPr>
        <w:pStyle w:val="4"/>
        <w:rPr>
          <w:b w:val="0"/>
        </w:rPr>
      </w:pPr>
    </w:p>
    <w:p w:rsidR="00867BAC" w:rsidRPr="00833BEB" w:rsidRDefault="00D97536" w:rsidP="00833BEB">
      <w:pPr>
        <w:pStyle w:val="4"/>
        <w:rPr>
          <w:b w:val="0"/>
        </w:rPr>
      </w:pPr>
      <w:r>
        <w:rPr>
          <w:b w:val="0"/>
        </w:rPr>
        <w:t xml:space="preserve">                                                             </w:t>
      </w:r>
      <w:r w:rsidR="00867BAC" w:rsidRPr="00833BEB">
        <w:rPr>
          <w:b w:val="0"/>
        </w:rPr>
        <w:t>Уважаемые господа!</w:t>
      </w:r>
    </w:p>
    <w:p w:rsidR="00867BAC" w:rsidRPr="00833BEB" w:rsidRDefault="00867BAC" w:rsidP="00833BEB">
      <w:pPr>
        <w:pStyle w:val="4"/>
        <w:rPr>
          <w:b w:val="0"/>
        </w:rPr>
      </w:pPr>
      <w:r w:rsidRPr="00833BEB">
        <w:rPr>
          <w:b w:val="0"/>
        </w:rPr>
        <w:t>Изучив изв</w:t>
      </w:r>
      <w:r w:rsidR="00D97536">
        <w:rPr>
          <w:b w:val="0"/>
        </w:rPr>
        <w:t xml:space="preserve">ещение о запросе котировок № </w:t>
      </w:r>
      <w:r w:rsidR="00AA40E8">
        <w:rPr>
          <w:b w:val="0"/>
        </w:rPr>
        <w:t>1109</w:t>
      </w:r>
      <w:r w:rsidRPr="00833BEB">
        <w:rPr>
          <w:b w:val="0"/>
        </w:rPr>
        <w:t>, в том числе проект муниципального контракта, мы, нижеподписавшиеся, предлагаем осуществить поставку, выполнение, оказание ________________________________________________________________________________</w:t>
      </w:r>
    </w:p>
    <w:p w:rsidR="00867BAC" w:rsidRPr="00833BEB" w:rsidRDefault="00D97536" w:rsidP="00833BEB">
      <w:pPr>
        <w:pStyle w:val="4"/>
        <w:rPr>
          <w:b w:val="0"/>
          <w:sz w:val="18"/>
          <w:szCs w:val="18"/>
        </w:rPr>
      </w:pPr>
      <w:r>
        <w:rPr>
          <w:b w:val="0"/>
        </w:rPr>
        <w:t xml:space="preserve">                                                      </w:t>
      </w:r>
      <w:r w:rsidR="00867BAC" w:rsidRPr="00833BEB">
        <w:rPr>
          <w:b w:val="0"/>
        </w:rPr>
        <w:t>(</w:t>
      </w:r>
      <w:r w:rsidR="00867BAC" w:rsidRPr="00833BEB">
        <w:rPr>
          <w:b w:val="0"/>
          <w:sz w:val="18"/>
          <w:szCs w:val="18"/>
        </w:rPr>
        <w:t>наименование товара, работ, услуг)</w:t>
      </w:r>
    </w:p>
    <w:p w:rsidR="00867BAC" w:rsidRPr="00833BEB" w:rsidRDefault="00867BAC" w:rsidP="00833BEB">
      <w:pPr>
        <w:pStyle w:val="4"/>
        <w:rPr>
          <w:b w:val="0"/>
        </w:rPr>
      </w:pPr>
      <w:r w:rsidRPr="00833BEB">
        <w:rPr>
          <w:b w:val="0"/>
        </w:rPr>
        <w:t>для____________________________________________________________________________</w:t>
      </w:r>
    </w:p>
    <w:p w:rsidR="00867BAC" w:rsidRPr="00D97536" w:rsidRDefault="00867BAC" w:rsidP="00833BEB">
      <w:pPr>
        <w:pStyle w:val="4"/>
        <w:rPr>
          <w:b w:val="0"/>
          <w:sz w:val="20"/>
        </w:rPr>
      </w:pPr>
      <w:r w:rsidRPr="00833BEB">
        <w:rPr>
          <w:b w:val="0"/>
        </w:rPr>
        <w:t xml:space="preserve">                                                                   </w:t>
      </w:r>
      <w:r w:rsidRPr="00D97536">
        <w:rPr>
          <w:b w:val="0"/>
          <w:sz w:val="20"/>
        </w:rPr>
        <w:t>наименование заказчика</w:t>
      </w:r>
    </w:p>
    <w:p w:rsidR="00867BAC" w:rsidRPr="00833BEB" w:rsidRDefault="00867BAC" w:rsidP="00833BEB">
      <w:pPr>
        <w:pStyle w:val="4"/>
        <w:rPr>
          <w:b w:val="0"/>
        </w:rPr>
      </w:pPr>
      <w:r w:rsidRPr="00833BEB">
        <w:rPr>
          <w:b w:val="0"/>
        </w:rPr>
        <w:t>Мы ___________________________________________________________________________,</w:t>
      </w:r>
    </w:p>
    <w:p w:rsidR="00867BAC" w:rsidRPr="00D97536" w:rsidRDefault="00D97536" w:rsidP="00833BEB">
      <w:pPr>
        <w:pStyle w:val="4"/>
        <w:rPr>
          <w:b w:val="0"/>
          <w:sz w:val="20"/>
        </w:rPr>
      </w:pPr>
      <w:r>
        <w:rPr>
          <w:b w:val="0"/>
          <w:sz w:val="20"/>
        </w:rPr>
        <w:t xml:space="preserve">                                                      </w:t>
      </w:r>
      <w:r w:rsidR="00867BAC" w:rsidRPr="00D97536">
        <w:rPr>
          <w:b w:val="0"/>
          <w:sz w:val="20"/>
        </w:rPr>
        <w:t>(наименование участника размещения заказа)</w:t>
      </w:r>
    </w:p>
    <w:p w:rsidR="00867BAC" w:rsidRPr="00833BEB" w:rsidRDefault="00867BAC" w:rsidP="00833BEB">
      <w:pPr>
        <w:pStyle w:val="4"/>
        <w:rPr>
          <w:b w:val="0"/>
        </w:rPr>
      </w:pPr>
      <w:r w:rsidRPr="00833BEB">
        <w:rPr>
          <w:b w:val="0"/>
        </w:rPr>
        <w:t>в лице, ___________________________________________________________________________,</w:t>
      </w:r>
    </w:p>
    <w:p w:rsidR="00867BAC" w:rsidRPr="00833BEB" w:rsidRDefault="00D97536" w:rsidP="00833BEB">
      <w:pPr>
        <w:pStyle w:val="4"/>
        <w:rPr>
          <w:b w:val="0"/>
        </w:rPr>
      </w:pPr>
      <w:r>
        <w:rPr>
          <w:b w:val="0"/>
          <w:sz w:val="16"/>
          <w:szCs w:val="16"/>
        </w:rPr>
        <w:t xml:space="preserve">                                            </w:t>
      </w:r>
      <w:r w:rsidR="00867BAC" w:rsidRPr="00833BEB">
        <w:rPr>
          <w:b w:val="0"/>
          <w:sz w:val="16"/>
          <w:szCs w:val="16"/>
        </w:rPr>
        <w:t>(наименование должности, Ф.И.О. руководителя, уполномоченного лица для  юридического лица)</w:t>
      </w:r>
    </w:p>
    <w:p w:rsidR="00867BAC" w:rsidRPr="00833BEB" w:rsidRDefault="00867BAC" w:rsidP="00833BEB">
      <w:pPr>
        <w:pStyle w:val="4"/>
        <w:rPr>
          <w:b w:val="0"/>
        </w:rPr>
      </w:pPr>
      <w:r w:rsidRPr="00833BEB">
        <w:rPr>
          <w:b w:val="0"/>
        </w:rP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867BAC" w:rsidRPr="00833BEB" w:rsidRDefault="00867BAC" w:rsidP="00833BEB">
      <w:pPr>
        <w:pStyle w:val="4"/>
        <w:rPr>
          <w:b w:val="0"/>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867BAC" w:rsidRPr="00833BEB" w:rsidTr="00AA40E8">
        <w:trPr>
          <w:jc w:val="center"/>
        </w:trPr>
        <w:tc>
          <w:tcPr>
            <w:tcW w:w="463"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1.</w:t>
            </w:r>
          </w:p>
        </w:tc>
        <w:tc>
          <w:tcPr>
            <w:tcW w:w="4760"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Наименование (для юридического лица)</w:t>
            </w:r>
          </w:p>
          <w:p w:rsidR="00867BAC" w:rsidRPr="00833BEB" w:rsidRDefault="00867BAC" w:rsidP="00833BEB">
            <w:pPr>
              <w:pStyle w:val="4"/>
              <w:rPr>
                <w:b w:val="0"/>
              </w:rPr>
            </w:pPr>
            <w:r w:rsidRPr="00833BEB">
              <w:rPr>
                <w:b w:val="0"/>
              </w:rP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p>
          <w:p w:rsidR="00867BAC" w:rsidRPr="00833BEB" w:rsidRDefault="00867BAC" w:rsidP="00833BEB">
            <w:pPr>
              <w:pStyle w:val="4"/>
              <w:rPr>
                <w:b w:val="0"/>
              </w:rPr>
            </w:pPr>
            <w:r w:rsidRPr="00833BEB">
              <w:rPr>
                <w:b w:val="0"/>
              </w:rPr>
              <w:t>_________________</w:t>
            </w:r>
          </w:p>
        </w:tc>
      </w:tr>
      <w:tr w:rsidR="00867BAC" w:rsidRPr="00833BEB" w:rsidTr="00AA40E8">
        <w:trPr>
          <w:jc w:val="center"/>
        </w:trPr>
        <w:tc>
          <w:tcPr>
            <w:tcW w:w="463"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2</w:t>
            </w:r>
          </w:p>
        </w:tc>
        <w:tc>
          <w:tcPr>
            <w:tcW w:w="4760"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Место нахождения (для юридического лица)</w:t>
            </w:r>
          </w:p>
          <w:p w:rsidR="00867BAC" w:rsidRPr="00833BEB" w:rsidRDefault="00867BAC" w:rsidP="00833BEB">
            <w:pPr>
              <w:pStyle w:val="4"/>
              <w:rPr>
                <w:b w:val="0"/>
              </w:rPr>
            </w:pPr>
            <w:r w:rsidRPr="00833BEB">
              <w:rPr>
                <w:b w:val="0"/>
              </w:rP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_________________</w:t>
            </w:r>
          </w:p>
          <w:p w:rsidR="00867BAC" w:rsidRPr="00833BEB" w:rsidRDefault="00867BAC" w:rsidP="00833BEB">
            <w:pPr>
              <w:pStyle w:val="4"/>
              <w:rPr>
                <w:b w:val="0"/>
              </w:rPr>
            </w:pPr>
          </w:p>
          <w:p w:rsidR="00867BAC" w:rsidRPr="00833BEB" w:rsidRDefault="00867BAC" w:rsidP="00833BEB">
            <w:pPr>
              <w:pStyle w:val="4"/>
              <w:rPr>
                <w:b w:val="0"/>
              </w:rPr>
            </w:pPr>
            <w:r w:rsidRPr="00833BEB">
              <w:rPr>
                <w:b w:val="0"/>
              </w:rPr>
              <w:t>_________________</w:t>
            </w:r>
          </w:p>
          <w:p w:rsidR="00867BAC" w:rsidRPr="00833BEB" w:rsidRDefault="00867BAC" w:rsidP="00833BEB">
            <w:pPr>
              <w:pStyle w:val="4"/>
              <w:rPr>
                <w:b w:val="0"/>
              </w:rPr>
            </w:pPr>
            <w:r w:rsidRPr="00833BEB">
              <w:rPr>
                <w:b w:val="0"/>
              </w:rPr>
              <w:t>Контактный телефон:</w:t>
            </w:r>
          </w:p>
        </w:tc>
      </w:tr>
      <w:tr w:rsidR="00867BAC" w:rsidRPr="00833BEB" w:rsidTr="00AA40E8">
        <w:trPr>
          <w:jc w:val="center"/>
        </w:trPr>
        <w:tc>
          <w:tcPr>
            <w:tcW w:w="463"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3</w:t>
            </w:r>
          </w:p>
        </w:tc>
        <w:tc>
          <w:tcPr>
            <w:tcW w:w="4760"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__________________</w:t>
            </w:r>
          </w:p>
        </w:tc>
      </w:tr>
      <w:tr w:rsidR="00867BAC" w:rsidRPr="00833BEB" w:rsidTr="00AA40E8">
        <w:trPr>
          <w:jc w:val="center"/>
        </w:trPr>
        <w:tc>
          <w:tcPr>
            <w:tcW w:w="463"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4</w:t>
            </w:r>
          </w:p>
        </w:tc>
        <w:tc>
          <w:tcPr>
            <w:tcW w:w="4760"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__________________</w:t>
            </w:r>
          </w:p>
        </w:tc>
      </w:tr>
      <w:tr w:rsidR="00867BAC" w:rsidRPr="00833BEB" w:rsidTr="00AA40E8">
        <w:trPr>
          <w:jc w:val="center"/>
        </w:trPr>
        <w:tc>
          <w:tcPr>
            <w:tcW w:w="463"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5</w:t>
            </w:r>
          </w:p>
        </w:tc>
        <w:tc>
          <w:tcPr>
            <w:tcW w:w="4760"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67BAC" w:rsidRPr="00833BEB" w:rsidRDefault="00867BAC" w:rsidP="00833BEB">
            <w:pPr>
              <w:pStyle w:val="4"/>
              <w:rPr>
                <w:b w:val="0"/>
              </w:rPr>
            </w:pPr>
          </w:p>
        </w:tc>
        <w:tc>
          <w:tcPr>
            <w:tcW w:w="5655" w:type="dxa"/>
            <w:tcBorders>
              <w:top w:val="single" w:sz="4" w:space="0" w:color="auto"/>
              <w:left w:val="single" w:sz="4" w:space="0" w:color="auto"/>
              <w:bottom w:val="single" w:sz="4" w:space="0" w:color="auto"/>
              <w:right w:val="single" w:sz="4" w:space="0" w:color="auto"/>
            </w:tcBorders>
          </w:tcPr>
          <w:p w:rsidR="00867BAC" w:rsidRPr="00833BEB" w:rsidRDefault="00867BAC" w:rsidP="00833BEB">
            <w:pPr>
              <w:pStyle w:val="4"/>
              <w:rPr>
                <w:b w:val="0"/>
              </w:rPr>
            </w:pPr>
            <w:r w:rsidRPr="00833BEB">
              <w:rPr>
                <w:b w:val="0"/>
              </w:rPr>
              <w:t>___________ рублей (</w:t>
            </w:r>
            <w:proofErr w:type="spellStart"/>
            <w:r w:rsidRPr="00833BEB">
              <w:rPr>
                <w:b w:val="0"/>
              </w:rPr>
              <w:t>______________рублей</w:t>
            </w:r>
            <w:proofErr w:type="spellEnd"/>
            <w:r w:rsidRPr="00833BEB">
              <w:rPr>
                <w:b w:val="0"/>
              </w:rPr>
              <w:t xml:space="preserve"> __ копеек)</w:t>
            </w:r>
          </w:p>
          <w:p w:rsidR="00867BAC" w:rsidRPr="00833BEB" w:rsidRDefault="00867BAC" w:rsidP="00833BEB">
            <w:pPr>
              <w:pStyle w:val="4"/>
              <w:rPr>
                <w:b w:val="0"/>
              </w:rPr>
            </w:pPr>
            <w:r w:rsidRPr="00833BEB">
              <w:rPr>
                <w:b w:val="0"/>
              </w:rPr>
              <w:t>(цена указывается цифрами и прописью)</w:t>
            </w:r>
          </w:p>
          <w:p w:rsidR="00867BAC" w:rsidRPr="00833BEB" w:rsidRDefault="00867BAC" w:rsidP="00833BEB">
            <w:pPr>
              <w:pStyle w:val="4"/>
              <w:rPr>
                <w:b w:val="0"/>
              </w:rPr>
            </w:pPr>
            <w:r w:rsidRPr="00833BEB">
              <w:rPr>
                <w:b w:val="0"/>
              </w:rPr>
              <w:t>В цену включены расходы</w:t>
            </w:r>
            <w:r w:rsidRPr="00833BEB">
              <w:rPr>
                <w:b w:val="0"/>
                <w:bCs/>
              </w:rPr>
              <w:t xml:space="preserve"> на уплату таможенных пошлин, налогов, сборов и других обязательных платежей</w:t>
            </w:r>
            <w:r w:rsidRPr="00833BEB">
              <w:rPr>
                <w:b w:val="0"/>
              </w:rPr>
              <w:t xml:space="preserve">, а также стоимость материалов,  расходы на </w:t>
            </w:r>
            <w:r w:rsidRPr="00833BEB">
              <w:rPr>
                <w:b w:val="0"/>
                <w:bCs/>
              </w:rPr>
              <w:t xml:space="preserve">перевозку,  </w:t>
            </w:r>
            <w:r w:rsidRPr="00833BEB">
              <w:rPr>
                <w:b w:val="0"/>
              </w:rPr>
              <w:t>погрузку, разгрузку, доставку материалов и оборудования, вывоз строительного мусора, расходы  на заключение договора обязательного страхования ответственности за качество работ по контракту</w:t>
            </w:r>
            <w:r w:rsidRPr="00833BEB">
              <w:rPr>
                <w:b w:val="0"/>
                <w:bCs/>
              </w:rPr>
              <w:t xml:space="preserve"> </w:t>
            </w:r>
            <w:r w:rsidRPr="00833BEB">
              <w:rPr>
                <w:b w:val="0"/>
              </w:rPr>
              <w:t xml:space="preserve"> и другие расходы, связанные с исполнением муниципального контракта. Разница стоимости материалов заказчику не предъявляется. </w:t>
            </w:r>
          </w:p>
          <w:p w:rsidR="00867BAC" w:rsidRPr="00833BEB" w:rsidRDefault="00867BAC" w:rsidP="00833BEB">
            <w:pPr>
              <w:pStyle w:val="4"/>
              <w:rPr>
                <w:b w:val="0"/>
              </w:rPr>
            </w:pPr>
          </w:p>
        </w:tc>
      </w:tr>
    </w:tbl>
    <w:p w:rsidR="00867BAC" w:rsidRPr="00833BEB" w:rsidRDefault="00867BAC" w:rsidP="00833BEB">
      <w:pPr>
        <w:pStyle w:val="4"/>
        <w:rPr>
          <w:b w:val="0"/>
        </w:rPr>
      </w:pPr>
      <w:r w:rsidRPr="00833BEB">
        <w:rPr>
          <w:b w:val="0"/>
        </w:rPr>
        <w:t>Подпись, фамилия, имя, отчество, должность</w:t>
      </w:r>
    </w:p>
    <w:p w:rsidR="00867BAC" w:rsidRPr="00833BEB" w:rsidRDefault="00867BAC" w:rsidP="00833BEB">
      <w:pPr>
        <w:pStyle w:val="4"/>
        <w:rPr>
          <w:b w:val="0"/>
        </w:rPr>
      </w:pPr>
      <w:r w:rsidRPr="00833BEB">
        <w:rPr>
          <w:b w:val="0"/>
        </w:rPr>
        <w:t>Печать участника размещения заказа.</w:t>
      </w:r>
    </w:p>
    <w:p w:rsidR="00867BAC" w:rsidRPr="00833BEB" w:rsidRDefault="00867BAC" w:rsidP="000141AF">
      <w:pPr>
        <w:pStyle w:val="4"/>
        <w:ind w:left="-142"/>
        <w:rPr>
          <w:b w:val="0"/>
        </w:rPr>
      </w:pPr>
    </w:p>
    <w:p w:rsidR="00867BAC" w:rsidRDefault="00867BAC" w:rsidP="00833BEB">
      <w:pPr>
        <w:pStyle w:val="4"/>
        <w:rPr>
          <w:b w:val="0"/>
        </w:rPr>
      </w:pPr>
    </w:p>
    <w:p w:rsidR="000E7C12" w:rsidRPr="000E7C12" w:rsidRDefault="000E7C12" w:rsidP="000E7C12"/>
    <w:p w:rsidR="00867BAC" w:rsidRPr="00833BEB" w:rsidRDefault="00867BAC" w:rsidP="00833BEB">
      <w:pPr>
        <w:pStyle w:val="4"/>
        <w:rPr>
          <w:b w:val="0"/>
        </w:rPr>
      </w:pPr>
    </w:p>
    <w:p w:rsidR="00867BAC" w:rsidRPr="00833BEB" w:rsidRDefault="00867BAC" w:rsidP="00833BEB">
      <w:pPr>
        <w:pStyle w:val="4"/>
        <w:rPr>
          <w:b w:val="0"/>
        </w:rPr>
      </w:pPr>
    </w:p>
    <w:p w:rsidR="00867BAC" w:rsidRPr="00833BEB" w:rsidRDefault="00867BAC" w:rsidP="00833BEB">
      <w:pPr>
        <w:pStyle w:val="4"/>
        <w:rPr>
          <w:b w:val="0"/>
        </w:rPr>
      </w:pPr>
      <w:r w:rsidRPr="00833BEB">
        <w:rPr>
          <w:b w:val="0"/>
        </w:rPr>
        <w:t xml:space="preserve">Примечание:* </w:t>
      </w:r>
    </w:p>
    <w:p w:rsidR="00867BAC" w:rsidRPr="00833BEB" w:rsidRDefault="00867BAC" w:rsidP="00833BEB">
      <w:pPr>
        <w:pStyle w:val="4"/>
        <w:rPr>
          <w:b w:val="0"/>
        </w:rPr>
      </w:pPr>
    </w:p>
    <w:p w:rsidR="00867BAC" w:rsidRPr="00833BEB" w:rsidRDefault="00867BAC" w:rsidP="00833BEB">
      <w:pPr>
        <w:pStyle w:val="4"/>
        <w:rPr>
          <w:b w:val="0"/>
        </w:rPr>
      </w:pPr>
    </w:p>
    <w:p w:rsidR="00867BAC" w:rsidRPr="00833BEB" w:rsidRDefault="000E7C12" w:rsidP="00833BEB">
      <w:pPr>
        <w:pStyle w:val="4"/>
        <w:rPr>
          <w:b w:val="0"/>
        </w:rPr>
      </w:pPr>
      <w:r>
        <w:rPr>
          <w:b w:val="0"/>
        </w:rPr>
        <w:t xml:space="preserve">            </w:t>
      </w:r>
      <w:r w:rsidR="00867BAC" w:rsidRPr="00833BEB">
        <w:rPr>
          <w:b w:val="0"/>
        </w:rPr>
        <w:t xml:space="preserve">1. Участник размещения заказа подает котировочную заявку по форме, установленной частью </w:t>
      </w:r>
      <w:r w:rsidR="00867BAC" w:rsidRPr="00833BEB">
        <w:rPr>
          <w:b w:val="0"/>
          <w:lang w:val="en-US"/>
        </w:rPr>
        <w:t>III</w:t>
      </w:r>
      <w:r w:rsidR="00867BAC" w:rsidRPr="00833BEB">
        <w:rPr>
          <w:b w:val="0"/>
        </w:rPr>
        <w:t xml:space="preserve"> Извещения о проведении запроса котировок.</w:t>
      </w:r>
    </w:p>
    <w:p w:rsidR="00867BAC" w:rsidRPr="00833BEB" w:rsidRDefault="00867BAC" w:rsidP="00833BEB">
      <w:pPr>
        <w:pStyle w:val="4"/>
        <w:rPr>
          <w:b w:val="0"/>
          <w:sz w:val="22"/>
          <w:szCs w:val="22"/>
        </w:rPr>
      </w:pPr>
      <w:r w:rsidRPr="00833BEB">
        <w:rPr>
          <w:b w:val="0"/>
          <w:sz w:val="22"/>
          <w:szCs w:val="22"/>
        </w:rPr>
        <w:tab/>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867BAC" w:rsidRPr="00833BEB" w:rsidRDefault="00867BAC" w:rsidP="00833BEB">
      <w:pPr>
        <w:pStyle w:val="4"/>
        <w:rPr>
          <w:b w:val="0"/>
          <w:sz w:val="22"/>
          <w:szCs w:val="22"/>
        </w:rPr>
      </w:pPr>
      <w:r w:rsidRPr="00833BEB">
        <w:rPr>
          <w:b w:val="0"/>
          <w:sz w:val="22"/>
          <w:szCs w:val="22"/>
        </w:rPr>
        <w:tab/>
        <w:t>В случае подачи котировочной заявки в форме электронного документа, она должна быть подписана в соответствии с нормативными правовыми актами РФ.</w:t>
      </w:r>
    </w:p>
    <w:p w:rsidR="00867BAC" w:rsidRPr="00833BEB" w:rsidRDefault="00867BAC" w:rsidP="00833BEB">
      <w:pPr>
        <w:pStyle w:val="4"/>
        <w:rPr>
          <w:b w:val="0"/>
          <w:sz w:val="22"/>
          <w:szCs w:val="22"/>
        </w:rPr>
      </w:pPr>
      <w:r w:rsidRPr="00833BEB">
        <w:rPr>
          <w:b w:val="0"/>
          <w:sz w:val="22"/>
          <w:szCs w:val="22"/>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867BAC" w:rsidRPr="00833BEB" w:rsidRDefault="00867BAC" w:rsidP="00833BEB">
      <w:pPr>
        <w:pStyle w:val="4"/>
        <w:rPr>
          <w:b w:val="0"/>
          <w:sz w:val="22"/>
          <w:szCs w:val="22"/>
        </w:rPr>
      </w:pPr>
      <w:r w:rsidRPr="00833BEB">
        <w:rPr>
          <w:b w:val="0"/>
          <w:sz w:val="22"/>
          <w:szCs w:val="22"/>
        </w:rPr>
        <w:tab/>
        <w:t xml:space="preserve">3. Если в котировочной заявке имеются расхождения между обозначением сумм прописью и цифрами, то принимается к рассмотрению сумма, указанная прописью. </w:t>
      </w:r>
    </w:p>
    <w:p w:rsidR="00867BAC" w:rsidRPr="00833BEB" w:rsidRDefault="00867BAC" w:rsidP="00833BEB">
      <w:pPr>
        <w:pStyle w:val="4"/>
        <w:rPr>
          <w:b w:val="0"/>
          <w:sz w:val="22"/>
          <w:szCs w:val="22"/>
        </w:rPr>
      </w:pPr>
    </w:p>
    <w:p w:rsidR="00867BAC" w:rsidRPr="00833BEB" w:rsidRDefault="00867BAC" w:rsidP="00833BEB">
      <w:pPr>
        <w:pStyle w:val="4"/>
        <w:rPr>
          <w:b w:val="0"/>
          <w:sz w:val="22"/>
          <w:szCs w:val="22"/>
        </w:rPr>
      </w:pPr>
    </w:p>
    <w:p w:rsidR="00867BAC" w:rsidRPr="00833BEB" w:rsidRDefault="00867BAC" w:rsidP="00833BEB">
      <w:pPr>
        <w:pStyle w:val="4"/>
        <w:rPr>
          <w:b w:val="0"/>
          <w:sz w:val="22"/>
          <w:szCs w:val="22"/>
        </w:rPr>
      </w:pPr>
    </w:p>
    <w:p w:rsidR="00867BAC" w:rsidRPr="00833BEB" w:rsidRDefault="00867BAC" w:rsidP="00833BEB">
      <w:pPr>
        <w:pStyle w:val="4"/>
        <w:rPr>
          <w:b w:val="0"/>
        </w:rPr>
      </w:pPr>
      <w:r w:rsidRPr="00833BEB">
        <w:rPr>
          <w:b w:val="0"/>
        </w:rPr>
        <w:t xml:space="preserve">                                                                                                          </w:t>
      </w:r>
    </w:p>
    <w:p w:rsidR="00867BAC" w:rsidRPr="00833BEB" w:rsidRDefault="00867BAC" w:rsidP="00833BEB">
      <w:pPr>
        <w:pStyle w:val="4"/>
        <w:rPr>
          <w:b w:val="0"/>
        </w:rPr>
      </w:pPr>
      <w:r w:rsidRPr="00833BEB">
        <w:rPr>
          <w:b w:val="0"/>
        </w:rPr>
        <w:t xml:space="preserve">                                                                               </w:t>
      </w:r>
    </w:p>
    <w:p w:rsidR="00867BAC" w:rsidRPr="00833BEB" w:rsidRDefault="00867BAC" w:rsidP="00833BEB">
      <w:pPr>
        <w:pStyle w:val="4"/>
        <w:rPr>
          <w:b w:val="0"/>
        </w:rPr>
      </w:pPr>
    </w:p>
    <w:p w:rsidR="00867BAC" w:rsidRPr="00833BEB" w:rsidRDefault="00867BAC" w:rsidP="00833BEB">
      <w:pPr>
        <w:pStyle w:val="4"/>
        <w:rPr>
          <w:b w:val="0"/>
        </w:rPr>
      </w:pPr>
    </w:p>
    <w:p w:rsidR="00867BAC" w:rsidRPr="00833BEB" w:rsidRDefault="00867BAC" w:rsidP="00833BEB">
      <w:pPr>
        <w:pStyle w:val="4"/>
        <w:rPr>
          <w:b w:val="0"/>
        </w:rPr>
      </w:pPr>
    </w:p>
    <w:p w:rsidR="00867BAC" w:rsidRPr="00833BEB" w:rsidRDefault="00867BAC" w:rsidP="00833BEB">
      <w:pPr>
        <w:pStyle w:val="4"/>
        <w:rPr>
          <w:b w:val="0"/>
        </w:rPr>
      </w:pPr>
    </w:p>
    <w:p w:rsidR="00867BAC" w:rsidRPr="00833BEB" w:rsidRDefault="00867BAC" w:rsidP="00833BEB">
      <w:pPr>
        <w:pStyle w:val="4"/>
        <w:rPr>
          <w:b w:val="0"/>
        </w:rPr>
      </w:pPr>
    </w:p>
    <w:p w:rsidR="00867BAC" w:rsidRPr="00833BEB" w:rsidRDefault="00867BAC" w:rsidP="00833BEB">
      <w:pPr>
        <w:pStyle w:val="4"/>
        <w:rPr>
          <w:b w:val="0"/>
        </w:rPr>
      </w:pPr>
    </w:p>
    <w:p w:rsidR="002B74B0" w:rsidRPr="00833BEB" w:rsidRDefault="002B74B0" w:rsidP="00833BEB">
      <w:pPr>
        <w:pStyle w:val="4"/>
        <w:rPr>
          <w:b w:val="0"/>
        </w:rPr>
      </w:pPr>
    </w:p>
    <w:sectPr w:rsidR="002B74B0" w:rsidRPr="00833BEB" w:rsidSect="00AA40E8">
      <w:footerReference w:type="default" r:id="rId8"/>
      <w:pgSz w:w="11906" w:h="16838"/>
      <w:pgMar w:top="426" w:right="851" w:bottom="567" w:left="851" w:header="427" w:footer="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0E8" w:rsidRDefault="00AA40E8" w:rsidP="003C6B7D">
      <w:pPr>
        <w:spacing w:after="0" w:line="240" w:lineRule="auto"/>
      </w:pPr>
      <w:r>
        <w:separator/>
      </w:r>
    </w:p>
  </w:endnote>
  <w:endnote w:type="continuationSeparator" w:id="1">
    <w:p w:rsidR="00AA40E8" w:rsidRDefault="00AA40E8" w:rsidP="003C6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E8" w:rsidRDefault="00FA2587">
    <w:pPr>
      <w:pStyle w:val="aa"/>
      <w:jc w:val="center"/>
    </w:pPr>
    <w:fldSimple w:instr=" PAGE   \* MERGEFORMAT ">
      <w:r w:rsidR="00822390">
        <w:rPr>
          <w:noProof/>
        </w:rPr>
        <w:t>6</w:t>
      </w:r>
    </w:fldSimple>
  </w:p>
  <w:p w:rsidR="00AA40E8" w:rsidRDefault="00AA40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0E8" w:rsidRDefault="00AA40E8" w:rsidP="003C6B7D">
      <w:pPr>
        <w:spacing w:after="0" w:line="240" w:lineRule="auto"/>
      </w:pPr>
      <w:r>
        <w:separator/>
      </w:r>
    </w:p>
  </w:footnote>
  <w:footnote w:type="continuationSeparator" w:id="1">
    <w:p w:rsidR="00AA40E8" w:rsidRDefault="00AA40E8" w:rsidP="003C6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90D81"/>
    <w:multiLevelType w:val="singleLevel"/>
    <w:tmpl w:val="DDE2A536"/>
    <w:lvl w:ilvl="0">
      <w:start w:val="3"/>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867BAC"/>
    <w:rsid w:val="000141AF"/>
    <w:rsid w:val="0008084F"/>
    <w:rsid w:val="000C5BA0"/>
    <w:rsid w:val="000E7C12"/>
    <w:rsid w:val="00115FB8"/>
    <w:rsid w:val="00190803"/>
    <w:rsid w:val="001C7DC9"/>
    <w:rsid w:val="002100EB"/>
    <w:rsid w:val="002A2B54"/>
    <w:rsid w:val="002B74B0"/>
    <w:rsid w:val="00326FA6"/>
    <w:rsid w:val="00331D93"/>
    <w:rsid w:val="00347BD0"/>
    <w:rsid w:val="0035099F"/>
    <w:rsid w:val="003859C1"/>
    <w:rsid w:val="003C6B7D"/>
    <w:rsid w:val="003D660C"/>
    <w:rsid w:val="004D2C32"/>
    <w:rsid w:val="004E3421"/>
    <w:rsid w:val="005430D4"/>
    <w:rsid w:val="00552701"/>
    <w:rsid w:val="005E4E97"/>
    <w:rsid w:val="00605B87"/>
    <w:rsid w:val="00616C99"/>
    <w:rsid w:val="006651C1"/>
    <w:rsid w:val="006B31CC"/>
    <w:rsid w:val="006E1513"/>
    <w:rsid w:val="007C2C60"/>
    <w:rsid w:val="00814CBE"/>
    <w:rsid w:val="00816DB2"/>
    <w:rsid w:val="00822390"/>
    <w:rsid w:val="00833BEB"/>
    <w:rsid w:val="00867BAC"/>
    <w:rsid w:val="00876E12"/>
    <w:rsid w:val="008F119C"/>
    <w:rsid w:val="008F531E"/>
    <w:rsid w:val="008F5344"/>
    <w:rsid w:val="0090603E"/>
    <w:rsid w:val="009200E5"/>
    <w:rsid w:val="00966268"/>
    <w:rsid w:val="00994C5F"/>
    <w:rsid w:val="009B2DEA"/>
    <w:rsid w:val="00A121B5"/>
    <w:rsid w:val="00AA40E8"/>
    <w:rsid w:val="00B33964"/>
    <w:rsid w:val="00B821BA"/>
    <w:rsid w:val="00C16FEF"/>
    <w:rsid w:val="00C72CD4"/>
    <w:rsid w:val="00C73E4E"/>
    <w:rsid w:val="00D610C3"/>
    <w:rsid w:val="00D97536"/>
    <w:rsid w:val="00DA0093"/>
    <w:rsid w:val="00DA5A54"/>
    <w:rsid w:val="00DB1D29"/>
    <w:rsid w:val="00DB471E"/>
    <w:rsid w:val="00E403B0"/>
    <w:rsid w:val="00E46BCC"/>
    <w:rsid w:val="00E66DFD"/>
    <w:rsid w:val="00E72A22"/>
    <w:rsid w:val="00F51F51"/>
    <w:rsid w:val="00FA2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7D"/>
  </w:style>
  <w:style w:type="paragraph" w:styleId="2">
    <w:name w:val="heading 2"/>
    <w:basedOn w:val="a"/>
    <w:next w:val="a"/>
    <w:link w:val="20"/>
    <w:qFormat/>
    <w:rsid w:val="00867BAC"/>
    <w:pPr>
      <w:keepNext/>
      <w:spacing w:after="0" w:line="240" w:lineRule="auto"/>
      <w:ind w:firstLine="708"/>
      <w:jc w:val="both"/>
      <w:outlineLvl w:val="1"/>
    </w:pPr>
    <w:rPr>
      <w:rFonts w:ascii="Times New Roman" w:eastAsia="Times New Roman" w:hAnsi="Times New Roman" w:cs="Times New Roman"/>
      <w:b/>
      <w:sz w:val="24"/>
      <w:szCs w:val="24"/>
      <w:u w:val="single"/>
    </w:rPr>
  </w:style>
  <w:style w:type="paragraph" w:styleId="4">
    <w:name w:val="heading 4"/>
    <w:basedOn w:val="a"/>
    <w:next w:val="a"/>
    <w:link w:val="40"/>
    <w:qFormat/>
    <w:rsid w:val="00867BAC"/>
    <w:pPr>
      <w:keepNext/>
      <w:spacing w:after="0" w:line="240" w:lineRule="auto"/>
      <w:jc w:val="both"/>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7BAC"/>
    <w:rPr>
      <w:rFonts w:ascii="Times New Roman" w:eastAsia="Times New Roman" w:hAnsi="Times New Roman" w:cs="Times New Roman"/>
      <w:b/>
      <w:sz w:val="24"/>
      <w:szCs w:val="24"/>
      <w:u w:val="single"/>
    </w:rPr>
  </w:style>
  <w:style w:type="character" w:customStyle="1" w:styleId="40">
    <w:name w:val="Заголовок 4 Знак"/>
    <w:basedOn w:val="a0"/>
    <w:link w:val="4"/>
    <w:rsid w:val="00867BAC"/>
    <w:rPr>
      <w:rFonts w:ascii="Times New Roman" w:eastAsia="Times New Roman" w:hAnsi="Times New Roman" w:cs="Times New Roman"/>
      <w:b/>
      <w:sz w:val="24"/>
      <w:szCs w:val="20"/>
    </w:rPr>
  </w:style>
  <w:style w:type="paragraph" w:styleId="a3">
    <w:name w:val="Body Text"/>
    <w:basedOn w:val="a"/>
    <w:link w:val="a4"/>
    <w:rsid w:val="00867BAC"/>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867BAC"/>
    <w:rPr>
      <w:rFonts w:ascii="Times New Roman" w:eastAsia="Times New Roman" w:hAnsi="Times New Roman" w:cs="Times New Roman"/>
      <w:sz w:val="24"/>
      <w:szCs w:val="24"/>
    </w:rPr>
  </w:style>
  <w:style w:type="paragraph" w:styleId="a5">
    <w:name w:val="Title"/>
    <w:basedOn w:val="a"/>
    <w:link w:val="a6"/>
    <w:qFormat/>
    <w:rsid w:val="00867BAC"/>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867BAC"/>
    <w:rPr>
      <w:rFonts w:ascii="Times New Roman" w:eastAsia="Times New Roman" w:hAnsi="Times New Roman" w:cs="Times New Roman"/>
      <w:b/>
      <w:sz w:val="28"/>
      <w:szCs w:val="20"/>
    </w:rPr>
  </w:style>
  <w:style w:type="paragraph" w:styleId="a7">
    <w:name w:val="Body Text Indent"/>
    <w:basedOn w:val="a"/>
    <w:link w:val="a8"/>
    <w:rsid w:val="00867BAC"/>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867BAC"/>
    <w:rPr>
      <w:rFonts w:ascii="Times New Roman" w:eastAsia="Times New Roman" w:hAnsi="Times New Roman" w:cs="Times New Roman"/>
      <w:sz w:val="20"/>
      <w:szCs w:val="20"/>
    </w:rPr>
  </w:style>
  <w:style w:type="paragraph" w:customStyle="1" w:styleId="a9">
    <w:name w:val="Таблицы (моноширинный)"/>
    <w:basedOn w:val="a"/>
    <w:next w:val="a"/>
    <w:rsid w:val="00867BA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a">
    <w:name w:val="footer"/>
    <w:basedOn w:val="a"/>
    <w:link w:val="ab"/>
    <w:uiPriority w:val="99"/>
    <w:rsid w:val="00867BA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867BAC"/>
    <w:rPr>
      <w:rFonts w:ascii="Times New Roman" w:eastAsia="Times New Roman" w:hAnsi="Times New Roman" w:cs="Times New Roman"/>
      <w:sz w:val="24"/>
      <w:szCs w:val="24"/>
    </w:rPr>
  </w:style>
  <w:style w:type="paragraph" w:styleId="3">
    <w:name w:val="Body Text 3"/>
    <w:basedOn w:val="a"/>
    <w:link w:val="30"/>
    <w:rsid w:val="00867BA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67BAC"/>
    <w:rPr>
      <w:rFonts w:ascii="Times New Roman" w:eastAsia="Times New Roman" w:hAnsi="Times New Roman" w:cs="Times New Roman"/>
      <w:sz w:val="16"/>
      <w:szCs w:val="16"/>
    </w:rPr>
  </w:style>
  <w:style w:type="paragraph" w:styleId="21">
    <w:name w:val="Body Text Indent 2"/>
    <w:basedOn w:val="a"/>
    <w:link w:val="22"/>
    <w:rsid w:val="00867BA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67BAC"/>
    <w:rPr>
      <w:rFonts w:ascii="Times New Roman" w:eastAsia="Times New Roman" w:hAnsi="Times New Roman" w:cs="Times New Roman"/>
      <w:sz w:val="24"/>
      <w:szCs w:val="24"/>
    </w:rPr>
  </w:style>
  <w:style w:type="paragraph" w:styleId="31">
    <w:name w:val="Body Text Indent 3"/>
    <w:basedOn w:val="a"/>
    <w:link w:val="32"/>
    <w:rsid w:val="00867BA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67BAC"/>
    <w:rPr>
      <w:rFonts w:ascii="Times New Roman" w:eastAsia="Times New Roman" w:hAnsi="Times New Roman" w:cs="Times New Roman"/>
      <w:sz w:val="16"/>
      <w:szCs w:val="16"/>
    </w:rPr>
  </w:style>
  <w:style w:type="character" w:customStyle="1" w:styleId="grame">
    <w:name w:val="grame"/>
    <w:basedOn w:val="a0"/>
    <w:rsid w:val="00867BAC"/>
  </w:style>
  <w:style w:type="paragraph" w:customStyle="1" w:styleId="2-11">
    <w:name w:val="содержание2-11"/>
    <w:basedOn w:val="a"/>
    <w:rsid w:val="00867BAC"/>
    <w:pPr>
      <w:spacing w:after="60" w:line="240" w:lineRule="auto"/>
      <w:jc w:val="both"/>
    </w:pPr>
    <w:rPr>
      <w:rFonts w:ascii="Times New Roman" w:eastAsia="Times New Roman" w:hAnsi="Times New Roman" w:cs="Times New Roman"/>
      <w:sz w:val="24"/>
      <w:szCs w:val="24"/>
    </w:rPr>
  </w:style>
  <w:style w:type="paragraph" w:customStyle="1" w:styleId="33">
    <w:name w:val="Стиль3"/>
    <w:basedOn w:val="21"/>
    <w:rsid w:val="00867BAC"/>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867BA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67BAC"/>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759D-8BB8-4189-B892-0E69E734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Cherakaeva</cp:lastModifiedBy>
  <cp:revision>7</cp:revision>
  <cp:lastPrinted>2009-11-09T11:06:00Z</cp:lastPrinted>
  <dcterms:created xsi:type="dcterms:W3CDTF">2009-11-17T08:06:00Z</dcterms:created>
  <dcterms:modified xsi:type="dcterms:W3CDTF">2009-11-18T12:52:00Z</dcterms:modified>
</cp:coreProperties>
</file>