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3" w:rsidRDefault="00210B6A" w:rsidP="00F26383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E461C">
        <w:rPr>
          <w:b/>
          <w:sz w:val="20"/>
        </w:rPr>
        <w:t>18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C15179">
        <w:rPr>
          <w:sz w:val="20"/>
        </w:rPr>
        <w:t>07.03</w:t>
      </w:r>
      <w:r w:rsidR="00811DC0">
        <w:rPr>
          <w:sz w:val="20"/>
        </w:rPr>
        <w:t>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60230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60230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FC7A6E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</w:t>
            </w:r>
            <w:r w:rsidR="00BE4366" w:rsidRPr="00E73710">
              <w:rPr>
                <w:color w:val="333333"/>
                <w:sz w:val="20"/>
                <w:szCs w:val="20"/>
              </w:rPr>
              <w:t xml:space="preserve"> </w:t>
            </w:r>
            <w:r w:rsidR="00993B51" w:rsidRPr="00E73710">
              <w:rPr>
                <w:color w:val="333333"/>
                <w:sz w:val="20"/>
                <w:szCs w:val="20"/>
              </w:rPr>
              <w:t>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CC6B33" w:rsidRDefault="00CC6B33" w:rsidP="00CC6B33">
            <w:pPr>
              <w:rPr>
                <w:sz w:val="20"/>
                <w:szCs w:val="20"/>
              </w:rPr>
            </w:pPr>
            <w:r w:rsidRPr="00CC6B33">
              <w:rPr>
                <w:sz w:val="20"/>
                <w:szCs w:val="20"/>
              </w:rPr>
              <w:t>9</w:t>
            </w:r>
            <w:r w:rsidR="00F8535A" w:rsidRPr="00CC6B33">
              <w:rPr>
                <w:sz w:val="20"/>
                <w:szCs w:val="20"/>
              </w:rPr>
              <w:t xml:space="preserve"> (</w:t>
            </w:r>
            <w:r w:rsidRPr="00CC6B33">
              <w:rPr>
                <w:sz w:val="20"/>
                <w:szCs w:val="20"/>
              </w:rPr>
              <w:t>девять</w:t>
            </w:r>
            <w:r w:rsidR="0013532C" w:rsidRPr="00CC6B33">
              <w:rPr>
                <w:sz w:val="20"/>
                <w:szCs w:val="20"/>
              </w:rPr>
              <w:t>)</w:t>
            </w:r>
          </w:p>
        </w:tc>
      </w:tr>
      <w:tr w:rsidR="00FC7A6E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466B6A" w:rsidRDefault="00FC7A6E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466B6A" w:rsidRDefault="00BC67F5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</w:t>
            </w:r>
            <w:r w:rsidR="00AF12BF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 w:rsidRPr="00466B6A">
              <w:rPr>
                <w:color w:val="333333"/>
                <w:sz w:val="20"/>
                <w:szCs w:val="20"/>
              </w:rPr>
              <w:t>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>просп. им. 50 лет Октября  (между ул. Алексеевской и ул. Технической)- 64:48:03 03 06:0034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 xml:space="preserve">ул. Аэропорт / 6-й </w:t>
            </w:r>
            <w:proofErr w:type="spellStart"/>
            <w:r w:rsidRPr="00CC6B33">
              <w:rPr>
                <w:color w:val="000000"/>
                <w:sz w:val="20"/>
                <w:szCs w:val="20"/>
              </w:rPr>
              <w:t>Соколовогорский</w:t>
            </w:r>
            <w:proofErr w:type="spellEnd"/>
            <w:r w:rsidRPr="00CC6B33">
              <w:rPr>
                <w:color w:val="000000"/>
                <w:sz w:val="20"/>
                <w:szCs w:val="20"/>
              </w:rPr>
              <w:t xml:space="preserve"> пр. (КП ГИБДД)- 64:48:03 02 19:0068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>ул. Астраханская / ул. им. Посадского-64:48:03 03 61:0010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>просп. им. 50 лет Октября, 3 / ул. Украинская (согласно схеме: просп. им. 50 лет Октября, 3 / ул. Тракторная)- 64:48:03 03 19:0033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C6B33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CC6B33">
              <w:rPr>
                <w:color w:val="000000"/>
                <w:sz w:val="20"/>
                <w:szCs w:val="20"/>
              </w:rPr>
              <w:t xml:space="preserve"> / ул. Воскресенская-64:48:03 02 28:0005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>ул. им. Академика Навашина С.Г., 7-64:48:03 02 08:0039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 xml:space="preserve">ул. Техническая / ул. им. </w:t>
            </w:r>
            <w:proofErr w:type="spellStart"/>
            <w:r w:rsidRPr="00CC6B33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CC6B33">
              <w:rPr>
                <w:color w:val="000000"/>
                <w:sz w:val="20"/>
                <w:szCs w:val="20"/>
              </w:rPr>
              <w:t xml:space="preserve"> А.П. (1-я Дачная)- 64:48:03 03 08:0026</w:t>
            </w:r>
          </w:p>
          <w:p w:rsidR="006869DC" w:rsidRPr="00CC6B33" w:rsidRDefault="006869DC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>ул. Б. Горная / ул. Танкистов  (поз. 2)- 64:48:03 03 62:0018</w:t>
            </w:r>
          </w:p>
          <w:p w:rsidR="009F474F" w:rsidRPr="00CC6B33" w:rsidRDefault="006869DC" w:rsidP="00CC6B3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C6B33">
              <w:rPr>
                <w:color w:val="000000"/>
                <w:sz w:val="20"/>
                <w:szCs w:val="20"/>
              </w:rPr>
              <w:t>ул. Б. Горная / ул. Танкистов  (поз. 1)- 64:48:03 02 36:0040</w:t>
            </w:r>
          </w:p>
        </w:tc>
      </w:tr>
      <w:tr w:rsidR="00AA5215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211445" w:rsidRDefault="00AA521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211445" w:rsidRDefault="00AA521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321CBB" w:rsidRDefault="00AA5215" w:rsidP="00A00785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</w:t>
            </w:r>
            <w:r w:rsidR="00A00785" w:rsidRPr="00211445">
              <w:rPr>
                <w:sz w:val="20"/>
                <w:szCs w:val="20"/>
              </w:rPr>
              <w:t>десяти</w:t>
            </w:r>
            <w:r w:rsidR="0016173C" w:rsidRPr="00211445">
              <w:rPr>
                <w:sz w:val="20"/>
                <w:szCs w:val="20"/>
              </w:rPr>
              <w:t xml:space="preserve"> дней </w:t>
            </w:r>
            <w:r w:rsidRPr="00211445">
              <w:rPr>
                <w:sz w:val="20"/>
                <w:szCs w:val="20"/>
              </w:rPr>
              <w:t xml:space="preserve">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 xml:space="preserve">Начальная (минимальная) цена </w:t>
            </w:r>
            <w:r w:rsidR="004F38C4" w:rsidRPr="00E73710">
              <w:rPr>
                <w:color w:val="333333"/>
                <w:sz w:val="20"/>
                <w:szCs w:val="20"/>
              </w:rPr>
              <w:t xml:space="preserve">всех </w:t>
            </w:r>
            <w:r w:rsidRPr="00E73710">
              <w:rPr>
                <w:color w:val="333333"/>
                <w:sz w:val="20"/>
                <w:szCs w:val="20"/>
              </w:rPr>
              <w:t>договор</w:t>
            </w:r>
            <w:r w:rsidR="004F38C4" w:rsidRPr="00E73710">
              <w:rPr>
                <w:color w:val="333333"/>
                <w:sz w:val="20"/>
                <w:szCs w:val="20"/>
              </w:rPr>
              <w:t>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C6B33" w:rsidRDefault="00CC6B33" w:rsidP="00CC6B33">
            <w:pPr>
              <w:rPr>
                <w:sz w:val="20"/>
                <w:szCs w:val="20"/>
              </w:rPr>
            </w:pPr>
            <w:r w:rsidRPr="00CC6B33">
              <w:rPr>
                <w:sz w:val="20"/>
                <w:szCs w:val="20"/>
              </w:rPr>
              <w:t>4 320 000</w:t>
            </w:r>
            <w:r w:rsidR="00582423" w:rsidRPr="00CC6B33">
              <w:rPr>
                <w:sz w:val="20"/>
                <w:szCs w:val="20"/>
              </w:rPr>
              <w:t xml:space="preserve"> (</w:t>
            </w:r>
            <w:r w:rsidRPr="00CC6B33">
              <w:rPr>
                <w:sz w:val="20"/>
                <w:szCs w:val="20"/>
              </w:rPr>
              <w:t>четыре миллиона</w:t>
            </w:r>
            <w:r w:rsidR="00CB7209" w:rsidRPr="00CC6B33">
              <w:rPr>
                <w:sz w:val="20"/>
                <w:szCs w:val="20"/>
              </w:rPr>
              <w:t xml:space="preserve"> </w:t>
            </w:r>
            <w:r w:rsidRPr="00CC6B33">
              <w:rPr>
                <w:sz w:val="20"/>
                <w:szCs w:val="20"/>
              </w:rPr>
              <w:t xml:space="preserve">триста двадцать </w:t>
            </w:r>
            <w:r w:rsidR="00CB7209" w:rsidRPr="00CC6B33">
              <w:rPr>
                <w:sz w:val="20"/>
                <w:szCs w:val="20"/>
              </w:rPr>
              <w:t xml:space="preserve">тысяч </w:t>
            </w:r>
            <w:r w:rsidR="00E73710" w:rsidRPr="00CC6B33">
              <w:rPr>
                <w:sz w:val="20"/>
                <w:szCs w:val="20"/>
              </w:rPr>
              <w:t>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C1517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08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C15179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C15179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  <w:r w:rsidR="004E27E1">
              <w:rPr>
                <w:color w:val="333333"/>
                <w:sz w:val="20"/>
                <w:szCs w:val="20"/>
              </w:rPr>
              <w:t>.04.2014</w:t>
            </w:r>
          </w:p>
        </w:tc>
      </w:tr>
    </w:tbl>
    <w:p w:rsidR="00F603CA" w:rsidRDefault="00F603CA" w:rsidP="00F26383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7D" w:rsidRDefault="00C1317D">
      <w:r>
        <w:separator/>
      </w:r>
    </w:p>
  </w:endnote>
  <w:endnote w:type="continuationSeparator" w:id="0">
    <w:p w:rsidR="00C1317D" w:rsidRDefault="00C1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E" w:rsidRDefault="00560230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D7B1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D7B1E" w:rsidRDefault="00CD7B1E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E" w:rsidRDefault="00560230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CD7B1E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F2638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CD7B1E" w:rsidRDefault="00CD7B1E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7D" w:rsidRDefault="00C1317D">
      <w:r>
        <w:separator/>
      </w:r>
    </w:p>
  </w:footnote>
  <w:footnote w:type="continuationSeparator" w:id="0">
    <w:p w:rsidR="00C1317D" w:rsidRDefault="00C13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12"/>
  </w:num>
  <w:num w:numId="12">
    <w:abstractNumId w:val="16"/>
  </w:num>
  <w:num w:numId="13">
    <w:abstractNumId w:val="9"/>
  </w:num>
  <w:num w:numId="14">
    <w:abstractNumId w:val="21"/>
  </w:num>
  <w:num w:numId="15">
    <w:abstractNumId w:val="29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20"/>
  </w:num>
  <w:num w:numId="30">
    <w:abstractNumId w:val="18"/>
  </w:num>
  <w:num w:numId="31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E9A"/>
    <w:rsid w:val="001C0232"/>
    <w:rsid w:val="001C3427"/>
    <w:rsid w:val="001C40D9"/>
    <w:rsid w:val="001C7646"/>
    <w:rsid w:val="001D16AF"/>
    <w:rsid w:val="001D4D9D"/>
    <w:rsid w:val="001D6D5E"/>
    <w:rsid w:val="001D78AE"/>
    <w:rsid w:val="001E04FA"/>
    <w:rsid w:val="001E07E5"/>
    <w:rsid w:val="001E0D47"/>
    <w:rsid w:val="001E2FEF"/>
    <w:rsid w:val="001E323D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9DA"/>
    <w:rsid w:val="00474EE7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E53"/>
    <w:rsid w:val="00521A92"/>
    <w:rsid w:val="00526A02"/>
    <w:rsid w:val="005302F6"/>
    <w:rsid w:val="00534833"/>
    <w:rsid w:val="005348DC"/>
    <w:rsid w:val="00535326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230"/>
    <w:rsid w:val="005606C5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5B60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7A2"/>
    <w:rsid w:val="00694BD0"/>
    <w:rsid w:val="006957E8"/>
    <w:rsid w:val="006A0004"/>
    <w:rsid w:val="006A059C"/>
    <w:rsid w:val="006A0D59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580D"/>
    <w:rsid w:val="006F1EE2"/>
    <w:rsid w:val="006F229F"/>
    <w:rsid w:val="006F383F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747D"/>
    <w:rsid w:val="00725273"/>
    <w:rsid w:val="00726549"/>
    <w:rsid w:val="00731F1A"/>
    <w:rsid w:val="00736DF8"/>
    <w:rsid w:val="00737180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1655"/>
    <w:rsid w:val="00A61B69"/>
    <w:rsid w:val="00A657F2"/>
    <w:rsid w:val="00A7160D"/>
    <w:rsid w:val="00A71AA4"/>
    <w:rsid w:val="00A72B56"/>
    <w:rsid w:val="00A73562"/>
    <w:rsid w:val="00A7602E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17D"/>
    <w:rsid w:val="00C1397B"/>
    <w:rsid w:val="00C13B76"/>
    <w:rsid w:val="00C14204"/>
    <w:rsid w:val="00C14627"/>
    <w:rsid w:val="00C15179"/>
    <w:rsid w:val="00C15F22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3F3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6383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C315-CB88-418C-8C67-4D15BFC8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2</cp:revision>
  <cp:lastPrinted>2014-02-19T08:05:00Z</cp:lastPrinted>
  <dcterms:created xsi:type="dcterms:W3CDTF">2014-03-07T07:29:00Z</dcterms:created>
  <dcterms:modified xsi:type="dcterms:W3CDTF">2014-03-07T07:29:00Z</dcterms:modified>
</cp:coreProperties>
</file>