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hd w:val="clear" w:color="auto" w:fill="ffffff"/>
        <w:spacing w:after="0" w:line="240" w:lineRule="auto"/>
        <w:ind w:right="11"/>
        <w:jc w:val="both"/>
        <w:rPr>
          <w:rFonts w:ascii="Times New Roman" w:hAnsi="Times New Roman"/>
          <w:sz w:val="28"/>
          <w:szCs w:val="28"/>
        </w:rPr>
      </w:pPr>
      <w:r>
        <w:rPr>
          <w:rFonts w:ascii="Times New Roman" w:hAnsi="Times New Roman"/>
          <w:sz w:val="28"/>
          <w:szCs w:val="28"/>
        </w:rPr>
        <w:t xml:space="preserve">7 апреля 2026 года № 13</w:t>
      </w:r>
      <w:r>
        <w:rPr>
          <w:rFonts w:ascii="Times New Roman" w:hAnsi="Times New Roman"/>
          <w:sz w:val="28"/>
          <w:szCs w:val="28"/>
        </w:rPr>
        <w:t xml:space="preserve">3</w:t>
      </w:r>
      <w:r>
        <w:rPr>
          <w:rFonts w:ascii="Times New Roman" w:hAnsi="Times New Roman"/>
          <w:sz w:val="28"/>
          <w:szCs w:val="28"/>
        </w:rPr>
      </w:r>
    </w:p>
    <w:p>
      <w:pPr>
        <w:pStyle w:val="Normal"/>
        <w:spacing w:after="0" w:line="240" w:lineRule="auto"/>
        <w:jc w:val="both"/>
        <w:rPr>
          <w:rFonts w:ascii="Times New Roman" w:hAnsi="Times New Roman"/>
          <w:sz w:val="28"/>
          <w:szCs w:val="28"/>
        </w:rPr>
      </w:pPr>
      <w:r>
        <w:rPr>
          <w:rFonts w:ascii="Times New Roman" w:hAnsi="Times New Roman"/>
          <w:sz w:val="28"/>
          <w:szCs w:val="28"/>
        </w:rPr>
      </w:r>
    </w:p>
    <w:p>
      <w:pPr>
        <w:pStyle w:val="Normal"/>
        <w:spacing w:after="0" w:line="240" w:lineRule="auto"/>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муниципального образования «Город Саратов» от 27 мая 2015</w:t>
      </w:r>
      <w:r>
        <w:rPr>
          <w:rFonts w:ascii="Times New Roman" w:hAnsi="Times New Roman"/>
          <w:sz w:val="28"/>
          <w:szCs w:val="28"/>
        </w:rPr>
        <w:t xml:space="preserve"> </w:t>
      </w:r>
      <w:r>
        <w:rPr>
          <w:rFonts w:ascii="Times New Roman" w:hAnsi="Times New Roman"/>
          <w:sz w:val="28"/>
          <w:szCs w:val="28"/>
        </w:rPr>
        <w:t xml:space="preserve">года № 1367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земельных участков, государственная собственность </w:t>
      </w:r>
      <w:r>
        <w:rPr>
          <w:rFonts w:ascii="Times New Roman" w:hAnsi="Times New Roman"/>
          <w:sz w:val="28"/>
          <w:szCs w:val="28"/>
        </w:rPr>
      </w:r>
    </w:p>
    <w:p>
      <w:pPr>
        <w:pStyle w:val="Normal"/>
        <w:spacing w:after="0" w:line="240" w:lineRule="auto"/>
        <w:rPr>
          <w:rFonts w:ascii="Times New Roman" w:hAnsi="Times New Roman"/>
          <w:sz w:val="28"/>
          <w:szCs w:val="28"/>
        </w:rPr>
      </w:pPr>
      <w:r>
        <w:rPr>
          <w:rFonts w:ascii="Times New Roman" w:hAnsi="Times New Roman"/>
          <w:sz w:val="28"/>
          <w:szCs w:val="28"/>
        </w:rPr>
        <w:t xml:space="preserve">на которые не разграничена, без проведения торгов»</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Федераль</w:t>
      </w:r>
      <w:r>
        <w:rPr>
          <w:rFonts w:ascii="Times New Roman" w:hAnsi="Times New Roman"/>
          <w:sz w:val="28"/>
          <w:szCs w:val="28"/>
        </w:rPr>
        <w:t xml:space="preserve">ным законом от 27 июля 2010 г. </w:t>
      </w:r>
      <w:r>
        <w:rPr>
          <w:rFonts w:ascii="Times New Roman" w:hAnsi="Times New Roman"/>
          <w:sz w:val="28"/>
          <w:szCs w:val="28"/>
        </w:rPr>
        <w:t xml:space="preserve">№ 210-Ф3 «Об организации предоставления государственных и муниципальных </w:t>
      </w:r>
      <w:r>
        <w:rPr>
          <w:rFonts w:ascii="Times New Roman" w:hAnsi="Times New Roman"/>
          <w:sz w:val="28"/>
          <w:szCs w:val="28"/>
        </w:rPr>
        <w:t xml:space="preserve"> </w:t>
      </w:r>
      <w:r>
        <w:rPr>
          <w:rFonts w:ascii="Times New Roman" w:hAnsi="Times New Roman"/>
          <w:sz w:val="28"/>
          <w:szCs w:val="28"/>
        </w:rPr>
        <w:t xml:space="preserve">услуг», постановлением администрации муниципального образования «Город Саратов» от 12 ноября 2010 года № 2750 «О Порядке</w:t>
      </w:r>
      <w:r>
        <w:rPr>
          <w:rFonts w:ascii="Times New Roman" w:hAnsi="Times New Roman"/>
          <w:sz w:val="28"/>
          <w:szCs w:val="28"/>
        </w:rPr>
        <w:t xml:space="preserve">                    </w:t>
      </w:r>
      <w:r>
        <w:rPr>
          <w:rFonts w:ascii="Times New Roman" w:hAnsi="Times New Roman"/>
          <w:sz w:val="28"/>
          <w:szCs w:val="28"/>
        </w:rPr>
        <w:t xml:space="preserve"> разработки и утверждени</w:t>
      </w:r>
      <w:r>
        <w:rPr>
          <w:rFonts w:ascii="Times New Roman" w:hAnsi="Times New Roman"/>
          <w:sz w:val="28"/>
          <w:szCs w:val="28"/>
        </w:rPr>
        <w:t xml:space="preserve">я</w:t>
      </w:r>
      <w:r>
        <w:rPr>
          <w:rFonts w:ascii="Times New Roman" w:hAnsi="Times New Roman"/>
          <w:sz w:val="28"/>
          <w:szCs w:val="28"/>
        </w:rPr>
        <w:t xml:space="preserve"> административных регламентов предоставления муниципальных услуг»</w:t>
      </w:r>
    </w:p>
    <w:p>
      <w:pPr>
        <w:pStyle w:val="Normal"/>
        <w:spacing w:after="0" w:line="240" w:lineRule="auto"/>
        <w:jc w:val="center"/>
        <w:rPr>
          <w:rFonts w:ascii="Times New Roman Полужирный" w:hAnsi="Times New Roman Полужирный"/>
          <w:b/>
          <w:spacing w:val="20"/>
          <w:sz w:val="28"/>
          <w:szCs w:val="28"/>
        </w:rPr>
      </w:pPr>
      <w:r>
        <w:rPr>
          <w:rFonts w:ascii="Times New Roman Полужирный" w:hAnsi="Times New Roman Полужирный"/>
          <w:b/>
          <w:spacing w:val="20"/>
          <w:sz w:val="28"/>
          <w:szCs w:val="28"/>
        </w:rPr>
        <w:t xml:space="preserve">постановляю:</w:t>
      </w:r>
    </w:p>
    <w:p>
      <w:pPr>
        <w:pStyle w:val="Normal"/>
        <w:spacing w:after="0" w:line="240" w:lineRule="auto"/>
        <w:jc w:val="center"/>
        <w:rPr>
          <w:rFonts w:ascii="Times New Roman" w:hAnsi="Times New Roman"/>
          <w:b/>
          <w:sz w:val="28"/>
          <w:szCs w:val="28"/>
        </w:rPr>
      </w:pPr>
      <w:r>
        <w:rPr>
          <w:rFonts w:ascii="Times New Roman" w:hAnsi="Times New Roman"/>
          <w:b/>
          <w:sz w:val="28"/>
          <w:szCs w:val="28"/>
        </w:rPr>
      </w:r>
    </w:p>
    <w:p>
      <w:pPr>
        <w:pStyle w:val="179"/>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 xml:space="preserve">Внести в постановлени</w:t>
      </w:r>
      <w:r>
        <w:rPr>
          <w:rFonts w:ascii="Times New Roman" w:hAnsi="Times New Roman"/>
          <w:sz w:val="28"/>
          <w:szCs w:val="28"/>
        </w:rPr>
        <w:t xml:space="preserve">е</w:t>
      </w:r>
      <w:r>
        <w:rPr>
          <w:rFonts w:ascii="Times New Roman" w:hAnsi="Times New Roman"/>
          <w:sz w:val="28"/>
          <w:szCs w:val="28"/>
        </w:rPr>
        <w:t xml:space="preserve"> администрации муниципального образования «Город Саратов» от 27 мая 2015 года № 1367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земельных участков, </w:t>
      </w:r>
      <w:r>
        <w:rPr>
          <w:rFonts w:ascii="Times New Roman" w:hAnsi="Times New Roman"/>
          <w:sz w:val="28"/>
          <w:szCs w:val="28"/>
        </w:rPr>
        <w:t xml:space="preserve">государственная </w:t>
      </w:r>
      <w:r>
        <w:rPr>
          <w:rFonts w:ascii="Times New Roman" w:hAnsi="Times New Roman"/>
          <w:sz w:val="28"/>
          <w:szCs w:val="28"/>
        </w:rPr>
        <w:t xml:space="preserve">собственность на которые не разграничена, без проведения торгов»</w:t>
      </w:r>
      <w:r>
        <w:rPr>
          <w:rFonts w:ascii="Times New Roman" w:hAnsi="Times New Roman"/>
          <w:sz w:val="28"/>
          <w:szCs w:val="28"/>
        </w:rPr>
        <w:t xml:space="preserve"> </w:t>
      </w:r>
      <w:r>
        <w:rPr>
          <w:rFonts w:ascii="Times New Roman" w:hAnsi="Times New Roman"/>
          <w:sz w:val="28"/>
          <w:szCs w:val="28"/>
        </w:rPr>
        <w:t xml:space="preserve">следующие изменения:</w:t>
      </w:r>
    </w:p>
    <w:p>
      <w:pPr>
        <w:pStyle w:val="Normal"/>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1.1. Пункт 1 </w:t>
      </w:r>
      <w:r>
        <w:rPr>
          <w:rFonts w:ascii="Times New Roman" w:hAnsi="Times New Roman"/>
          <w:sz w:val="28"/>
          <w:szCs w:val="28"/>
        </w:rPr>
        <w:t xml:space="preserve">приложения к постановлению </w:t>
      </w:r>
      <w:r>
        <w:rPr>
          <w:rFonts w:ascii="Times New Roman" w:hAnsi="Times New Roman"/>
          <w:sz w:val="28"/>
          <w:szCs w:val="28"/>
        </w:rPr>
        <w:t xml:space="preserve">дополнить словами </w:t>
      </w:r>
      <w:r>
        <w:rPr>
          <w:rFonts w:ascii="Times New Roman" w:hAnsi="Times New Roman"/>
          <w:sz w:val="28"/>
          <w:szCs w:val="28"/>
        </w:rPr>
        <w:t xml:space="preserve">«</w:t>
      </w:r>
      <w:r>
        <w:rPr>
          <w:rFonts w:ascii="Times New Roman" w:hAnsi="Times New Roman"/>
          <w:sz w:val="28"/>
          <w:szCs w:val="28"/>
        </w:rPr>
        <w:t xml:space="preserve">за исключением предоставления земельных участков, государственная собственность на которые не разгр</w:t>
      </w:r>
      <w:r>
        <w:rPr>
          <w:rFonts w:ascii="Times New Roman" w:hAnsi="Times New Roman"/>
          <w:sz w:val="28"/>
          <w:szCs w:val="28"/>
        </w:rPr>
        <w:t xml:space="preserve">аничена, без проведения торгов </w:t>
      </w:r>
      <w:r>
        <w:rPr>
          <w:rFonts w:ascii="Times New Roman" w:hAnsi="Times New Roman"/>
          <w:sz w:val="28"/>
          <w:szCs w:val="28"/>
        </w:rPr>
        <w:t xml:space="preserve">                 </w:t>
      </w:r>
      <w:r>
        <w:rPr>
          <w:rFonts w:ascii="Times New Roman" w:hAnsi="Times New Roman"/>
          <w:sz w:val="28"/>
          <w:szCs w:val="28"/>
        </w:rPr>
        <w:t xml:space="preserve">на </w:t>
      </w:r>
      <w:r>
        <w:rPr>
          <w:rFonts w:ascii="Times New Roman" w:hAnsi="Times New Roman"/>
          <w:color w:val="000000"/>
          <w:sz w:val="28"/>
          <w:szCs w:val="28"/>
        </w:rPr>
        <w:t xml:space="preserve">основании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"https://login.consultant.ru/link/?req=doc&amp;base=LAW&amp;n=500137&amp;dst=470"</w:instrText>
      </w:r>
      <w:r>
        <w:rPr>
          <w:rFonts w:ascii="Times New Roman" w:hAnsi="Times New Roman"/>
          <w:sz w:val="28"/>
          <w:szCs w:val="28"/>
        </w:rPr>
        <w:fldChar w:fldCharType="separate"/>
      </w:r>
      <w:r>
        <w:rPr>
          <w:rFonts w:ascii="Times New Roman" w:hAnsi="Times New Roman"/>
          <w:color w:val="000000"/>
          <w:sz w:val="28"/>
          <w:szCs w:val="28"/>
        </w:rPr>
        <w:t xml:space="preserve">подпунктов 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"https://login.consultant.ru/link/?req=doc&amp;base=LAW&amp;n=500137&amp;dst=2369"</w:instrText>
      </w:r>
      <w:r>
        <w:rPr>
          <w:rFonts w:ascii="Times New Roman" w:hAnsi="Times New Roman"/>
          <w:sz w:val="28"/>
          <w:szCs w:val="28"/>
        </w:rPr>
        <w:fldChar w:fldCharType="separate"/>
      </w:r>
      <w:r>
        <w:rPr>
          <w:rFonts w:ascii="Times New Roman" w:hAnsi="Times New Roman"/>
          <w:color w:val="000000"/>
          <w:sz w:val="28"/>
          <w:szCs w:val="28"/>
        </w:rPr>
        <w:t xml:space="preserve">3.2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"https://login.consultant.ru/link/?req=doc&amp;base=LAW&amp;n=500137&amp;dst=2387"</w:instrText>
      </w:r>
      <w:r>
        <w:rPr>
          <w:rFonts w:ascii="Times New Roman" w:hAnsi="Times New Roman"/>
          <w:sz w:val="28"/>
          <w:szCs w:val="28"/>
        </w:rPr>
        <w:fldChar w:fldCharType="separate"/>
      </w:r>
      <w:r>
        <w:rPr>
          <w:rFonts w:ascii="Times New Roman" w:hAnsi="Times New Roman"/>
          <w:color w:val="000000"/>
          <w:sz w:val="28"/>
          <w:szCs w:val="28"/>
        </w:rPr>
        <w:t xml:space="preserve">3.3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"https://login.consultant.ru/link/?req=doc&amp;base=LAW&amp;n=500137&amp;dst=471"</w:instrText>
      </w:r>
      <w:r>
        <w:rPr>
          <w:rFonts w:ascii="Times New Roman" w:hAnsi="Times New Roman"/>
          <w:sz w:val="28"/>
          <w:szCs w:val="28"/>
        </w:rPr>
        <w:fldChar w:fldCharType="separate"/>
      </w:r>
      <w:r>
        <w:rPr>
          <w:rFonts w:ascii="Times New Roman" w:hAnsi="Times New Roman"/>
          <w:color w:val="000000"/>
          <w:sz w:val="28"/>
          <w:szCs w:val="28"/>
        </w:rPr>
        <w:t xml:space="preserve">4</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"https://login.consultant.ru/link/?req=doc&amp;base=LAW&amp;n=500137&amp;dst=101206"</w:instrText>
      </w:r>
      <w:r>
        <w:rPr>
          <w:rFonts w:ascii="Times New Roman" w:hAnsi="Times New Roman"/>
          <w:sz w:val="28"/>
          <w:szCs w:val="28"/>
        </w:rPr>
        <w:fldChar w:fldCharType="separate"/>
      </w:r>
      <w:r>
        <w:rPr>
          <w:rFonts w:ascii="Times New Roman" w:hAnsi="Times New Roman"/>
          <w:color w:val="000000"/>
          <w:sz w:val="28"/>
          <w:szCs w:val="28"/>
        </w:rPr>
        <w:t xml:space="preserve">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"https://login.consultant.ru/link/?req=doc&amp;base=LAW&amp;n=500137&amp;dst=101209"</w:instrText>
      </w:r>
      <w:r>
        <w:rPr>
          <w:rFonts w:ascii="Times New Roman" w:hAnsi="Times New Roman"/>
          <w:sz w:val="28"/>
          <w:szCs w:val="28"/>
        </w:rPr>
        <w:fldChar w:fldCharType="separate"/>
      </w:r>
      <w:r>
        <w:rPr>
          <w:rFonts w:ascii="Times New Roman" w:hAnsi="Times New Roman"/>
          <w:color w:val="000000"/>
          <w:sz w:val="28"/>
          <w:szCs w:val="28"/>
        </w:rPr>
        <w:t xml:space="preserve">13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"https://login.consultant.ru/link/?req=doc&amp;base=LAW&amp;n=500137&amp;dst=488"</w:instrText>
      </w:r>
      <w:r>
        <w:rPr>
          <w:rFonts w:ascii="Times New Roman" w:hAnsi="Times New Roman"/>
          <w:sz w:val="28"/>
          <w:szCs w:val="28"/>
        </w:rPr>
        <w:fldChar w:fldCharType="separate"/>
      </w:r>
      <w:r>
        <w:rPr>
          <w:rFonts w:ascii="Times New Roman" w:hAnsi="Times New Roman"/>
          <w:color w:val="000000"/>
          <w:sz w:val="28"/>
          <w:szCs w:val="28"/>
        </w:rPr>
        <w:t xml:space="preserve">21</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"https://login.consultant.ru/link/?req=doc&amp;base=LAW&amp;n=500137&amp;dst=489"</w:instrText>
      </w:r>
      <w:r>
        <w:rPr>
          <w:rFonts w:ascii="Times New Roman" w:hAnsi="Times New Roman"/>
          <w:sz w:val="28"/>
          <w:szCs w:val="28"/>
        </w:rPr>
        <w:fldChar w:fldCharType="separate"/>
      </w:r>
      <w:r>
        <w:rPr>
          <w:rFonts w:ascii="Times New Roman" w:hAnsi="Times New Roman"/>
          <w:color w:val="000000"/>
          <w:sz w:val="28"/>
          <w:szCs w:val="28"/>
        </w:rPr>
        <w:t xml:space="preserve">22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"https://login.consultant.ru/link/?req=doc&amp;base=LAW&amp;n=500137&amp;dst=1151"</w:instrText>
      </w:r>
      <w:r>
        <w:rPr>
          <w:rFonts w:ascii="Times New Roman" w:hAnsi="Times New Roman"/>
          <w:sz w:val="28"/>
          <w:szCs w:val="28"/>
        </w:rPr>
        <w:fldChar w:fldCharType="separate"/>
      </w:r>
      <w:r>
        <w:rPr>
          <w:rFonts w:ascii="Times New Roman" w:hAnsi="Times New Roman"/>
          <w:color w:val="000000"/>
          <w:sz w:val="28"/>
          <w:szCs w:val="28"/>
        </w:rPr>
        <w:t xml:space="preserve">23.1</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"https://login.consultant.ru/link/?req=doc&amp;base=LAW&amp;n=500137&amp;dst=1583"</w:instrText>
      </w:r>
      <w:r>
        <w:rPr>
          <w:rFonts w:ascii="Times New Roman" w:hAnsi="Times New Roman"/>
          <w:sz w:val="28"/>
          <w:szCs w:val="28"/>
        </w:rPr>
        <w:fldChar w:fldCharType="separate"/>
      </w:r>
      <w:r>
        <w:rPr>
          <w:rFonts w:ascii="Times New Roman" w:hAnsi="Times New Roman"/>
          <w:color w:val="000000"/>
          <w:sz w:val="28"/>
          <w:szCs w:val="28"/>
        </w:rPr>
        <w:t xml:space="preserve">23.2 пункта 2 </w:t>
      </w:r>
      <w:r>
        <w:rPr>
          <w:rFonts w:ascii="Times New Roman" w:hAnsi="Times New Roman"/>
          <w:color w:val="000000"/>
          <w:sz w:val="28"/>
          <w:szCs w:val="28"/>
        </w:rPr>
        <w:t xml:space="preserve">         </w:t>
      </w:r>
      <w:r>
        <w:rPr>
          <w:rFonts w:ascii="Times New Roman" w:hAnsi="Times New Roman"/>
          <w:color w:val="000000"/>
          <w:sz w:val="28"/>
          <w:szCs w:val="28"/>
        </w:rPr>
        <w:t xml:space="preserve">статьи 39.6</w:t>
      </w:r>
      <w:r>
        <w:rPr>
          <w:rFonts w:ascii="Times New Roman" w:hAnsi="Times New Roman"/>
          <w:sz w:val="28"/>
          <w:szCs w:val="28"/>
        </w:rPr>
        <w:fldChar w:fldCharType="end"/>
      </w:r>
      <w:r>
        <w:rPr>
          <w:rFonts w:ascii="Times New Roman" w:hAnsi="Times New Roman"/>
          <w:color w:val="000000"/>
          <w:sz w:val="28"/>
          <w:szCs w:val="28"/>
        </w:rPr>
        <w:t xml:space="preserve"> Земельного кодекса Российской Федерации».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2</w:t>
      </w:r>
      <w:r>
        <w:rPr>
          <w:rFonts w:ascii="Times New Roman" w:hAnsi="Times New Roman"/>
          <w:sz w:val="28"/>
          <w:szCs w:val="28"/>
        </w:rPr>
        <w:t xml:space="preserve">. </w:t>
      </w:r>
      <w:r>
        <w:rPr>
          <w:rFonts w:ascii="Times New Roman" w:hAnsi="Times New Roman"/>
          <w:sz w:val="28"/>
          <w:szCs w:val="28"/>
        </w:rPr>
        <w:t xml:space="preserve">Абзац 2 пунктов 2.6.1.1, 2.6.2.1, 2.6.3.1, </w:t>
      </w:r>
      <w:r>
        <w:rPr>
          <w:rFonts w:ascii="Times New Roman" w:hAnsi="Times New Roman"/>
          <w:sz w:val="28"/>
          <w:szCs w:val="28"/>
        </w:rPr>
        <w:t xml:space="preserve">2.6.4.1, 2.6.5.1, 2.6.6.2</w:t>
      </w:r>
      <w:r>
        <w:rPr>
          <w:rFonts w:ascii="Times New Roman" w:hAnsi="Times New Roman"/>
          <w:sz w:val="28"/>
          <w:szCs w:val="28"/>
        </w:rPr>
        <w:t xml:space="preserve"> </w:t>
      </w:r>
      <w:r>
        <w:rPr>
          <w:rFonts w:ascii="Times New Roman" w:hAnsi="Times New Roman"/>
          <w:sz w:val="28"/>
          <w:szCs w:val="28"/>
        </w:rPr>
        <w:t xml:space="preserve">приложения к постановлению </w:t>
      </w:r>
      <w:r>
        <w:rPr>
          <w:rFonts w:ascii="Times New Roman" w:hAnsi="Times New Roman"/>
          <w:sz w:val="28"/>
          <w:szCs w:val="28"/>
        </w:rPr>
        <w:t xml:space="preserve">изложить в новой редакции:</w:t>
      </w:r>
    </w:p>
    <w:p>
      <w:pPr>
        <w:pStyle w:val="Normal"/>
        <w:spacing w:after="0" w:line="240" w:lineRule="auto"/>
        <w:ind w:firstLine="540"/>
        <w:jc w:val="both"/>
        <w:rPr>
          <w:rFonts w:ascii="Times New Roman" w:hAnsi="Times New Roman"/>
          <w:sz w:val="28"/>
          <w:szCs w:val="28"/>
        </w:rPr>
      </w:pPr>
      <w:r>
        <w:rPr>
          <w:rFonts w:ascii="Times New Roman" w:hAnsi="Times New Roman"/>
          <w:sz w:val="28"/>
          <w:szCs w:val="28"/>
        </w:rPr>
        <w:t xml:space="preserve">«Заявление может быть направлено в комитет в письменной форме на бумажном носителе по почте, с использованием информационно-телекоммуникационной сети </w:t>
      </w:r>
      <w:r>
        <w:rPr>
          <w:rFonts w:ascii="Times New Roman" w:hAnsi="Times New Roman"/>
          <w:sz w:val="28"/>
          <w:szCs w:val="28"/>
        </w:rPr>
        <w:t xml:space="preserve">«</w:t>
      </w:r>
      <w:r>
        <w:rPr>
          <w:rFonts w:ascii="Times New Roman" w:hAnsi="Times New Roman"/>
          <w:sz w:val="28"/>
          <w:szCs w:val="28"/>
        </w:rPr>
        <w:t xml:space="preserve">Интернет</w:t>
      </w:r>
      <w:r>
        <w:rPr>
          <w:rFonts w:ascii="Times New Roman" w:hAnsi="Times New Roman"/>
          <w:sz w:val="28"/>
          <w:szCs w:val="28"/>
        </w:rPr>
        <w:t xml:space="preserve">»</w:t>
      </w:r>
      <w:r>
        <w:rPr>
          <w:rFonts w:ascii="Times New Roman" w:hAnsi="Times New Roman"/>
          <w:sz w:val="28"/>
          <w:szCs w:val="28"/>
        </w:rPr>
        <w:t xml:space="preserve">, а также может быть принято при личном обращении заявителя непосредственно в комитет либо через многофункциональный центр».</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1.</w:t>
      </w:r>
      <w:r>
        <w:rPr>
          <w:rFonts w:ascii="Times New Roman" w:hAnsi="Times New Roman" w:eastAsia="Times New Roman"/>
          <w:color w:val="1a1a1a"/>
          <w:sz w:val="28"/>
          <w:szCs w:val="28"/>
          <w:lang w:eastAsia="ru-RU"/>
        </w:rPr>
        <w:t xml:space="preserve">3</w:t>
      </w:r>
      <w:r>
        <w:rPr>
          <w:rFonts w:ascii="Times New Roman" w:hAnsi="Times New Roman" w:eastAsia="Times New Roman"/>
          <w:color w:val="1a1a1a"/>
          <w:sz w:val="28"/>
          <w:szCs w:val="28"/>
          <w:lang w:eastAsia="ru-RU"/>
        </w:rPr>
        <w:t xml:space="preserve">. Пункт </w:t>
      </w:r>
      <w:r>
        <w:rPr>
          <w:rFonts w:ascii="Times New Roman" w:hAnsi="Times New Roman"/>
          <w:sz w:val="28"/>
          <w:szCs w:val="28"/>
        </w:rPr>
        <w:t xml:space="preserve">2.6.1.10 </w:t>
      </w:r>
      <w:r>
        <w:rPr>
          <w:rFonts w:ascii="Times New Roman" w:hAnsi="Times New Roman"/>
          <w:sz w:val="28"/>
          <w:szCs w:val="28"/>
        </w:rPr>
        <w:t xml:space="preserve">приложения к постановлению </w:t>
      </w:r>
      <w:r>
        <w:rPr>
          <w:rFonts w:ascii="Times New Roman" w:hAnsi="Times New Roman" w:eastAsia="Times New Roman"/>
          <w:color w:val="1a1a1a"/>
          <w:sz w:val="28"/>
          <w:szCs w:val="28"/>
          <w:lang w:eastAsia="ru-RU"/>
        </w:rPr>
        <w:t xml:space="preserve">дополнить словами «(при наличии лиц, не являющихся заявителями)».</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1.</w:t>
      </w:r>
      <w:r>
        <w:rPr>
          <w:rFonts w:ascii="Times New Roman" w:hAnsi="Times New Roman" w:eastAsia="Times New Roman"/>
          <w:color w:val="1a1a1a"/>
          <w:sz w:val="28"/>
          <w:szCs w:val="28"/>
          <w:lang w:eastAsia="ru-RU"/>
        </w:rPr>
        <w:t xml:space="preserve">4</w:t>
      </w:r>
      <w:r>
        <w:rPr>
          <w:rFonts w:ascii="Times New Roman" w:hAnsi="Times New Roman" w:eastAsia="Times New Roman"/>
          <w:color w:val="1a1a1a"/>
          <w:sz w:val="28"/>
          <w:szCs w:val="28"/>
          <w:lang w:eastAsia="ru-RU"/>
        </w:rPr>
        <w:t xml:space="preserve">. </w:t>
      </w:r>
      <w:r>
        <w:rPr>
          <w:rFonts w:ascii="Times New Roman" w:hAnsi="Times New Roman" w:eastAsia="Times New Roman"/>
          <w:color w:val="1a1a1a"/>
          <w:sz w:val="28"/>
          <w:szCs w:val="28"/>
          <w:lang w:eastAsia="ru-RU"/>
        </w:rPr>
        <w:t xml:space="preserve">Приложение к постановлению д</w:t>
      </w:r>
      <w:r>
        <w:rPr>
          <w:rFonts w:ascii="Times New Roman" w:hAnsi="Times New Roman" w:eastAsia="Times New Roman"/>
          <w:color w:val="1a1a1a"/>
          <w:sz w:val="28"/>
          <w:szCs w:val="28"/>
          <w:lang w:eastAsia="ru-RU"/>
        </w:rPr>
        <w:t xml:space="preserve">ополнить пункт</w:t>
      </w:r>
      <w:r>
        <w:rPr>
          <w:rFonts w:ascii="Times New Roman" w:hAnsi="Times New Roman" w:eastAsia="Times New Roman"/>
          <w:color w:val="1a1a1a"/>
          <w:sz w:val="28"/>
          <w:szCs w:val="28"/>
          <w:lang w:eastAsia="ru-RU"/>
        </w:rPr>
        <w:t xml:space="preserve">а</w:t>
      </w:r>
      <w:r>
        <w:rPr>
          <w:rFonts w:ascii="Times New Roman" w:hAnsi="Times New Roman" w:eastAsia="Times New Roman"/>
          <w:color w:val="1a1a1a"/>
          <w:sz w:val="28"/>
          <w:szCs w:val="28"/>
          <w:lang w:eastAsia="ru-RU"/>
        </w:rPr>
        <w:t xml:space="preserve">м</w:t>
      </w:r>
      <w:r>
        <w:rPr>
          <w:rFonts w:ascii="Times New Roman" w:hAnsi="Times New Roman" w:eastAsia="Times New Roman"/>
          <w:color w:val="1a1a1a"/>
          <w:sz w:val="28"/>
          <w:szCs w:val="28"/>
          <w:lang w:eastAsia="ru-RU"/>
        </w:rPr>
        <w:t xml:space="preserve">и</w:t>
      </w:r>
      <w:r>
        <w:rPr>
          <w:rFonts w:ascii="Times New Roman" w:hAnsi="Times New Roman" w:eastAsia="Times New Roman"/>
          <w:color w:val="1a1a1a"/>
          <w:sz w:val="28"/>
          <w:szCs w:val="28"/>
          <w:lang w:eastAsia="ru-RU"/>
        </w:rPr>
        <w:t xml:space="preserve"> 2.6.1.11</w:t>
      </w:r>
      <w:r>
        <w:rPr>
          <w:rFonts w:ascii="Times New Roman" w:hAnsi="Times New Roman" w:eastAsia="Times New Roman"/>
          <w:color w:val="1a1a1a"/>
          <w:sz w:val="28"/>
          <w:szCs w:val="28"/>
          <w:lang w:eastAsia="ru-RU"/>
        </w:rPr>
        <w:t xml:space="preserve">, </w:t>
      </w:r>
      <w:r>
        <w:rPr>
          <w:rFonts w:ascii="Times New Roman" w:hAnsi="Times New Roman"/>
          <w:sz w:val="28"/>
          <w:szCs w:val="28"/>
        </w:rPr>
        <w:t xml:space="preserve">2.6.2.</w:t>
      </w:r>
      <w:r>
        <w:rPr>
          <w:rFonts w:ascii="Times New Roman" w:hAnsi="Times New Roman" w:eastAsia="Times New Roman"/>
          <w:color w:val="1a1a1a"/>
          <w:sz w:val="28"/>
          <w:szCs w:val="28"/>
          <w:lang w:eastAsia="ru-RU"/>
        </w:rPr>
        <w:t xml:space="preserve">10</w:t>
      </w:r>
      <w:r>
        <w:rPr>
          <w:rFonts w:ascii="Times New Roman" w:hAnsi="Times New Roman" w:eastAsia="Times New Roman"/>
          <w:color w:val="1a1a1a"/>
          <w:sz w:val="28"/>
          <w:szCs w:val="28"/>
          <w:lang w:eastAsia="ru-RU"/>
        </w:rPr>
        <w:t xml:space="preserve">,</w:t>
      </w:r>
      <w:r>
        <w:rPr>
          <w:rFonts w:ascii="Times New Roman" w:hAnsi="Times New Roman" w:eastAsia="Times New Roman"/>
          <w:color w:val="1a1a1a"/>
          <w:sz w:val="28"/>
          <w:szCs w:val="28"/>
          <w:lang w:eastAsia="ru-RU"/>
        </w:rPr>
        <w:t xml:space="preserve"> </w:t>
      </w:r>
      <w:r>
        <w:rPr>
          <w:rFonts w:ascii="Times New Roman" w:hAnsi="Times New Roman"/>
          <w:sz w:val="28"/>
          <w:szCs w:val="28"/>
        </w:rPr>
        <w:t xml:space="preserve">2.6.3.10</w:t>
      </w:r>
      <w:r>
        <w:rPr>
          <w:rFonts w:ascii="Times New Roman" w:hAnsi="Times New Roman"/>
          <w:sz w:val="28"/>
          <w:szCs w:val="28"/>
        </w:rPr>
        <w:t xml:space="preserve">,</w:t>
      </w:r>
      <w:r>
        <w:rPr>
          <w:rFonts w:ascii="Times New Roman" w:hAnsi="Times New Roman"/>
          <w:sz w:val="28"/>
          <w:szCs w:val="28"/>
        </w:rPr>
        <w:t xml:space="preserve"> 2.6.4.9</w:t>
      </w:r>
      <w:r>
        <w:rPr>
          <w:rFonts w:ascii="Times New Roman" w:hAnsi="Times New Roman"/>
          <w:sz w:val="28"/>
          <w:szCs w:val="28"/>
        </w:rPr>
        <w:t xml:space="preserve">,</w:t>
      </w:r>
      <w:r>
        <w:rPr>
          <w:rFonts w:ascii="Times New Roman" w:hAnsi="Times New Roman"/>
          <w:sz w:val="28"/>
          <w:szCs w:val="28"/>
        </w:rPr>
        <w:t xml:space="preserve"> 2.6.5.12</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eastAsia="Times New Roman"/>
          <w:color w:val="1a1a1a"/>
          <w:sz w:val="28"/>
          <w:szCs w:val="28"/>
          <w:lang w:eastAsia="ru-RU"/>
        </w:rPr>
        <w:t xml:space="preserve">2.6.6.11.1 </w:t>
      </w:r>
      <w:r>
        <w:rPr>
          <w:rFonts w:ascii="Times New Roman" w:hAnsi="Times New Roman" w:eastAsia="Times New Roman"/>
          <w:color w:val="1a1a1a"/>
          <w:sz w:val="28"/>
          <w:szCs w:val="28"/>
          <w:lang w:eastAsia="ru-RU"/>
        </w:rPr>
        <w:t xml:space="preserve">следующего содержания:</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«2.6.1.11. Согласие на обработку персональных данных согласно приложению № </w:t>
      </w:r>
      <w:r>
        <w:rPr>
          <w:rFonts w:ascii="Times New Roman" w:hAnsi="Times New Roman" w:eastAsia="Times New Roman"/>
          <w:color w:val="1a1a1a"/>
          <w:sz w:val="28"/>
          <w:szCs w:val="28"/>
          <w:lang w:eastAsia="ru-RU"/>
        </w:rPr>
        <w:t xml:space="preserve">6</w:t>
      </w:r>
      <w:r>
        <w:rPr>
          <w:rFonts w:ascii="Times New Roman" w:hAnsi="Times New Roman" w:eastAsia="Times New Roman"/>
          <w:color w:val="1a1a1a"/>
          <w:sz w:val="28"/>
          <w:szCs w:val="28"/>
          <w:lang w:eastAsia="ru-RU"/>
        </w:rPr>
        <w:t xml:space="preserve"> к регламенту.</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2.6.2.10. Согласие на обработку персональных данных согласно приложению № 6 к регламенту</w:t>
      </w:r>
      <w:r>
        <w:rPr>
          <w:rFonts w:ascii="Times New Roman" w:hAnsi="Times New Roman" w:eastAsia="Times New Roman"/>
          <w:color w:val="1a1a1a"/>
          <w:sz w:val="28"/>
          <w:szCs w:val="28"/>
          <w:lang w:eastAsia="ru-RU"/>
        </w:rPr>
        <w:t xml:space="preserve">.</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sz w:val="28"/>
          <w:szCs w:val="28"/>
        </w:rPr>
        <w:t xml:space="preserve">2.6.3.10. </w:t>
      </w:r>
      <w:r>
        <w:rPr>
          <w:rFonts w:ascii="Times New Roman" w:hAnsi="Times New Roman" w:eastAsia="Times New Roman"/>
          <w:color w:val="1a1a1a"/>
          <w:sz w:val="28"/>
          <w:szCs w:val="28"/>
          <w:lang w:eastAsia="ru-RU"/>
        </w:rPr>
        <w:t xml:space="preserve">Согласие на обработку персональных данных согласно приложению № 6 к регламенту</w:t>
      </w:r>
      <w:r>
        <w:rPr>
          <w:rFonts w:ascii="Times New Roman" w:hAnsi="Times New Roman" w:eastAsia="Times New Roman"/>
          <w:color w:val="1a1a1a"/>
          <w:sz w:val="28"/>
          <w:szCs w:val="28"/>
          <w:lang w:eastAsia="ru-RU"/>
        </w:rPr>
        <w:t xml:space="preserve">.</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2.6.4.9. </w:t>
      </w:r>
      <w:r>
        <w:rPr>
          <w:rFonts w:ascii="Times New Roman" w:hAnsi="Times New Roman" w:eastAsia="Times New Roman"/>
          <w:color w:val="1a1a1a"/>
          <w:sz w:val="28"/>
          <w:szCs w:val="28"/>
          <w:lang w:eastAsia="ru-RU"/>
        </w:rPr>
        <w:t xml:space="preserve">Согласие на обработку персональных данных согласно приложению № 6 к регламенту</w:t>
      </w:r>
      <w:r>
        <w:rPr>
          <w:rFonts w:ascii="Times New Roman" w:hAnsi="Times New Roman" w:eastAsia="Times New Roman"/>
          <w:color w:val="1a1a1a"/>
          <w:sz w:val="28"/>
          <w:szCs w:val="28"/>
          <w:lang w:eastAsia="ru-RU"/>
        </w:rPr>
        <w:t xml:space="preserve">.</w:t>
      </w:r>
      <w:r>
        <w:rPr>
          <w:rFonts w:ascii="Times New Roman" w:hAnsi="Times New Roman"/>
          <w:sz w:val="28"/>
          <w:szCs w:val="28"/>
        </w:rPr>
        <w:t xml:space="preserve"> </w:t>
      </w:r>
      <w:r>
        <w:rPr>
          <w:rFonts w:ascii="Times New Roman" w:hAnsi="Times New Roman"/>
          <w:sz w:val="28"/>
          <w:szCs w:val="28"/>
        </w:rPr>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sz w:val="28"/>
          <w:szCs w:val="28"/>
        </w:rPr>
        <w:t xml:space="preserve">2.6.5.12. </w:t>
      </w:r>
      <w:r>
        <w:rPr>
          <w:rFonts w:ascii="Times New Roman" w:hAnsi="Times New Roman" w:eastAsia="Times New Roman"/>
          <w:color w:val="1a1a1a"/>
          <w:sz w:val="28"/>
          <w:szCs w:val="28"/>
          <w:lang w:eastAsia="ru-RU"/>
        </w:rPr>
        <w:t xml:space="preserve">Согласие на обработку персональных данных согласно приложению № 6 к регламенту</w:t>
      </w:r>
      <w:r>
        <w:rPr>
          <w:rFonts w:ascii="Times New Roman" w:hAnsi="Times New Roman" w:eastAsia="Times New Roman"/>
          <w:color w:val="1a1a1a"/>
          <w:sz w:val="28"/>
          <w:szCs w:val="28"/>
          <w:lang w:eastAsia="ru-RU"/>
        </w:rPr>
        <w:t xml:space="preserve">.</w:t>
      </w:r>
      <w:r>
        <w:rPr>
          <w:rFonts w:ascii="Times New Roman" w:hAnsi="Times New Roman" w:eastAsia="Times New Roman"/>
          <w:color w:val="1a1a1a"/>
          <w:sz w:val="28"/>
          <w:szCs w:val="28"/>
          <w:lang w:eastAsia="ru-RU"/>
        </w:rPr>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2.6.6.11.1. Согласие на обработку персональных данных согласно приложению № 6 к регламенту</w:t>
      </w:r>
      <w:r>
        <w:rPr>
          <w:rFonts w:ascii="Times New Roman" w:hAnsi="Times New Roman" w:eastAsia="Times New Roman"/>
          <w:color w:val="1a1a1a"/>
          <w:sz w:val="28"/>
          <w:szCs w:val="28"/>
          <w:lang w:eastAsia="ru-RU"/>
        </w:rPr>
        <w:t xml:space="preserve">».</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1.</w:t>
      </w:r>
      <w:r>
        <w:rPr>
          <w:rFonts w:ascii="Times New Roman" w:hAnsi="Times New Roman" w:eastAsia="Times New Roman"/>
          <w:color w:val="1a1a1a"/>
          <w:sz w:val="28"/>
          <w:szCs w:val="28"/>
          <w:lang w:eastAsia="ru-RU"/>
        </w:rPr>
        <w:t xml:space="preserve">5</w:t>
      </w:r>
      <w:r>
        <w:rPr>
          <w:rFonts w:ascii="Times New Roman" w:hAnsi="Times New Roman" w:eastAsia="Times New Roman"/>
          <w:color w:val="1a1a1a"/>
          <w:sz w:val="28"/>
          <w:szCs w:val="28"/>
          <w:lang w:eastAsia="ru-RU"/>
        </w:rPr>
        <w:t xml:space="preserve">. Пункт </w:t>
      </w:r>
      <w:r>
        <w:rPr>
          <w:rFonts w:ascii="Times New Roman" w:hAnsi="Times New Roman"/>
          <w:sz w:val="28"/>
          <w:szCs w:val="28"/>
        </w:rPr>
        <w:t xml:space="preserve">2.6.2.8 </w:t>
      </w:r>
      <w:r>
        <w:rPr>
          <w:rFonts w:ascii="Times New Roman" w:hAnsi="Times New Roman"/>
          <w:sz w:val="28"/>
          <w:szCs w:val="28"/>
        </w:rPr>
        <w:t xml:space="preserve">приложения к постановлению </w:t>
      </w:r>
      <w:r>
        <w:rPr>
          <w:rFonts w:ascii="Times New Roman" w:hAnsi="Times New Roman" w:eastAsia="Times New Roman"/>
          <w:color w:val="1a1a1a"/>
          <w:sz w:val="28"/>
          <w:szCs w:val="28"/>
          <w:lang w:eastAsia="ru-RU"/>
        </w:rPr>
        <w:t xml:space="preserve">дополнить словами «(при наличии лиц, не являющихся заявителями)».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6</w:t>
      </w:r>
      <w:r>
        <w:rPr>
          <w:rFonts w:ascii="Times New Roman" w:hAnsi="Times New Roman"/>
          <w:sz w:val="28"/>
          <w:szCs w:val="28"/>
        </w:rPr>
        <w:t xml:space="preserve">. </w:t>
      </w:r>
      <w:r>
        <w:rPr>
          <w:rFonts w:ascii="Times New Roman" w:hAnsi="Times New Roman"/>
          <w:sz w:val="28"/>
          <w:szCs w:val="28"/>
        </w:rPr>
        <w:t xml:space="preserve">П</w:t>
      </w:r>
      <w:r>
        <w:rPr>
          <w:rFonts w:ascii="Times New Roman" w:hAnsi="Times New Roman"/>
          <w:sz w:val="28"/>
          <w:szCs w:val="28"/>
        </w:rPr>
        <w:t xml:space="preserve">ункт 2.6.6.5 </w:t>
      </w:r>
      <w:r>
        <w:rPr>
          <w:rFonts w:ascii="Times New Roman" w:hAnsi="Times New Roman"/>
          <w:sz w:val="28"/>
          <w:szCs w:val="28"/>
        </w:rPr>
        <w:t xml:space="preserve">приложения к постановлению </w:t>
      </w:r>
      <w:r>
        <w:rPr>
          <w:rFonts w:ascii="Times New Roman" w:hAnsi="Times New Roman"/>
          <w:sz w:val="28"/>
          <w:szCs w:val="28"/>
        </w:rPr>
        <w:t xml:space="preserve">после слов «место жительства» дополнить словами «(место пребывания)».</w:t>
      </w:r>
      <w:r>
        <w:rPr>
          <w:rFonts w:ascii="Times New Roman" w:hAnsi="Times New Roman"/>
          <w:sz w:val="28"/>
          <w:szCs w:val="28"/>
        </w:rPr>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7</w:t>
      </w:r>
      <w:r>
        <w:rPr>
          <w:rFonts w:ascii="Times New Roman" w:hAnsi="Times New Roman"/>
          <w:sz w:val="28"/>
          <w:szCs w:val="28"/>
        </w:rPr>
        <w:t xml:space="preserve">. </w:t>
      </w:r>
      <w:r>
        <w:rPr>
          <w:rFonts w:ascii="Times New Roman" w:hAnsi="Times New Roman"/>
          <w:sz w:val="28"/>
          <w:szCs w:val="28"/>
        </w:rPr>
        <w:t xml:space="preserve">Пункт 2.6.6.7 приложения </w:t>
      </w:r>
      <w:r>
        <w:rPr>
          <w:rFonts w:ascii="Times New Roman" w:hAnsi="Times New Roman"/>
          <w:sz w:val="28"/>
          <w:szCs w:val="28"/>
        </w:rPr>
        <w:t xml:space="preserve">к постановлению </w:t>
      </w:r>
      <w:r>
        <w:rPr>
          <w:rFonts w:ascii="Times New Roman" w:hAnsi="Times New Roman"/>
          <w:sz w:val="28"/>
          <w:szCs w:val="28"/>
        </w:rPr>
        <w:t xml:space="preserve">изложить в новой редакции: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«2.6.6.7. Документы, подтверждающие принадлежность заявителя к категориям граждан, установленным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"https://login.consultant.ru/link/?req=doc&amp;base=RLAW358&amp;n=195882&amp;dst=100227"</w:instrText>
      </w:r>
      <w:r>
        <w:rPr>
          <w:rFonts w:ascii="Times New Roman" w:hAnsi="Times New Roman"/>
          <w:sz w:val="28"/>
          <w:szCs w:val="28"/>
        </w:rPr>
        <w:fldChar w:fldCharType="separate"/>
      </w:r>
      <w:r>
        <w:rPr>
          <w:rFonts w:ascii="Times New Roman" w:hAnsi="Times New Roman"/>
          <w:color w:val="000000"/>
          <w:sz w:val="28"/>
          <w:szCs w:val="28"/>
        </w:rPr>
        <w:t xml:space="preserve">частью 1 статьи 12.1</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t xml:space="preserve">Закона Саратовской области от 30 сентября 2014 года № 122-ЗСО «О земле»:</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а) для военнослужащих, в том числе уволенных в запас (отставку) </w:t>
      </w: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"https://login.consultant.ru/link/?req=doc&amp;base=RLAW358&amp;n=195882&amp;dst=100228"</w:instrText>
      </w:r>
      <w:r>
        <w:rPr>
          <w:rFonts w:ascii="Times New Roman" w:hAnsi="Times New Roman"/>
          <w:sz w:val="28"/>
          <w:szCs w:val="28"/>
        </w:rPr>
        <w:fldChar w:fldCharType="separate"/>
      </w:r>
      <w:r>
        <w:rPr>
          <w:rFonts w:ascii="Times New Roman" w:hAnsi="Times New Roman"/>
          <w:color w:val="000000"/>
          <w:sz w:val="28"/>
          <w:szCs w:val="28"/>
        </w:rPr>
        <w:t xml:space="preserve">пункт «а» части 1 статьи 12.1</w:t>
      </w:r>
      <w:r>
        <w:rPr>
          <w:rFonts w:ascii="Times New Roman" w:hAnsi="Times New Roman"/>
          <w:sz w:val="28"/>
          <w:szCs w:val="28"/>
        </w:rPr>
        <w:fldChar w:fldCharType="end"/>
      </w:r>
      <w:r>
        <w:rPr>
          <w:rFonts w:ascii="Times New Roman" w:hAnsi="Times New Roman"/>
          <w:color w:val="000000"/>
          <w:sz w:val="28"/>
          <w:szCs w:val="28"/>
        </w:rPr>
        <w:t xml:space="preserve"> Закона Саратовской области «О земле»):</w:t>
      </w:r>
      <w:r>
        <w:rPr>
          <w:rFonts w:ascii="Times New Roman" w:hAnsi="Times New Roman"/>
          <w:sz w:val="28"/>
          <w:szCs w:val="28"/>
        </w:rPr>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прохождение заявителем военной службы по контракту</w:t>
      </w:r>
      <w:r>
        <w:rPr>
          <w:rFonts w:ascii="Times New Roman" w:hAnsi="Times New Roman"/>
          <w:sz w:val="28"/>
          <w:szCs w:val="28"/>
        </w:rPr>
        <w:t xml:space="preserve">,</w:t>
      </w:r>
      <w:r>
        <w:rPr>
          <w:rFonts w:ascii="Times New Roman" w:hAnsi="Times New Roman"/>
          <w:sz w:val="28"/>
          <w:szCs w:val="28"/>
        </w:rPr>
        <w:t xml:space="preserve"> либо документы, подтверждающие прохождение заявителем военной службы по мобилизации, статус военнослужащего;</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участие заявителя в специальной военной операции либо в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удостоверение ветерана боевых действий;</w:t>
      </w:r>
    </w:p>
    <w:p>
      <w:pPr>
        <w:pStyle w:val="Normal"/>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б) для лиц, заключавших (заключивших) контракт о пребывании </w:t>
      </w:r>
      <w:r>
        <w:rPr>
          <w:rFonts w:ascii="Times New Roman" w:hAnsi="Times New Roman"/>
          <w:sz w:val="28"/>
          <w:szCs w:val="28"/>
        </w:rPr>
        <w:t xml:space="preserve">              </w:t>
      </w:r>
      <w:r>
        <w:rPr>
          <w:rFonts w:ascii="Times New Roman" w:hAnsi="Times New Roman"/>
          <w:sz w:val="28"/>
          <w:szCs w:val="28"/>
        </w:rPr>
        <w:t xml:space="preserve">в добровольческом формировании, содействующем выполнению задач, возложенных на Вооруженные Силы Российской Федерации (</w:t>
      </w:r>
      <w:r>
        <w:rPr>
          <w:rFonts w:ascii="Times New Roman" w:hAnsi="Times New Roman"/>
          <w:sz w:val="28"/>
          <w:szCs w:val="28"/>
        </w:rPr>
        <w:t xml:space="preserve">В</w:t>
      </w:r>
      <w:r>
        <w:rPr>
          <w:rFonts w:ascii="Times New Roman" w:hAnsi="Times New Roman"/>
          <w:sz w:val="28"/>
          <w:szCs w:val="28"/>
        </w:rPr>
        <w:t xml:space="preserve">ойска национальной гвардии Российской </w:t>
      </w:r>
      <w:r>
        <w:rPr>
          <w:rFonts w:ascii="Times New Roman" w:hAnsi="Times New Roman"/>
          <w:color w:val="000000"/>
          <w:sz w:val="28"/>
          <w:szCs w:val="28"/>
        </w:rPr>
        <w:t xml:space="preserve">Федерации)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"https://login.consultant.ru/link/?req=doc&amp;base=RLAW358&amp;n=195882&amp;dst=100229"</w:instrText>
      </w:r>
      <w:r>
        <w:rPr>
          <w:rFonts w:ascii="Times New Roman" w:hAnsi="Times New Roman"/>
          <w:sz w:val="28"/>
          <w:szCs w:val="28"/>
        </w:rPr>
        <w:fldChar w:fldCharType="separate"/>
      </w:r>
      <w:r>
        <w:rPr>
          <w:rFonts w:ascii="Times New Roman" w:hAnsi="Times New Roman"/>
          <w:color w:val="000000"/>
          <w:sz w:val="28"/>
          <w:szCs w:val="28"/>
        </w:rPr>
        <w:t xml:space="preserve">пункт «б» части 1 </w:t>
      </w:r>
      <w:r>
        <w:rPr>
          <w:rFonts w:ascii="Times New Roman" w:hAnsi="Times New Roman"/>
          <w:color w:val="000000"/>
          <w:sz w:val="28"/>
          <w:szCs w:val="28"/>
        </w:rPr>
        <w:t xml:space="preserve">           </w:t>
      </w:r>
      <w:r>
        <w:rPr>
          <w:rFonts w:ascii="Times New Roman" w:hAnsi="Times New Roman"/>
          <w:color w:val="000000"/>
          <w:sz w:val="28"/>
          <w:szCs w:val="28"/>
        </w:rPr>
        <w:t xml:space="preserve">статьи 12.1</w:t>
      </w:r>
      <w:r>
        <w:rPr>
          <w:rFonts w:ascii="Times New Roman" w:hAnsi="Times New Roman"/>
          <w:sz w:val="28"/>
          <w:szCs w:val="28"/>
        </w:rPr>
        <w:fldChar w:fldCharType="end"/>
      </w:r>
      <w:r>
        <w:rPr>
          <w:rFonts w:ascii="Times New Roman" w:hAnsi="Times New Roman"/>
          <w:color w:val="000000"/>
          <w:sz w:val="28"/>
          <w:szCs w:val="28"/>
        </w:rPr>
        <w:t xml:space="preserve"> Закона Саратовской области «О земле»):</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заключение заявителем контракта </w:t>
      </w:r>
      <w:r>
        <w:rPr>
          <w:rFonts w:ascii="Times New Roman" w:hAnsi="Times New Roman"/>
          <w:sz w:val="28"/>
          <w:szCs w:val="28"/>
        </w:rPr>
        <w:t xml:space="preserve">                     </w:t>
      </w:r>
      <w:r>
        <w:rPr>
          <w:rFonts w:ascii="Times New Roman" w:hAnsi="Times New Roman"/>
          <w:sz w:val="28"/>
          <w:szCs w:val="28"/>
        </w:rPr>
        <w:t xml:space="preserve">о пребывании в добровольческом формировании (о добровольном содействии в выполнении задач, возложенных на Вооруженные Силы Российской Федерации (</w:t>
      </w:r>
      <w:r>
        <w:rPr>
          <w:rFonts w:ascii="Times New Roman" w:hAnsi="Times New Roman"/>
          <w:sz w:val="28"/>
          <w:szCs w:val="28"/>
        </w:rPr>
        <w:t xml:space="preserve">В</w:t>
      </w:r>
      <w:r>
        <w:rPr>
          <w:rFonts w:ascii="Times New Roman" w:hAnsi="Times New Roman"/>
          <w:sz w:val="28"/>
          <w:szCs w:val="28"/>
        </w:rPr>
        <w:t xml:space="preserve">ойска национальной гвардии Российской Федерации) и окончание его действия;</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участие заявителя в специальной военной операции либо в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удостоверение ветерана боевых действий;</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лицам, проходящим (проходившим) службу в </w:t>
      </w:r>
      <w:r>
        <w:rPr>
          <w:rFonts w:ascii="Times New Roman" w:hAnsi="Times New Roman"/>
          <w:color w:val="000000"/>
          <w:sz w:val="28"/>
          <w:szCs w:val="28"/>
        </w:rPr>
        <w:t xml:space="preserve">В</w:t>
      </w:r>
      <w:r>
        <w:rPr>
          <w:rFonts w:ascii="Times New Roman" w:hAnsi="Times New Roman"/>
          <w:color w:val="000000"/>
          <w:sz w:val="28"/>
          <w:szCs w:val="28"/>
        </w:rPr>
        <w:t xml:space="preserve">ойсках национальной гвардии Российской Федерации и имеющим специальные звания полиции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"https://login.consultant.ru/link/?req=doc&amp;base=RLAW358&amp;n=195882&amp;dst=100230"</w:instrText>
      </w:r>
      <w:r>
        <w:rPr>
          <w:rFonts w:ascii="Times New Roman" w:hAnsi="Times New Roman"/>
          <w:sz w:val="28"/>
          <w:szCs w:val="28"/>
        </w:rPr>
        <w:fldChar w:fldCharType="separate"/>
      </w:r>
      <w:r>
        <w:rPr>
          <w:rFonts w:ascii="Times New Roman" w:hAnsi="Times New Roman"/>
          <w:color w:val="000000"/>
          <w:sz w:val="28"/>
          <w:szCs w:val="28"/>
        </w:rPr>
        <w:t xml:space="preserve">пункт «в» части 1 статьи 12.1</w:t>
      </w:r>
      <w:r>
        <w:rPr>
          <w:rFonts w:ascii="Times New Roman" w:hAnsi="Times New Roman"/>
          <w:sz w:val="28"/>
          <w:szCs w:val="28"/>
        </w:rPr>
        <w:fldChar w:fldCharType="end"/>
      </w:r>
      <w:r>
        <w:rPr>
          <w:rFonts w:ascii="Times New Roman" w:hAnsi="Times New Roman"/>
          <w:color w:val="000000"/>
          <w:sz w:val="28"/>
          <w:szCs w:val="28"/>
        </w:rPr>
        <w:t xml:space="preserve"> Закона Саратовской области «О земле»):</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прохождение заявителем службы в </w:t>
      </w:r>
      <w:r>
        <w:rPr>
          <w:rFonts w:ascii="Times New Roman" w:hAnsi="Times New Roman"/>
          <w:sz w:val="28"/>
          <w:szCs w:val="28"/>
        </w:rPr>
        <w:t xml:space="preserve">В</w:t>
      </w:r>
      <w:r>
        <w:rPr>
          <w:rFonts w:ascii="Times New Roman" w:hAnsi="Times New Roman"/>
          <w:sz w:val="28"/>
          <w:szCs w:val="28"/>
        </w:rPr>
        <w:t xml:space="preserve">ойсках национальной гвардии Российской Федерации;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участие заявителя в специальной военной операции либо в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документы, подтверждающие присвоение звания Героя Российской Федерации либо награждение орденами Российской Федерации за заслуги, проявленные в ходе участия в специальной военной операции либо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удостоверение ветерана боевых действий;</w:t>
      </w:r>
    </w:p>
    <w:p>
      <w:pPr>
        <w:pStyle w:val="Normal"/>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г) для членов семей или </w:t>
      </w:r>
      <w:r>
        <w:rPr>
          <w:rFonts w:ascii="Times New Roman" w:hAnsi="Times New Roman"/>
          <w:color w:val="000000"/>
          <w:sz w:val="28"/>
          <w:szCs w:val="28"/>
        </w:rPr>
        <w:t xml:space="preserve">в случае, предусмотренном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"https://login.consultant.ru/link/?req=doc&amp;base=RLAW358&amp;n=195882&amp;dst=100304"</w:instrText>
      </w:r>
      <w:r>
        <w:rPr>
          <w:rFonts w:ascii="Times New Roman" w:hAnsi="Times New Roman"/>
          <w:sz w:val="28"/>
          <w:szCs w:val="28"/>
        </w:rPr>
        <w:fldChar w:fldCharType="separate"/>
      </w:r>
      <w:r>
        <w:rPr>
          <w:rFonts w:ascii="Times New Roman" w:hAnsi="Times New Roman"/>
          <w:color w:val="000000"/>
          <w:sz w:val="28"/>
          <w:szCs w:val="28"/>
        </w:rPr>
        <w:t xml:space="preserve">частью 3 </w:t>
      </w:r>
      <w:r>
        <w:rPr>
          <w:rFonts w:ascii="Times New Roman" w:hAnsi="Times New Roman"/>
          <w:color w:val="000000"/>
          <w:sz w:val="28"/>
          <w:szCs w:val="28"/>
        </w:rPr>
        <w:t xml:space="preserve">         </w:t>
      </w:r>
      <w:r>
        <w:rPr>
          <w:rFonts w:ascii="Times New Roman" w:hAnsi="Times New Roman"/>
          <w:color w:val="000000"/>
          <w:sz w:val="28"/>
          <w:szCs w:val="28"/>
        </w:rPr>
        <w:t xml:space="preserve">статьи 12.1</w:t>
      </w:r>
      <w:r>
        <w:rPr>
          <w:rFonts w:ascii="Times New Roman" w:hAnsi="Times New Roman"/>
          <w:sz w:val="28"/>
          <w:szCs w:val="28"/>
        </w:rPr>
        <w:fldChar w:fldCharType="end"/>
      </w:r>
      <w:r>
        <w:rPr>
          <w:rFonts w:ascii="Times New Roman" w:hAnsi="Times New Roman"/>
          <w:color w:val="000000"/>
          <w:sz w:val="28"/>
          <w:szCs w:val="28"/>
        </w:rPr>
        <w:t xml:space="preserve"> Закона Саратовской области «О земле», родителей (усыновителей) военнослужащих, лиц, указанных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"https://login.consultant.ru/link/?req=doc&amp;base=RLAW358&amp;n=195882&amp;dst=100228"</w:instrText>
      </w:r>
      <w:r>
        <w:rPr>
          <w:rFonts w:ascii="Times New Roman" w:hAnsi="Times New Roman"/>
          <w:sz w:val="28"/>
          <w:szCs w:val="28"/>
        </w:rPr>
        <w:fldChar w:fldCharType="separate"/>
      </w:r>
      <w:r>
        <w:rPr>
          <w:rFonts w:ascii="Times New Roman" w:hAnsi="Times New Roman"/>
          <w:color w:val="000000"/>
          <w:sz w:val="28"/>
          <w:szCs w:val="28"/>
        </w:rPr>
        <w:t xml:space="preserve">пунктах «а</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"https://login.consultant.ru/link/?req=doc&amp;base=RLAW358&amp;n=195882&amp;dst=100298"</w:instrText>
      </w:r>
      <w:r>
        <w:rPr>
          <w:rFonts w:ascii="Times New Roman" w:hAnsi="Times New Roman"/>
          <w:sz w:val="28"/>
          <w:szCs w:val="28"/>
        </w:rPr>
        <w:fldChar w:fldCharType="separate"/>
      </w:r>
      <w:r>
        <w:rPr>
          <w:rFonts w:ascii="Times New Roman" w:hAnsi="Times New Roman"/>
          <w:color w:val="000000"/>
          <w:sz w:val="28"/>
          <w:szCs w:val="28"/>
        </w:rPr>
        <w:t xml:space="preserve">«б</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"https://login.consultant.ru/link/?req=doc&amp;base=RLAW358&amp;n=195882&amp;dst=100230"</w:instrText>
      </w:r>
      <w:r>
        <w:rPr>
          <w:rFonts w:ascii="Times New Roman" w:hAnsi="Times New Roman"/>
          <w:sz w:val="28"/>
          <w:szCs w:val="28"/>
        </w:rPr>
        <w:fldChar w:fldCharType="separate"/>
      </w:r>
      <w:r>
        <w:rPr>
          <w:rFonts w:ascii="Times New Roman" w:hAnsi="Times New Roman"/>
          <w:color w:val="000000"/>
          <w:sz w:val="28"/>
          <w:szCs w:val="28"/>
        </w:rPr>
        <w:t xml:space="preserve">«в» части 1 статьи 12.1</w:t>
      </w:r>
      <w:r>
        <w:rPr>
          <w:rFonts w:ascii="Times New Roman" w:hAnsi="Times New Roman"/>
          <w:sz w:val="28"/>
          <w:szCs w:val="28"/>
        </w:rPr>
        <w:fldChar w:fldCharType="end"/>
      </w:r>
      <w:r>
        <w:rPr>
          <w:rFonts w:ascii="Times New Roman" w:hAnsi="Times New Roman"/>
          <w:color w:val="000000"/>
          <w:sz w:val="28"/>
          <w:szCs w:val="28"/>
        </w:rPr>
        <w:t xml:space="preserve"> Закона Саратовской области «О земле», погибших при выполнении задач в период проведения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r>
        <w:rPr>
          <w:rFonts w:ascii="Times New Roman" w:hAnsi="Times New Roman"/>
          <w:color w:val="000000"/>
          <w:sz w:val="28"/>
          <w:szCs w:val="28"/>
        </w:rPr>
        <w:t xml:space="preserve">,</w:t>
      </w:r>
      <w:r>
        <w:rPr>
          <w:rFonts w:ascii="Times New Roman" w:hAnsi="Times New Roman"/>
          <w:color w:val="000000"/>
          <w:sz w:val="28"/>
          <w:szCs w:val="28"/>
        </w:rPr>
        <w:t xml:space="preserve"> либо умерших вследствие увечья (ранения, травмы, контузии) или заболевания, полученных при выполнении задач в ходе проведения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либо признанных в установленном порядке пропавшими без вести или объявленных умершими в ходе участия в специальной военной операции или в ходе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свидетельство о заключении брака (для супруги (супруга) участника специальной военной операции либо лица, выполнявшего задачи по отражению вооруженного вторжения на т</w:t>
      </w:r>
      <w:r>
        <w:rPr>
          <w:rFonts w:ascii="Times New Roman" w:hAnsi="Times New Roman"/>
          <w:color w:val="000000"/>
          <w:sz w:val="28"/>
          <w:szCs w:val="28"/>
        </w:rPr>
        <w:t xml:space="preserve">ерриторию Российской Федерации</w:t>
      </w:r>
      <w:r>
        <w:rPr>
          <w:rFonts w:ascii="Times New Roman" w:hAnsi="Times New Roman"/>
          <w:color w:val="000000"/>
          <w:sz w:val="28"/>
          <w:szCs w:val="28"/>
        </w:rPr>
        <w:t xml:space="preserve">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свидетельство о рождении ребенка (детей) либо в случае, установленном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"https://login.consultant.ru/link/?req=doc&amp;base=RLAW358&amp;n=195882&amp;dst=100304"</w:instrText>
      </w:r>
      <w:r>
        <w:rPr>
          <w:rFonts w:ascii="Times New Roman" w:hAnsi="Times New Roman"/>
          <w:sz w:val="28"/>
          <w:szCs w:val="28"/>
        </w:rPr>
        <w:fldChar w:fldCharType="separate"/>
      </w:r>
      <w:r>
        <w:rPr>
          <w:rFonts w:ascii="Times New Roman" w:hAnsi="Times New Roman"/>
          <w:color w:val="000000"/>
          <w:sz w:val="28"/>
          <w:szCs w:val="28"/>
        </w:rPr>
        <w:t xml:space="preserve">частью 3 статьи 12.1</w:t>
      </w:r>
      <w:r>
        <w:rPr>
          <w:rFonts w:ascii="Times New Roman" w:hAnsi="Times New Roman"/>
          <w:sz w:val="28"/>
          <w:szCs w:val="28"/>
        </w:rPr>
        <w:fldChar w:fldCharType="end"/>
      </w:r>
      <w:r>
        <w:rPr>
          <w:rFonts w:ascii="Times New Roman" w:hAnsi="Times New Roman"/>
          <w:color w:val="000000"/>
          <w:sz w:val="28"/>
          <w:szCs w:val="28"/>
        </w:rPr>
        <w:t xml:space="preserve"> Закона </w:t>
      </w:r>
      <w:r>
        <w:rPr>
          <w:rFonts w:ascii="Times New Roman" w:hAnsi="Times New Roman"/>
          <w:color w:val="000000"/>
          <w:sz w:val="28"/>
          <w:szCs w:val="28"/>
        </w:rPr>
        <w:t xml:space="preserve">Саратовской </w:t>
      </w:r>
      <w:r>
        <w:rPr>
          <w:rFonts w:ascii="Times New Roman" w:hAnsi="Times New Roman"/>
          <w:color w:val="000000"/>
          <w:sz w:val="28"/>
          <w:szCs w:val="28"/>
        </w:rPr>
        <w:t xml:space="preserve">области «О земле» (отсутствие таких лиц или письменный отказ от получения земельного участка), свидетельство </w:t>
      </w:r>
      <w:r>
        <w:rPr>
          <w:rFonts w:ascii="Times New Roman" w:hAnsi="Times New Roman"/>
          <w:color w:val="000000"/>
          <w:sz w:val="28"/>
          <w:szCs w:val="28"/>
        </w:rPr>
        <w:t xml:space="preserve">                        </w:t>
      </w:r>
      <w:r>
        <w:rPr>
          <w:rFonts w:ascii="Times New Roman" w:hAnsi="Times New Roman"/>
          <w:color w:val="000000"/>
          <w:sz w:val="28"/>
          <w:szCs w:val="28"/>
        </w:rPr>
        <w:t xml:space="preserve">о рождении ребенка (для родителей (усыновителей) военнослужащего);</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свидетельство о смерти супруга (супруги), ребенка заявителя (для вдовы (вдовца) и родителей (усыновителей) военнослужащего соответственно);</w:t>
      </w:r>
    </w:p>
    <w:p>
      <w:pPr>
        <w:pStyle w:val="Normal"/>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документы, подтверждающие принадлежность супруга (супруги), ребенка заявителя (для вдовы (вдовца) и родителей (усыновителей) военнослужащего соответственно) к одной из категории граждан, указанных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"https://login.consultant.ru/link/?req=doc&amp;base=RLAW358&amp;n=196246&amp;dst=100070"</w:instrText>
      </w:r>
      <w:r>
        <w:rPr>
          <w:rFonts w:ascii="Times New Roman" w:hAnsi="Times New Roman"/>
          <w:sz w:val="28"/>
          <w:szCs w:val="28"/>
        </w:rPr>
        <w:fldChar w:fldCharType="separate"/>
      </w:r>
      <w:r>
        <w:rPr>
          <w:rFonts w:ascii="Times New Roman" w:hAnsi="Times New Roman"/>
          <w:color w:val="000000"/>
          <w:sz w:val="28"/>
          <w:szCs w:val="28"/>
        </w:rPr>
        <w:t xml:space="preserve">подпунктах «а</w:t>
      </w:r>
      <w:r>
        <w:rPr>
          <w:rFonts w:ascii="Times New Roman" w:hAnsi="Times New Roman"/>
          <w:sz w:val="28"/>
          <w:szCs w:val="28"/>
        </w:rPr>
        <w:fldChar w:fldCharType="end"/>
      </w:r>
      <w:r>
        <w:rPr>
          <w:rFonts w:ascii="Times New Roman" w:hAnsi="Times New Roman"/>
          <w:sz w:val="28"/>
          <w:szCs w:val="28"/>
        </w:rPr>
        <w:t xml:space="preserve">»</w:t>
      </w:r>
      <w:r>
        <w:rPr>
          <w:rFonts w:ascii="Times New Roman" w:hAnsi="Times New Roman"/>
          <w:color w:val="000000"/>
          <w:sz w:val="28"/>
          <w:szCs w:val="28"/>
        </w:rPr>
        <w:t xml:space="preserve">-</w:t>
      </w: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"https://login.consultant.ru/link/?req=doc&amp;base=RLAW358&amp;n=196246&amp;dst=100080"</w:instrText>
      </w:r>
      <w:r>
        <w:rPr>
          <w:rFonts w:ascii="Times New Roman" w:hAnsi="Times New Roman"/>
          <w:sz w:val="28"/>
          <w:szCs w:val="28"/>
        </w:rPr>
        <w:fldChar w:fldCharType="separate"/>
      </w:r>
      <w:r>
        <w:rPr>
          <w:rFonts w:ascii="Times New Roman" w:hAnsi="Times New Roman"/>
          <w:color w:val="000000"/>
          <w:sz w:val="28"/>
          <w:szCs w:val="28"/>
        </w:rPr>
        <w:t xml:space="preserve">в» </w:t>
      </w:r>
      <w:r>
        <w:rPr>
          <w:rFonts w:ascii="Times New Roman" w:hAnsi="Times New Roman"/>
          <w:sz w:val="28"/>
          <w:szCs w:val="28"/>
        </w:rPr>
        <w:fldChar w:fldCharType="end"/>
      </w:r>
      <w:r>
        <w:rPr>
          <w:rFonts w:ascii="Times New Roman" w:hAnsi="Times New Roman"/>
          <w:color w:val="000000"/>
          <w:sz w:val="28"/>
          <w:szCs w:val="28"/>
        </w:rPr>
        <w:t xml:space="preserve">части 1 статьи 12.1 Закона Саратовской области </w:t>
      </w:r>
      <w:r>
        <w:rPr>
          <w:rFonts w:ascii="Times New Roman" w:hAnsi="Times New Roman"/>
          <w:color w:val="000000"/>
          <w:sz w:val="28"/>
          <w:szCs w:val="28"/>
        </w:rPr>
        <w:t xml:space="preserve">                 </w:t>
      </w:r>
      <w:r>
        <w:rPr>
          <w:rFonts w:ascii="Times New Roman" w:hAnsi="Times New Roman"/>
          <w:color w:val="000000"/>
          <w:sz w:val="28"/>
          <w:szCs w:val="28"/>
        </w:rPr>
        <w:t xml:space="preserve">«О земле» (за исключением документов, подтверждающих постоянное или преимущественное проживание супруга (супруги), ребенка (для родителей (усыновителей</w:t>
      </w:r>
      <w:r>
        <w:rPr>
          <w:rFonts w:ascii="Times New Roman" w:hAnsi="Times New Roman"/>
          <w:sz w:val="28"/>
          <w:szCs w:val="28"/>
        </w:rPr>
        <w:t xml:space="preserve">) военнослужащего) на территории муниципального образования «Город Саратов»)».</w:t>
      </w:r>
    </w:p>
    <w:p>
      <w:pPr>
        <w:pStyle w:val="Normal"/>
        <w:spacing w:after="0" w:line="240"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8</w:t>
      </w:r>
      <w:r>
        <w:rPr>
          <w:rFonts w:ascii="Times New Roman" w:hAnsi="Times New Roman"/>
          <w:sz w:val="28"/>
          <w:szCs w:val="28"/>
        </w:rPr>
        <w:t xml:space="preserve">. </w:t>
      </w:r>
      <w:r>
        <w:rPr>
          <w:rFonts w:ascii="Times New Roman" w:hAnsi="Times New Roman"/>
          <w:sz w:val="28"/>
          <w:szCs w:val="28"/>
        </w:rPr>
        <w:t xml:space="preserve">Приложение к постановлению д</w:t>
      </w:r>
      <w:r>
        <w:rPr>
          <w:rFonts w:ascii="Times New Roman" w:hAnsi="Times New Roman" w:eastAsia="Times New Roman"/>
          <w:color w:val="1a1a1a"/>
          <w:sz w:val="28"/>
          <w:szCs w:val="28"/>
          <w:lang w:eastAsia="ru-RU"/>
        </w:rPr>
        <w:t xml:space="preserve">ополнить пунктом </w:t>
      </w:r>
      <w:r>
        <w:rPr>
          <w:rFonts w:ascii="Times New Roman" w:hAnsi="Times New Roman"/>
          <w:sz w:val="28"/>
          <w:szCs w:val="28"/>
        </w:rPr>
        <w:t xml:space="preserve">2.6.6.10.1</w:t>
      </w:r>
      <w:r>
        <w:rPr>
          <w:rFonts w:ascii="Times New Roman" w:hAnsi="Times New Roman"/>
          <w:sz w:val="28"/>
          <w:szCs w:val="28"/>
        </w:rPr>
        <w:t xml:space="preserve"> следующего содержания:</w:t>
      </w:r>
      <w:r>
        <w:rPr>
          <w:rFonts w:ascii="Times New Roman" w:hAnsi="Times New Roman"/>
          <w:sz w:val="28"/>
          <w:szCs w:val="28"/>
        </w:rPr>
      </w:r>
    </w:p>
    <w:p>
      <w:pPr>
        <w:pStyle w:val="Normal"/>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«2.6.6.10.1. Для граждан, у которых земельный участок, ранее </w:t>
      </w:r>
      <w:r>
        <w:rPr>
          <w:rFonts w:ascii="Times New Roman" w:hAnsi="Times New Roman"/>
          <w:color w:val="000000"/>
          <w:sz w:val="28"/>
          <w:szCs w:val="28"/>
        </w:rPr>
        <w:t xml:space="preserve">предоставленный в собственность бесплатно по основани</w:t>
      </w:r>
      <w:r>
        <w:rPr>
          <w:rFonts w:ascii="Times New Roman" w:hAnsi="Times New Roman"/>
          <w:color w:val="000000"/>
          <w:sz w:val="28"/>
          <w:szCs w:val="28"/>
        </w:rPr>
        <w:t xml:space="preserve">ям</w:t>
      </w:r>
      <w:r>
        <w:rPr>
          <w:rFonts w:ascii="Times New Roman" w:hAnsi="Times New Roman"/>
          <w:color w:val="000000"/>
          <w:sz w:val="28"/>
          <w:szCs w:val="28"/>
        </w:rPr>
        <w:t xml:space="preserve">, указанн</w:t>
      </w:r>
      <w:r>
        <w:rPr>
          <w:rFonts w:ascii="Times New Roman" w:hAnsi="Times New Roman"/>
          <w:color w:val="000000"/>
          <w:sz w:val="28"/>
          <w:szCs w:val="28"/>
        </w:rPr>
        <w:t xml:space="preserve">ым</w:t>
      </w:r>
      <w:r>
        <w:rPr>
          <w:rFonts w:ascii="Times New Roman" w:hAnsi="Times New Roman"/>
          <w:color w:val="000000"/>
          <w:sz w:val="28"/>
          <w:szCs w:val="28"/>
        </w:rPr>
        <w:t xml:space="preserve">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"https://login.consultant.ru/link/?req=doc&amp;base=LAW&amp;n=500137&amp;dst=1246"</w:instrText>
      </w:r>
      <w:r>
        <w:rPr>
          <w:rFonts w:ascii="Times New Roman" w:hAnsi="Times New Roman"/>
          <w:sz w:val="28"/>
          <w:szCs w:val="28"/>
        </w:rPr>
        <w:fldChar w:fldCharType="separate"/>
      </w:r>
      <w:r>
        <w:rPr>
          <w:rFonts w:ascii="Times New Roman" w:hAnsi="Times New Roman"/>
          <w:color w:val="000000"/>
          <w:sz w:val="28"/>
          <w:szCs w:val="28"/>
        </w:rPr>
        <w:t xml:space="preserve">подпункт</w:t>
      </w:r>
      <w:r>
        <w:rPr>
          <w:rFonts w:ascii="Times New Roman" w:hAnsi="Times New Roman"/>
          <w:color w:val="000000"/>
          <w:sz w:val="28"/>
          <w:szCs w:val="28"/>
        </w:rPr>
        <w:t xml:space="preserve">ах 6</w:t>
      </w:r>
      <w:r>
        <w:rPr>
          <w:rFonts w:ascii="Times New Roman" w:hAnsi="Times New Roman"/>
          <w:color w:val="000000"/>
          <w:sz w:val="28"/>
          <w:szCs w:val="28"/>
        </w:rPr>
        <w:t xml:space="preserve">,</w:t>
      </w:r>
      <w:r>
        <w:rPr>
          <w:rFonts w:ascii="Times New Roman" w:hAnsi="Times New Roman"/>
          <w:color w:val="000000"/>
          <w:sz w:val="28"/>
          <w:szCs w:val="28"/>
        </w:rPr>
        <w:t xml:space="preserve"> </w:t>
      </w:r>
      <w:r>
        <w:rPr>
          <w:rFonts w:ascii="Times New Roman" w:hAnsi="Times New Roman"/>
          <w:sz w:val="28"/>
          <w:szCs w:val="28"/>
        </w:rPr>
        <w:fldChar w:fldCharType="end"/>
        <w:fldChar w:fldCharType="begin"/>
      </w:r>
      <w:r>
        <w:rPr>
          <w:rFonts w:ascii="Times New Roman" w:hAnsi="Times New Roman"/>
          <w:sz w:val="28"/>
          <w:szCs w:val="28"/>
        </w:rPr>
        <w:instrText xml:space="preserve">HYPERLINK "https://login.consultant.ru/link/?req=doc&amp;base=LAW&amp;n=500137&amp;dst=463"</w:instrText>
      </w:r>
      <w:r>
        <w:rPr>
          <w:rFonts w:ascii="Times New Roman" w:hAnsi="Times New Roman"/>
          <w:sz w:val="28"/>
          <w:szCs w:val="28"/>
        </w:rPr>
        <w:fldChar w:fldCharType="separate"/>
      </w:r>
      <w:r>
        <w:rPr>
          <w:rFonts w:ascii="Times New Roman" w:hAnsi="Times New Roman"/>
          <w:color w:val="000000"/>
          <w:sz w:val="28"/>
          <w:szCs w:val="28"/>
        </w:rPr>
        <w:t xml:space="preserve">7 статьи 39.5</w:t>
      </w:r>
      <w:r>
        <w:rPr>
          <w:rFonts w:ascii="Times New Roman" w:hAnsi="Times New Roman"/>
          <w:sz w:val="28"/>
          <w:szCs w:val="28"/>
        </w:rPr>
        <w:fldChar w:fldCharType="end"/>
      </w:r>
      <w:r>
        <w:rPr>
          <w:rFonts w:ascii="Times New Roman" w:hAnsi="Times New Roman"/>
          <w:color w:val="000000"/>
          <w:sz w:val="28"/>
          <w:szCs w:val="28"/>
        </w:rPr>
        <w:t xml:space="preserve"> Земельного кодекса Российской Федерации, не 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r>
        <w:rPr>
          <w:rFonts w:ascii="Times New Roman" w:hAnsi="Times New Roman"/>
          <w:color w:val="000000"/>
          <w:sz w:val="28"/>
          <w:szCs w:val="28"/>
        </w:rPr>
        <w:t xml:space="preserve">,</w:t>
      </w:r>
      <w:r>
        <w:rPr>
          <w:rFonts w:ascii="Times New Roman" w:hAnsi="Times New Roman"/>
          <w:color w:val="000000"/>
          <w:sz w:val="28"/>
          <w:szCs w:val="28"/>
        </w:rPr>
        <w:t xml:space="preserve"> - документ, выданный уполномоченным в соответствии с федеральным законодательством органом, или копия вступившего в законную силу решения суда, подтверждающие невозможность использования в соответствии с целевым назначением и разрешенным использованием вследствие боевых действий и (или) чрезвычайных ситуаций природного и техногенного характера земельного участка, ранее предоставленного гражданам в собственность бесплатно по основани</w:t>
      </w:r>
      <w:r>
        <w:rPr>
          <w:rFonts w:ascii="Times New Roman" w:hAnsi="Times New Roman"/>
          <w:color w:val="000000"/>
          <w:sz w:val="28"/>
          <w:szCs w:val="28"/>
        </w:rPr>
        <w:t xml:space="preserve">ям</w:t>
      </w:r>
      <w:r>
        <w:rPr>
          <w:rFonts w:ascii="Times New Roman" w:hAnsi="Times New Roman"/>
          <w:color w:val="000000"/>
          <w:sz w:val="28"/>
          <w:szCs w:val="28"/>
        </w:rPr>
        <w:t xml:space="preserve">, указанн</w:t>
      </w:r>
      <w:r>
        <w:rPr>
          <w:rFonts w:ascii="Times New Roman" w:hAnsi="Times New Roman"/>
          <w:color w:val="000000"/>
          <w:sz w:val="28"/>
          <w:szCs w:val="28"/>
        </w:rPr>
        <w:t xml:space="preserve">ым</w:t>
      </w:r>
      <w:r>
        <w:rPr>
          <w:rFonts w:ascii="Times New Roman" w:hAnsi="Times New Roman"/>
          <w:color w:val="000000"/>
          <w:sz w:val="28"/>
          <w:szCs w:val="28"/>
        </w:rPr>
        <w:t xml:space="preserve">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"https://login.consultant.ru/link/?req=doc&amp;base=LAW&amp;n=500137&amp;dst=1246"</w:instrText>
      </w:r>
      <w:r>
        <w:rPr>
          <w:rFonts w:ascii="Times New Roman" w:hAnsi="Times New Roman"/>
          <w:sz w:val="28"/>
          <w:szCs w:val="28"/>
        </w:rPr>
        <w:fldChar w:fldCharType="separate"/>
      </w:r>
      <w:r>
        <w:rPr>
          <w:rFonts w:ascii="Times New Roman" w:hAnsi="Times New Roman"/>
          <w:color w:val="000000"/>
          <w:sz w:val="28"/>
          <w:szCs w:val="28"/>
        </w:rPr>
        <w:t xml:space="preserve">подпункт</w:t>
      </w:r>
      <w:r>
        <w:rPr>
          <w:rFonts w:ascii="Times New Roman" w:hAnsi="Times New Roman"/>
          <w:color w:val="000000"/>
          <w:sz w:val="28"/>
          <w:szCs w:val="28"/>
        </w:rPr>
        <w:t xml:space="preserve">ах</w:t>
      </w:r>
      <w:r>
        <w:rPr>
          <w:rFonts w:ascii="Times New Roman" w:hAnsi="Times New Roman"/>
          <w:sz w:val="28"/>
          <w:szCs w:val="28"/>
        </w:rPr>
        <w:fldChar w:fldCharType="end"/>
      </w:r>
      <w:r>
        <w:rPr>
          <w:rFonts w:ascii="Times New Roman" w:hAnsi="Times New Roman"/>
          <w:sz w:val="28"/>
          <w:szCs w:val="28"/>
        </w:rPr>
        <w:t xml:space="preserve"> 6</w:t>
      </w:r>
      <w:r>
        <w:rPr>
          <w:rFonts w:ascii="Times New Roman" w:hAnsi="Times New Roman"/>
          <w:sz w:val="28"/>
          <w:szCs w:val="28"/>
        </w:rPr>
        <w:t xml:space="preserve">,</w:t>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"https://login.consultant.ru/link/?req=doc&amp;base=LAW&amp;n=500137&amp;dst=463"</w:instrText>
      </w:r>
      <w:r>
        <w:rPr>
          <w:rFonts w:ascii="Times New Roman" w:hAnsi="Times New Roman"/>
          <w:sz w:val="28"/>
          <w:szCs w:val="28"/>
        </w:rPr>
        <w:fldChar w:fldCharType="separate"/>
      </w:r>
      <w:r>
        <w:rPr>
          <w:rFonts w:ascii="Times New Roman" w:hAnsi="Times New Roman"/>
          <w:color w:val="000000"/>
          <w:sz w:val="28"/>
          <w:szCs w:val="28"/>
        </w:rPr>
        <w:t xml:space="preserve">7 статьи 39.5</w:t>
      </w:r>
      <w:r>
        <w:rPr>
          <w:rFonts w:ascii="Times New Roman" w:hAnsi="Times New Roman"/>
          <w:sz w:val="28"/>
          <w:szCs w:val="28"/>
        </w:rPr>
        <w:fldChar w:fldCharType="end"/>
      </w:r>
      <w:r>
        <w:rPr>
          <w:rFonts w:ascii="Times New Roman" w:hAnsi="Times New Roman"/>
          <w:color w:val="000000"/>
          <w:sz w:val="28"/>
          <w:szCs w:val="28"/>
        </w:rPr>
        <w:t xml:space="preserve"> Земельного</w:t>
      </w:r>
      <w:r>
        <w:rPr>
          <w:rFonts w:ascii="Times New Roman" w:hAnsi="Times New Roman"/>
          <w:sz w:val="28"/>
          <w:szCs w:val="28"/>
        </w:rPr>
        <w:t xml:space="preserve"> кодекса Российской Федерации</w:t>
      </w:r>
      <w:r>
        <w:rPr>
          <w:rFonts w:ascii="Times New Roman" w:hAnsi="Times New Roman"/>
          <w:color w:val="000000"/>
          <w:sz w:val="28"/>
          <w:szCs w:val="28"/>
        </w:rPr>
        <w:t xml:space="preserve">».</w:t>
      </w:r>
    </w:p>
    <w:p>
      <w:pPr>
        <w:pStyle w:val="Normal"/>
        <w:spacing w:after="0" w:line="240" w:lineRule="auto"/>
        <w:ind w:firstLine="709"/>
        <w:jc w:val="both"/>
        <w:rPr>
          <w:rFonts w:ascii="Times New Roman" w:hAnsi="Times New Roman" w:eastAsia="Times New Roman"/>
          <w:color w:val="1a1a1a"/>
          <w:sz w:val="28"/>
          <w:szCs w:val="28"/>
          <w:lang w:eastAsia="ru-RU"/>
        </w:rPr>
      </w:pPr>
      <w:r>
        <w:rPr>
          <w:rFonts w:ascii="Times New Roman" w:hAnsi="Times New Roman"/>
          <w:color w:val="000000"/>
          <w:sz w:val="28"/>
          <w:szCs w:val="28"/>
        </w:rPr>
        <w:t xml:space="preserve">1.</w:t>
      </w:r>
      <w:r>
        <w:rPr>
          <w:rFonts w:ascii="Times New Roman" w:hAnsi="Times New Roman"/>
          <w:color w:val="000000"/>
          <w:sz w:val="28"/>
          <w:szCs w:val="28"/>
        </w:rPr>
        <w:t xml:space="preserve">9</w:t>
      </w:r>
      <w:r>
        <w:rPr>
          <w:rFonts w:ascii="Times New Roman" w:hAnsi="Times New Roman"/>
          <w:color w:val="000000"/>
          <w:sz w:val="28"/>
          <w:szCs w:val="28"/>
        </w:rPr>
        <w:t xml:space="preserve">. </w:t>
      </w:r>
      <w:r>
        <w:rPr>
          <w:rFonts w:ascii="Times New Roman" w:hAnsi="Times New Roman"/>
          <w:sz w:val="28"/>
          <w:szCs w:val="28"/>
        </w:rPr>
        <w:t xml:space="preserve">Пункт 2.6.6.11 </w:t>
      </w:r>
      <w:r>
        <w:rPr>
          <w:rFonts w:ascii="Times New Roman" w:hAnsi="Times New Roman"/>
          <w:sz w:val="28"/>
          <w:szCs w:val="28"/>
        </w:rPr>
        <w:t xml:space="preserve">приложения к постановлению </w:t>
      </w:r>
      <w:r>
        <w:rPr>
          <w:rFonts w:ascii="Times New Roman" w:hAnsi="Times New Roman" w:eastAsia="Times New Roman"/>
          <w:color w:val="1a1a1a"/>
          <w:sz w:val="28"/>
          <w:szCs w:val="28"/>
          <w:lang w:eastAsia="ru-RU"/>
        </w:rPr>
        <w:t xml:space="preserve">дополнить словами «(при наличии лиц, не являющихся заявителями)».</w:t>
      </w:r>
      <w:r>
        <w:rPr>
          <w:rFonts w:ascii="Times New Roman" w:hAnsi="Times New Roman" w:eastAsia="Times New Roman"/>
          <w:color w:val="1a1a1a"/>
          <w:sz w:val="28"/>
          <w:szCs w:val="28"/>
          <w:lang w:eastAsia="ru-RU"/>
        </w:rPr>
      </w:r>
    </w:p>
    <w:p>
      <w:pPr>
        <w:pStyle w:val="Normal"/>
        <w:spacing w:after="0" w:line="240" w:lineRule="auto"/>
        <w:ind w:firstLine="709"/>
        <w:jc w:val="both"/>
        <w:rPr>
          <w:rFonts w:ascii="Times New Roman" w:hAnsi="Times New Roman"/>
          <w:color w:val="000000"/>
          <w:sz w:val="28"/>
          <w:szCs w:val="28"/>
        </w:rPr>
      </w:pPr>
      <w:r>
        <w:rPr>
          <w:rFonts w:ascii="Times New Roman" w:hAnsi="Times New Roman" w:eastAsia="Times New Roman"/>
          <w:color w:val="000000"/>
          <w:sz w:val="28"/>
          <w:szCs w:val="28"/>
          <w:lang w:eastAsia="ru-RU"/>
        </w:rPr>
        <w:t xml:space="preserve">1.1</w:t>
      </w:r>
      <w:r>
        <w:rPr>
          <w:rFonts w:ascii="Times New Roman" w:hAnsi="Times New Roman" w:eastAsia="Times New Roman"/>
          <w:color w:val="000000"/>
          <w:sz w:val="28"/>
          <w:szCs w:val="28"/>
          <w:lang w:eastAsia="ru-RU"/>
        </w:rPr>
        <w:t xml:space="preserve">0</w:t>
      </w:r>
      <w:r>
        <w:rPr>
          <w:rFonts w:ascii="Times New Roman" w:hAnsi="Times New Roman" w:eastAsia="Times New Roman"/>
          <w:color w:val="000000"/>
          <w:sz w:val="28"/>
          <w:szCs w:val="28"/>
          <w:lang w:eastAsia="ru-RU"/>
        </w:rPr>
        <w:t xml:space="preserve">. Абзац 2 пункта </w:t>
      </w:r>
      <w:r>
        <w:rPr>
          <w:rFonts w:ascii="Times New Roman" w:hAnsi="Times New Roman"/>
          <w:color w:val="000000"/>
          <w:sz w:val="28"/>
          <w:szCs w:val="28"/>
        </w:rPr>
        <w:t xml:space="preserve">2.6.6.12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w:t>
      </w:r>
      <w:r>
        <w:rPr>
          <w:rFonts w:ascii="Times New Roman" w:hAnsi="Times New Roman"/>
          <w:color w:val="000000"/>
          <w:sz w:val="28"/>
          <w:szCs w:val="28"/>
        </w:rPr>
        <w:t xml:space="preserve">в новой редакции:</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w:t>
      </w:r>
      <w:r>
        <w:rPr>
          <w:rFonts w:ascii="Times New Roman" w:hAnsi="Times New Roman"/>
          <w:color w:val="000000"/>
          <w:sz w:val="28"/>
          <w:szCs w:val="28"/>
        </w:rPr>
        <w:t xml:space="preserve">,</w:t>
      </w:r>
      <w:r>
        <w:rPr>
          <w:rFonts w:ascii="Times New Roman" w:hAnsi="Times New Roman"/>
          <w:color w:val="000000"/>
          <w:sz w:val="28"/>
          <w:szCs w:val="28"/>
        </w:rPr>
        <w:t xml:space="preserve"> если заявитель не представил документы, указанные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"https://login.consultant.ru/link/?req=doc&amp;base=RLAW358&amp;n=187476&amp;dst=100903"</w:instrText>
      </w:r>
      <w:r>
        <w:rPr>
          <w:rFonts w:ascii="Times New Roman" w:hAnsi="Times New Roman"/>
          <w:sz w:val="28"/>
          <w:szCs w:val="28"/>
        </w:rPr>
        <w:fldChar w:fldCharType="separate"/>
      </w:r>
      <w:r>
        <w:rPr>
          <w:rFonts w:ascii="Times New Roman" w:hAnsi="Times New Roman"/>
          <w:color w:val="000000"/>
          <w:sz w:val="28"/>
          <w:szCs w:val="28"/>
        </w:rPr>
        <w:t xml:space="preserve">пунктах 2.6.6.5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"https://login.consultant.ru/link/?req=doc&amp;base=RLAW358&amp;n=187476&amp;dst=100905"</w:instrText>
      </w:r>
      <w:r>
        <w:rPr>
          <w:rFonts w:ascii="Times New Roman" w:hAnsi="Times New Roman"/>
          <w:sz w:val="28"/>
          <w:szCs w:val="28"/>
        </w:rPr>
        <w:fldChar w:fldCharType="separate"/>
      </w:r>
      <w:r>
        <w:rPr>
          <w:rFonts w:ascii="Times New Roman" w:hAnsi="Times New Roman"/>
          <w:color w:val="000000"/>
          <w:sz w:val="28"/>
          <w:szCs w:val="28"/>
        </w:rPr>
        <w:t xml:space="preserve">2.6.6.7</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"https://login.consultant.ru/link/?req=doc&amp;base=RLAW358&amp;n=187476&amp;dst=100925"</w:instrText>
      </w:r>
      <w:r>
        <w:rPr>
          <w:rFonts w:ascii="Times New Roman" w:hAnsi="Times New Roman"/>
          <w:sz w:val="28"/>
          <w:szCs w:val="28"/>
        </w:rPr>
        <w:fldChar w:fldCharType="separate"/>
      </w:r>
      <w:r>
        <w:rPr>
          <w:rFonts w:ascii="Times New Roman" w:hAnsi="Times New Roman"/>
          <w:color w:val="000000"/>
          <w:sz w:val="28"/>
          <w:szCs w:val="28"/>
        </w:rPr>
        <w:t xml:space="preserve">2.6.6.8</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"https://login.consultant.ru/link/?req=doc&amp;base=RLAW358&amp;n=187476&amp;dst=100926"</w:instrText>
      </w:r>
      <w:r>
        <w:rPr>
          <w:rFonts w:ascii="Times New Roman" w:hAnsi="Times New Roman"/>
          <w:sz w:val="28"/>
          <w:szCs w:val="28"/>
        </w:rPr>
        <w:fldChar w:fldCharType="separate"/>
      </w:r>
      <w:r>
        <w:rPr>
          <w:rFonts w:ascii="Times New Roman" w:hAnsi="Times New Roman"/>
          <w:color w:val="000000"/>
          <w:sz w:val="28"/>
          <w:szCs w:val="28"/>
        </w:rPr>
        <w:t xml:space="preserve">2.6.6.9</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"https://login.consultant.ru/link/?req=doc&amp;base=RLAW358&amp;n=187476&amp;dst=100927"</w:instrText>
      </w:r>
      <w:r>
        <w:rPr>
          <w:rFonts w:ascii="Times New Roman" w:hAnsi="Times New Roman"/>
          <w:sz w:val="28"/>
          <w:szCs w:val="28"/>
        </w:rPr>
        <w:fldChar w:fldCharType="separate"/>
      </w:r>
      <w:r>
        <w:rPr>
          <w:rFonts w:ascii="Times New Roman" w:hAnsi="Times New Roman"/>
          <w:color w:val="000000"/>
          <w:sz w:val="28"/>
          <w:szCs w:val="28"/>
        </w:rPr>
        <w:t xml:space="preserve">2.6.6.10</w:t>
      </w:r>
      <w:r>
        <w:rPr>
          <w:rFonts w:ascii="Times New Roman" w:hAnsi="Times New Roman"/>
          <w:sz w:val="28"/>
          <w:szCs w:val="28"/>
        </w:rPr>
        <w:fldChar w:fldCharType="end"/>
      </w:r>
      <w:r>
        <w:rPr>
          <w:rFonts w:ascii="Times New Roman" w:hAnsi="Times New Roman"/>
          <w:color w:val="000000"/>
          <w:sz w:val="28"/>
          <w:szCs w:val="28"/>
        </w:rPr>
        <w:t xml:space="preserve">, 2.6.6.10.1 (в части, касающейся документа, выданного уполномоченным</w:t>
      </w:r>
      <w:r>
        <w:rPr>
          <w:rFonts w:ascii="Times New Roman" w:hAnsi="Times New Roman"/>
          <w:color w:val="000000"/>
          <w:sz w:val="28"/>
          <w:szCs w:val="28"/>
        </w:rPr>
        <w:t xml:space="preserve"> в соответствии с федеральным законодательством</w:t>
      </w:r>
      <w:r>
        <w:rPr>
          <w:rFonts w:ascii="Times New Roman" w:hAnsi="Times New Roman"/>
          <w:color w:val="000000"/>
          <w:sz w:val="28"/>
          <w:szCs w:val="28"/>
        </w:rPr>
        <w:t xml:space="preserve"> органом)</w:t>
      </w:r>
      <w:r>
        <w:rPr>
          <w:rFonts w:ascii="Times New Roman" w:hAnsi="Times New Roman"/>
          <w:color w:val="000000"/>
          <w:sz w:val="28"/>
          <w:szCs w:val="28"/>
        </w:rPr>
        <w:t xml:space="preserve"> регламента, данные документы запрашиваются комитетом в органах, в распоряжении которых они находятся, в том числе с использованием системы межведомственного электронного взаимодействия</w:t>
      </w:r>
      <w:r>
        <w:rPr>
          <w:rFonts w:ascii="Times New Roman" w:hAnsi="Times New Roman"/>
          <w:color w:val="000000"/>
          <w:sz w:val="28"/>
          <w:szCs w:val="28"/>
        </w:rPr>
        <w:t xml:space="preserve">»</w:t>
      </w:r>
      <w:r>
        <w:rPr>
          <w:rFonts w:ascii="Times New Roman" w:hAnsi="Times New Roman"/>
          <w:color w:val="000000"/>
          <w:sz w:val="28"/>
          <w:szCs w:val="28"/>
        </w:rPr>
        <w:t xml:space="preserve">.</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w:t>
      </w:r>
      <w:r>
        <w:rPr>
          <w:rFonts w:ascii="Times New Roman" w:hAnsi="Times New Roman"/>
          <w:color w:val="000000"/>
          <w:sz w:val="28"/>
          <w:szCs w:val="28"/>
        </w:rPr>
        <w:t xml:space="preserve">1</w:t>
      </w:r>
      <w:r>
        <w:rPr>
          <w:rFonts w:ascii="Times New Roman" w:hAnsi="Times New Roman"/>
          <w:color w:val="000000"/>
          <w:sz w:val="28"/>
          <w:szCs w:val="28"/>
        </w:rPr>
        <w:t xml:space="preserve">. </w:t>
      </w:r>
      <w:r>
        <w:rPr>
          <w:rFonts w:ascii="Times New Roman" w:hAnsi="Times New Roman"/>
          <w:color w:val="000000"/>
          <w:sz w:val="28"/>
          <w:szCs w:val="28"/>
        </w:rPr>
        <w:t xml:space="preserve">П</w:t>
      </w:r>
      <w:r>
        <w:rPr>
          <w:rFonts w:ascii="Times New Roman" w:hAnsi="Times New Roman"/>
          <w:color w:val="000000"/>
          <w:sz w:val="28"/>
          <w:szCs w:val="28"/>
        </w:rPr>
        <w:t xml:space="preserve">ункт 2.6.6.13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после цифр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"https://login.consultant.ru/link/?req=doc&amp;base=RLAW358&amp;n=187476&amp;dst=100055"</w:instrText>
      </w:r>
      <w:r>
        <w:rPr>
          <w:rFonts w:ascii="Times New Roman" w:hAnsi="Times New Roman"/>
          <w:sz w:val="28"/>
          <w:szCs w:val="28"/>
        </w:rPr>
        <w:fldChar w:fldCharType="separate"/>
      </w:r>
      <w:r>
        <w:rPr>
          <w:rFonts w:ascii="Times New Roman" w:hAnsi="Times New Roman"/>
          <w:color w:val="000000"/>
          <w:sz w:val="28"/>
          <w:szCs w:val="28"/>
        </w:rPr>
        <w:t xml:space="preserve">2.6.1.10</w:t>
      </w:r>
      <w:r>
        <w:rPr>
          <w:rFonts w:ascii="Times New Roman" w:hAnsi="Times New Roman"/>
          <w:sz w:val="28"/>
          <w:szCs w:val="28"/>
        </w:rPr>
        <w:fldChar w:fldCharType="end"/>
      </w:r>
      <w:r>
        <w:rPr>
          <w:rFonts w:ascii="Times New Roman" w:hAnsi="Times New Roman"/>
          <w:color w:val="000000"/>
          <w:sz w:val="28"/>
          <w:szCs w:val="28"/>
        </w:rPr>
        <w:t xml:space="preserve">» дополнить цифрами</w:t>
      </w:r>
      <w:r>
        <w:rPr>
          <w:rFonts w:ascii="Times New Roman" w:hAnsi="Times New Roman"/>
          <w:color w:val="000000"/>
          <w:sz w:val="28"/>
          <w:szCs w:val="28"/>
        </w:rPr>
        <w:t xml:space="preserve"> </w:t>
      </w:r>
      <w:r>
        <w:rPr>
          <w:rFonts w:ascii="Times New Roman" w:hAnsi="Times New Roman"/>
          <w:color w:val="000000"/>
          <w:sz w:val="28"/>
          <w:szCs w:val="28"/>
        </w:rPr>
        <w:t xml:space="preserve">«</w:t>
      </w:r>
      <w:r>
        <w:rPr>
          <w:rFonts w:ascii="Times New Roman" w:hAnsi="Times New Roman"/>
          <w:color w:val="000000"/>
          <w:sz w:val="28"/>
          <w:szCs w:val="28"/>
        </w:rPr>
        <w:t xml:space="preserve">2.6.1.11»</w:t>
      </w:r>
      <w:r>
        <w:rPr>
          <w:rFonts w:ascii="Times New Roman" w:hAnsi="Times New Roman"/>
          <w:color w:val="000000"/>
          <w:sz w:val="28"/>
          <w:szCs w:val="28"/>
        </w:rPr>
        <w:t xml:space="preserve">.</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w:t>
      </w:r>
      <w:r>
        <w:rPr>
          <w:rFonts w:ascii="Times New Roman" w:hAnsi="Times New Roman"/>
          <w:color w:val="000000"/>
          <w:sz w:val="28"/>
          <w:szCs w:val="28"/>
        </w:rPr>
        <w:t xml:space="preserve">2</w:t>
      </w:r>
      <w:r>
        <w:rPr>
          <w:rFonts w:ascii="Times New Roman" w:hAnsi="Times New Roman"/>
          <w:color w:val="000000"/>
          <w:sz w:val="28"/>
          <w:szCs w:val="28"/>
        </w:rPr>
        <w:t xml:space="preserve">. </w:t>
      </w:r>
      <w:r>
        <w:rPr>
          <w:rFonts w:ascii="Times New Roman" w:hAnsi="Times New Roman"/>
          <w:color w:val="000000"/>
          <w:sz w:val="28"/>
          <w:szCs w:val="28"/>
        </w:rPr>
        <w:t xml:space="preserve">Абзацы 1, 2 пункта 2.6.7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в новой редакции:</w:t>
      </w:r>
      <w:r>
        <w:rPr>
          <w:rFonts w:ascii="Times New Roman" w:hAnsi="Times New Roman"/>
          <w:color w:val="000000"/>
          <w:sz w:val="28"/>
          <w:szCs w:val="28"/>
        </w:rPr>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"https://login.consultant.ru/link/?req=doc&amp;base=RLAW358&amp;n=154448&amp;dst=100011"</w:instrText>
      </w:r>
      <w:r>
        <w:rPr>
          <w:rFonts w:ascii="Times New Roman" w:hAnsi="Times New Roman"/>
          <w:sz w:val="28"/>
          <w:szCs w:val="28"/>
        </w:rPr>
        <w:fldChar w:fldCharType="separate"/>
      </w:r>
      <w:r>
        <w:rPr>
          <w:rFonts w:ascii="Times New Roman" w:hAnsi="Times New Roman"/>
          <w:color w:val="000000"/>
          <w:sz w:val="28"/>
          <w:szCs w:val="28"/>
        </w:rPr>
        <w:t xml:space="preserve">2.6.7</w:t>
      </w:r>
      <w:r>
        <w:rPr>
          <w:rFonts w:ascii="Times New Roman" w:hAnsi="Times New Roman"/>
          <w:sz w:val="28"/>
          <w:szCs w:val="28"/>
        </w:rPr>
        <w:fldChar w:fldCharType="end"/>
      </w:r>
      <w:r>
        <w:rPr>
          <w:rFonts w:ascii="Times New Roman" w:hAnsi="Times New Roman"/>
          <w:color w:val="000000"/>
          <w:sz w:val="28"/>
          <w:szCs w:val="28"/>
        </w:rPr>
        <w:t xml:space="preserve">. Документы должны быть представлены в подлинниках (на обозрение) и копиях для заверения ответственными работниками комитета либо в копиях, удостоверенных нотариусом, за исключением документов, предусмотренных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"https://login.consultant.ru/link/?req=doc&amp;base=RLAW358&amp;n=187476&amp;dst=100904"</w:instrText>
      </w:r>
      <w:r>
        <w:rPr>
          <w:rFonts w:ascii="Times New Roman" w:hAnsi="Times New Roman"/>
          <w:sz w:val="28"/>
          <w:szCs w:val="28"/>
        </w:rPr>
        <w:fldChar w:fldCharType="separate"/>
      </w:r>
      <w:r>
        <w:rPr>
          <w:rFonts w:ascii="Times New Roman" w:hAnsi="Times New Roman"/>
          <w:color w:val="000000"/>
          <w:sz w:val="28"/>
          <w:szCs w:val="28"/>
        </w:rPr>
        <w:t xml:space="preserve">пункт</w:t>
      </w:r>
      <w:r>
        <w:rPr>
          <w:rFonts w:ascii="Times New Roman" w:hAnsi="Times New Roman"/>
          <w:color w:val="000000"/>
          <w:sz w:val="28"/>
          <w:szCs w:val="28"/>
        </w:rPr>
        <w:t xml:space="preserve">ами</w:t>
      </w:r>
      <w:r>
        <w:rPr>
          <w:rFonts w:ascii="Times New Roman" w:hAnsi="Times New Roman"/>
          <w:color w:val="000000"/>
          <w:sz w:val="28"/>
          <w:szCs w:val="28"/>
        </w:rPr>
        <w:t xml:space="preserve"> 2.6.6.6</w:t>
      </w:r>
      <w:r>
        <w:rPr>
          <w:rFonts w:ascii="Times New Roman" w:hAnsi="Times New Roman"/>
          <w:sz w:val="28"/>
          <w:szCs w:val="28"/>
        </w:rPr>
        <w:fldChar w:fldCharType="end"/>
      </w:r>
      <w:r>
        <w:rPr>
          <w:rFonts w:ascii="Times New Roman" w:hAnsi="Times New Roman"/>
          <w:color w:val="000000"/>
          <w:sz w:val="28"/>
          <w:szCs w:val="28"/>
        </w:rPr>
        <w:t xml:space="preserve">, 2.6.6.10.1 (в части, касающейся копии вступившего в законную силу решения суда)</w:t>
      </w:r>
      <w:r>
        <w:rPr>
          <w:rFonts w:ascii="Times New Roman" w:hAnsi="Times New Roman"/>
          <w:color w:val="000000"/>
          <w:sz w:val="28"/>
          <w:szCs w:val="28"/>
        </w:rPr>
        <w:t xml:space="preserve"> регламента.</w:t>
      </w:r>
    </w:p>
    <w:p>
      <w:pPr>
        <w:pStyle w:val="Normal"/>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Документы, предусмотренные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"https://login.consultant.ru/link/?req=doc&amp;base=RLAW358&amp;n=187476&amp;dst=100904"</w:instrText>
      </w:r>
      <w:r>
        <w:rPr>
          <w:rFonts w:ascii="Times New Roman" w:hAnsi="Times New Roman"/>
          <w:sz w:val="28"/>
          <w:szCs w:val="28"/>
        </w:rPr>
        <w:fldChar w:fldCharType="separate"/>
      </w:r>
      <w:r>
        <w:rPr>
          <w:rFonts w:ascii="Times New Roman" w:hAnsi="Times New Roman"/>
          <w:color w:val="000000"/>
          <w:sz w:val="28"/>
          <w:szCs w:val="28"/>
        </w:rPr>
        <w:t xml:space="preserve">пункт</w:t>
      </w:r>
      <w:r>
        <w:rPr>
          <w:rFonts w:ascii="Times New Roman" w:hAnsi="Times New Roman"/>
          <w:color w:val="000000"/>
          <w:sz w:val="28"/>
          <w:szCs w:val="28"/>
        </w:rPr>
        <w:t xml:space="preserve">ами</w:t>
      </w:r>
      <w:r>
        <w:rPr>
          <w:rFonts w:ascii="Times New Roman" w:hAnsi="Times New Roman"/>
          <w:color w:val="000000"/>
          <w:sz w:val="28"/>
          <w:szCs w:val="28"/>
        </w:rPr>
        <w:t xml:space="preserve"> 2.6.6.6</w:t>
      </w:r>
      <w:r>
        <w:rPr>
          <w:rFonts w:ascii="Times New Roman" w:hAnsi="Times New Roman"/>
          <w:sz w:val="28"/>
          <w:szCs w:val="28"/>
        </w:rPr>
        <w:fldChar w:fldCharType="end"/>
      </w:r>
      <w:r>
        <w:rPr>
          <w:rFonts w:ascii="Times New Roman" w:hAnsi="Times New Roman"/>
          <w:color w:val="000000"/>
          <w:sz w:val="28"/>
          <w:szCs w:val="28"/>
        </w:rPr>
        <w:t xml:space="preserve">, 2.6.6.10.1 (в части, касающейся копии вступившего в законную силу решения суда)</w:t>
      </w:r>
      <w:r>
        <w:rPr>
          <w:rFonts w:ascii="Times New Roman" w:hAnsi="Times New Roman"/>
          <w:color w:val="000000"/>
          <w:sz w:val="28"/>
          <w:szCs w:val="28"/>
        </w:rPr>
        <w:t xml:space="preserve"> регламента, представляются в виде надлежащим образом заверенных и скрепленных печатью соответствующего суда копий решений с отметкой о вступлении в законную силу</w:t>
      </w:r>
      <w:r>
        <w:rPr>
          <w:rFonts w:ascii="Times New Roman" w:hAnsi="Times New Roman"/>
          <w:color w:val="000000"/>
          <w:sz w:val="28"/>
          <w:szCs w:val="28"/>
        </w:rPr>
        <w:t xml:space="preserve">»</w:t>
      </w:r>
      <w:r>
        <w:rPr>
          <w:rFonts w:ascii="Times New Roman" w:hAnsi="Times New Roman"/>
          <w:color w:val="000000"/>
          <w:sz w:val="28"/>
          <w:szCs w:val="28"/>
        </w:rPr>
        <w:t xml:space="preserve">.</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w:t>
      </w:r>
      <w:r>
        <w:rPr>
          <w:rFonts w:ascii="Times New Roman" w:hAnsi="Times New Roman"/>
          <w:color w:val="000000"/>
          <w:sz w:val="28"/>
          <w:szCs w:val="28"/>
        </w:rPr>
        <w:t xml:space="preserve">3</w:t>
      </w:r>
      <w:r>
        <w:rPr>
          <w:rFonts w:ascii="Times New Roman" w:hAnsi="Times New Roman"/>
          <w:color w:val="000000"/>
          <w:sz w:val="28"/>
          <w:szCs w:val="28"/>
        </w:rPr>
        <w:t xml:space="preserve">. Пункт 2.6.8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в новой редакции:</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"https://login.consultant.ru/link/?req=doc&amp;base=RLAW358&amp;n=154448&amp;dst=100011"</w:instrText>
      </w:r>
      <w:r>
        <w:rPr>
          <w:rFonts w:ascii="Times New Roman" w:hAnsi="Times New Roman"/>
          <w:sz w:val="28"/>
          <w:szCs w:val="28"/>
        </w:rPr>
        <w:fldChar w:fldCharType="separate"/>
      </w:r>
      <w:r>
        <w:rPr>
          <w:rFonts w:ascii="Times New Roman" w:hAnsi="Times New Roman"/>
          <w:color w:val="000000"/>
          <w:sz w:val="28"/>
          <w:szCs w:val="28"/>
        </w:rPr>
        <w:t xml:space="preserve">2.6.8</w:t>
      </w:r>
      <w:r>
        <w:rPr>
          <w:rFonts w:ascii="Times New Roman" w:hAnsi="Times New Roman"/>
          <w:sz w:val="28"/>
          <w:szCs w:val="28"/>
        </w:rPr>
        <w:fldChar w:fldCharType="end"/>
      </w:r>
      <w:r>
        <w:rPr>
          <w:rFonts w:ascii="Times New Roman" w:hAnsi="Times New Roman"/>
          <w:color w:val="000000"/>
          <w:sz w:val="28"/>
          <w:szCs w:val="28"/>
        </w:rPr>
        <w:t xml:space="preserve">. Заявитель вправе не представлять документы, предусмотренные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"https://login.consultant.ru/link/?req=doc&amp;base=RLAW358&amp;n=187476&amp;dst=100048"</w:instrText>
      </w:r>
      <w:r>
        <w:rPr>
          <w:rFonts w:ascii="Times New Roman" w:hAnsi="Times New Roman"/>
          <w:sz w:val="28"/>
          <w:szCs w:val="28"/>
        </w:rPr>
        <w:fldChar w:fldCharType="separate"/>
      </w:r>
      <w:r>
        <w:rPr>
          <w:rFonts w:ascii="Times New Roman" w:hAnsi="Times New Roman"/>
          <w:color w:val="000000"/>
          <w:sz w:val="28"/>
          <w:szCs w:val="28"/>
        </w:rPr>
        <w:t xml:space="preserve">пунктами 2.6.1.3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"https://login.consultant.ru/link/?req=doc&amp;base=RLAW358&amp;n=187476&amp;dst=100059"</w:instrText>
      </w:r>
      <w:r>
        <w:rPr>
          <w:rFonts w:ascii="Times New Roman" w:hAnsi="Times New Roman"/>
          <w:sz w:val="28"/>
          <w:szCs w:val="28"/>
        </w:rPr>
        <w:fldChar w:fldCharType="separate"/>
      </w:r>
      <w:r>
        <w:rPr>
          <w:rFonts w:ascii="Times New Roman" w:hAnsi="Times New Roman"/>
          <w:color w:val="000000"/>
          <w:sz w:val="28"/>
          <w:szCs w:val="28"/>
        </w:rPr>
        <w:t xml:space="preserve">2.6.2.3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"https://login.consultant.ru/link/?req=doc&amp;base=RLAW358&amp;n=187476&amp;dst=100612"</w:instrText>
      </w:r>
      <w:r>
        <w:rPr>
          <w:rFonts w:ascii="Times New Roman" w:hAnsi="Times New Roman"/>
          <w:sz w:val="28"/>
          <w:szCs w:val="28"/>
        </w:rPr>
        <w:fldChar w:fldCharType="separate"/>
      </w:r>
      <w:r>
        <w:rPr>
          <w:rFonts w:ascii="Times New Roman" w:hAnsi="Times New Roman"/>
          <w:color w:val="000000"/>
          <w:sz w:val="28"/>
          <w:szCs w:val="28"/>
        </w:rPr>
        <w:t xml:space="preserve">2.6.3.7</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"https://login.consultant.ru/link/?req=doc&amp;base=RLAW358&amp;n=187476&amp;dst=100752"</w:instrText>
      </w:r>
      <w:r>
        <w:rPr>
          <w:rFonts w:ascii="Times New Roman" w:hAnsi="Times New Roman"/>
          <w:sz w:val="28"/>
          <w:szCs w:val="28"/>
        </w:rPr>
        <w:fldChar w:fldCharType="separate"/>
      </w:r>
      <w:r>
        <w:rPr>
          <w:rFonts w:ascii="Times New Roman" w:hAnsi="Times New Roman"/>
          <w:color w:val="000000"/>
          <w:sz w:val="28"/>
          <w:szCs w:val="28"/>
        </w:rPr>
        <w:t xml:space="preserve">2.6.4.8</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"https://login.consultant.ru/link/?req=doc&amp;base=RLAW358&amp;n=187476&amp;dst=100608"</w:instrText>
      </w:r>
      <w:r>
        <w:rPr>
          <w:rFonts w:ascii="Times New Roman" w:hAnsi="Times New Roman"/>
          <w:sz w:val="28"/>
          <w:szCs w:val="28"/>
        </w:rPr>
        <w:fldChar w:fldCharType="separate"/>
      </w:r>
      <w:r>
        <w:rPr>
          <w:rFonts w:ascii="Times New Roman" w:hAnsi="Times New Roman"/>
          <w:color w:val="000000"/>
          <w:sz w:val="28"/>
          <w:szCs w:val="28"/>
        </w:rPr>
        <w:t xml:space="preserve">дефисом 4 пункта 2.6.3.5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"https://login.consultant.ru/link/?req=doc&amp;base=RLAW358&amp;n=187476&amp;dst=100903"</w:instrText>
      </w:r>
      <w:r>
        <w:rPr>
          <w:rFonts w:ascii="Times New Roman" w:hAnsi="Times New Roman"/>
          <w:sz w:val="28"/>
          <w:szCs w:val="28"/>
        </w:rPr>
        <w:fldChar w:fldCharType="separate"/>
      </w:r>
      <w:r>
        <w:rPr>
          <w:rFonts w:ascii="Times New Roman" w:hAnsi="Times New Roman"/>
          <w:color w:val="000000"/>
          <w:sz w:val="28"/>
          <w:szCs w:val="28"/>
        </w:rPr>
        <w:t xml:space="preserve">2.6.6.5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"https://login.consultant.ru/link/?req=doc&amp;base=RLAW358&amp;n=187476&amp;dst=100905"</w:instrText>
      </w:r>
      <w:r>
        <w:rPr>
          <w:rFonts w:ascii="Times New Roman" w:hAnsi="Times New Roman"/>
          <w:sz w:val="28"/>
          <w:szCs w:val="28"/>
        </w:rPr>
        <w:fldChar w:fldCharType="separate"/>
      </w:r>
      <w:r>
        <w:rPr>
          <w:rFonts w:ascii="Times New Roman" w:hAnsi="Times New Roman"/>
          <w:color w:val="000000"/>
          <w:sz w:val="28"/>
          <w:szCs w:val="28"/>
        </w:rPr>
        <w:t xml:space="preserve">2.6.6.7</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"https://login.consultant.ru/link/?req=doc&amp;base=RLAW358&amp;n=187476&amp;dst=100925"</w:instrText>
      </w:r>
      <w:r>
        <w:rPr>
          <w:rFonts w:ascii="Times New Roman" w:hAnsi="Times New Roman"/>
          <w:sz w:val="28"/>
          <w:szCs w:val="28"/>
        </w:rPr>
        <w:fldChar w:fldCharType="separate"/>
      </w:r>
      <w:r>
        <w:rPr>
          <w:rFonts w:ascii="Times New Roman" w:hAnsi="Times New Roman"/>
          <w:color w:val="000000"/>
          <w:sz w:val="28"/>
          <w:szCs w:val="28"/>
        </w:rPr>
        <w:t xml:space="preserve">2.6.6.8</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"https://login.consultant.ru/link/?req=doc&amp;base=RLAW358&amp;n=187476&amp;dst=100926"</w:instrText>
      </w:r>
      <w:r>
        <w:rPr>
          <w:rFonts w:ascii="Times New Roman" w:hAnsi="Times New Roman"/>
          <w:sz w:val="28"/>
          <w:szCs w:val="28"/>
        </w:rPr>
        <w:fldChar w:fldCharType="separate"/>
      </w:r>
      <w:r>
        <w:rPr>
          <w:rFonts w:ascii="Times New Roman" w:hAnsi="Times New Roman"/>
          <w:color w:val="000000"/>
          <w:sz w:val="28"/>
          <w:szCs w:val="28"/>
        </w:rPr>
        <w:t xml:space="preserve">2.6.6.9</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"https://login.consultant.ru/link/?req=doc&amp;base=RLAW358&amp;n=187476&amp;dst=100927"</w:instrText>
      </w:r>
      <w:r>
        <w:rPr>
          <w:rFonts w:ascii="Times New Roman" w:hAnsi="Times New Roman"/>
          <w:sz w:val="28"/>
          <w:szCs w:val="28"/>
        </w:rPr>
        <w:fldChar w:fldCharType="separate"/>
      </w:r>
      <w:r>
        <w:rPr>
          <w:rFonts w:ascii="Times New Roman" w:hAnsi="Times New Roman"/>
          <w:color w:val="000000"/>
          <w:sz w:val="28"/>
          <w:szCs w:val="28"/>
        </w:rPr>
        <w:t xml:space="preserve">2.6.6.10</w:t>
      </w:r>
      <w:r>
        <w:rPr>
          <w:rFonts w:ascii="Times New Roman" w:hAnsi="Times New Roman"/>
          <w:sz w:val="28"/>
          <w:szCs w:val="28"/>
        </w:rPr>
        <w:fldChar w:fldCharType="end"/>
      </w:r>
      <w:r>
        <w:rPr>
          <w:rFonts w:ascii="Times New Roman" w:hAnsi="Times New Roman"/>
          <w:color w:val="000000"/>
          <w:sz w:val="28"/>
          <w:szCs w:val="28"/>
        </w:rPr>
        <w:t xml:space="preserve">, 2.6.6.10.1 (в части, касающейся документа, выданного уполномоченным </w:t>
      </w:r>
      <w:r>
        <w:rPr>
          <w:rFonts w:ascii="Times New Roman" w:hAnsi="Times New Roman"/>
          <w:color w:val="000000"/>
          <w:sz w:val="28"/>
          <w:szCs w:val="28"/>
        </w:rPr>
        <w:t xml:space="preserve">в соответствии с федеральным законодательством </w:t>
      </w:r>
      <w:r>
        <w:rPr>
          <w:rFonts w:ascii="Times New Roman" w:hAnsi="Times New Roman"/>
          <w:color w:val="000000"/>
          <w:sz w:val="28"/>
          <w:szCs w:val="28"/>
        </w:rPr>
        <w:t xml:space="preserve">органом) регламента, самостоятельно.</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Представление указанных в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"https://login.consultant.ru/link/?req=doc&amp;base=RLAW358&amp;n=187476&amp;dst=100059"</w:instrText>
      </w:r>
      <w:r>
        <w:rPr>
          <w:rFonts w:ascii="Times New Roman" w:hAnsi="Times New Roman"/>
          <w:sz w:val="28"/>
          <w:szCs w:val="28"/>
        </w:rPr>
        <w:fldChar w:fldCharType="separate"/>
      </w:r>
      <w:r>
        <w:rPr>
          <w:rFonts w:ascii="Times New Roman" w:hAnsi="Times New Roman"/>
          <w:color w:val="000000"/>
          <w:sz w:val="28"/>
          <w:szCs w:val="28"/>
        </w:rPr>
        <w:t xml:space="preserve">пунктах 2.6.2.3</w:t>
      </w:r>
      <w:r>
        <w:rPr>
          <w:rFonts w:ascii="Times New Roman" w:hAnsi="Times New Roman"/>
          <w:sz w:val="28"/>
          <w:szCs w:val="28"/>
        </w:rPr>
        <w:fldChar w:fldCharType="end"/>
      </w: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"https://login.consultant.ru/link/?req=doc&amp;base=RLAW358&amp;n=187476&amp;dst=100063"</w:instrText>
      </w:r>
      <w:r>
        <w:rPr>
          <w:rFonts w:ascii="Times New Roman" w:hAnsi="Times New Roman"/>
          <w:sz w:val="28"/>
          <w:szCs w:val="28"/>
        </w:rPr>
        <w:fldChar w:fldCharType="separate"/>
      </w:r>
      <w:r>
        <w:rPr>
          <w:rFonts w:ascii="Times New Roman" w:hAnsi="Times New Roman"/>
          <w:color w:val="000000"/>
          <w:sz w:val="28"/>
          <w:szCs w:val="28"/>
        </w:rPr>
        <w:t xml:space="preserve">2.6.2.7</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"https://login.consultant.ru/link/?req=doc&amp;base=RLAW358&amp;n=187476&amp;dst=100903"</w:instrText>
      </w:r>
      <w:r>
        <w:rPr>
          <w:rFonts w:ascii="Times New Roman" w:hAnsi="Times New Roman"/>
          <w:sz w:val="28"/>
          <w:szCs w:val="28"/>
        </w:rPr>
        <w:fldChar w:fldCharType="separate"/>
      </w:r>
      <w:r>
        <w:rPr>
          <w:rFonts w:ascii="Times New Roman" w:hAnsi="Times New Roman"/>
          <w:color w:val="000000"/>
          <w:sz w:val="28"/>
          <w:szCs w:val="28"/>
        </w:rPr>
        <w:t xml:space="preserve">2.6.6.5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"https://login.consultant.ru/link/?req=doc&amp;base=RLAW358&amp;n=187476&amp;dst=100905"</w:instrText>
      </w:r>
      <w:r>
        <w:rPr>
          <w:rFonts w:ascii="Times New Roman" w:hAnsi="Times New Roman"/>
          <w:sz w:val="28"/>
          <w:szCs w:val="28"/>
        </w:rPr>
        <w:fldChar w:fldCharType="separate"/>
      </w:r>
      <w:r>
        <w:rPr>
          <w:rFonts w:ascii="Times New Roman" w:hAnsi="Times New Roman"/>
          <w:color w:val="000000"/>
          <w:sz w:val="28"/>
          <w:szCs w:val="28"/>
        </w:rPr>
        <w:t xml:space="preserve">2.6.6.7</w:t>
      </w:r>
      <w:r>
        <w:rPr>
          <w:rFonts w:ascii="Times New Roman" w:hAnsi="Times New Roman"/>
          <w:sz w:val="28"/>
          <w:szCs w:val="28"/>
        </w:rPr>
        <w:fldChar w:fldCharType="end"/>
      </w:r>
      <w:r>
        <w:rPr>
          <w:rFonts w:ascii="Times New Roman" w:hAnsi="Times New Roman"/>
          <w:color w:val="000000"/>
          <w:sz w:val="28"/>
          <w:szCs w:val="28"/>
        </w:rPr>
        <w:t xml:space="preserve">-</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"https://login.consultant.ru/link/?req=doc&amp;base=RLAW358&amp;n=187476&amp;dst=100927"</w:instrText>
      </w:r>
      <w:r>
        <w:rPr>
          <w:rFonts w:ascii="Times New Roman" w:hAnsi="Times New Roman"/>
          <w:sz w:val="28"/>
          <w:szCs w:val="28"/>
        </w:rPr>
        <w:fldChar w:fldCharType="separate"/>
      </w:r>
      <w:r>
        <w:rPr>
          <w:rFonts w:ascii="Times New Roman" w:hAnsi="Times New Roman"/>
          <w:color w:val="000000"/>
          <w:sz w:val="28"/>
          <w:szCs w:val="28"/>
        </w:rPr>
        <w:t xml:space="preserve">2.6.6.10</w:t>
      </w:r>
      <w:r>
        <w:rPr>
          <w:rFonts w:ascii="Times New Roman" w:hAnsi="Times New Roman"/>
          <w:sz w:val="28"/>
          <w:szCs w:val="28"/>
        </w:rPr>
        <w:fldChar w:fldCharType="end"/>
      </w:r>
      <w:r>
        <w:rPr>
          <w:rFonts w:ascii="Times New Roman" w:hAnsi="Times New Roman"/>
          <w:color w:val="000000"/>
          <w:sz w:val="28"/>
          <w:szCs w:val="28"/>
        </w:rPr>
        <w:t xml:space="preserve">.1 (</w:t>
      </w:r>
      <w:r>
        <w:rPr>
          <w:rFonts w:ascii="Times New Roman" w:hAnsi="Times New Roman"/>
          <w:color w:val="000000"/>
          <w:sz w:val="28"/>
          <w:szCs w:val="28"/>
        </w:rPr>
        <w:t xml:space="preserve">в части, касающейся копии вступившего в законную силу решения суда</w:t>
      </w:r>
      <w:r>
        <w:rPr>
          <w:rFonts w:ascii="Times New Roman" w:hAnsi="Times New Roman"/>
          <w:color w:val="000000"/>
          <w:sz w:val="28"/>
          <w:szCs w:val="28"/>
        </w:rPr>
        <w:t xml:space="preserve">) регламента документов не требуется, если данные документы представлялись с заявлением о предварительном согласовании, по итогам рассмотрения которого принято решение о предварительном согласовании предоставления земельного участка».</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14</w:t>
      </w:r>
      <w:r>
        <w:rPr>
          <w:rFonts w:ascii="Times New Roman" w:hAnsi="Times New Roman"/>
          <w:color w:val="000000"/>
          <w:sz w:val="28"/>
          <w:szCs w:val="28"/>
        </w:rPr>
        <w:t xml:space="preserve">. </w:t>
      </w:r>
      <w:r>
        <w:rPr>
          <w:rFonts w:ascii="Times New Roman" w:hAnsi="Times New Roman"/>
          <w:color w:val="000000"/>
          <w:sz w:val="28"/>
          <w:szCs w:val="28"/>
        </w:rPr>
        <w:t xml:space="preserve">Дефис 1</w:t>
      </w:r>
      <w:r>
        <w:rPr>
          <w:rFonts w:ascii="Times New Roman" w:hAnsi="Times New Roman"/>
          <w:color w:val="000000"/>
          <w:sz w:val="28"/>
          <w:szCs w:val="28"/>
        </w:rPr>
        <w:t xml:space="preserve"> пункта 2.7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в новой редакции:</w:t>
      </w:r>
      <w:r>
        <w:rPr>
          <w:rFonts w:ascii="Times New Roman" w:hAnsi="Times New Roman"/>
          <w:color w:val="000000"/>
          <w:sz w:val="28"/>
          <w:szCs w:val="28"/>
        </w:rPr>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w:t>
      </w:r>
      <w:r>
        <w:rPr>
          <w:rFonts w:ascii="Times New Roman" w:hAnsi="Times New Roman"/>
          <w:color w:val="000000"/>
          <w:sz w:val="28"/>
          <w:szCs w:val="28"/>
        </w:rPr>
        <w:t xml:space="preserve">- непредставление документов, предусмотренных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"https://login.consultant.ru/link/?req=doc&amp;base=RLAW358&amp;n=187476&amp;dst=100047"</w:instrText>
      </w:r>
      <w:r>
        <w:rPr>
          <w:rFonts w:ascii="Times New Roman" w:hAnsi="Times New Roman"/>
          <w:sz w:val="28"/>
          <w:szCs w:val="28"/>
        </w:rPr>
        <w:fldChar w:fldCharType="separate"/>
      </w:r>
      <w:r>
        <w:rPr>
          <w:rFonts w:ascii="Times New Roman" w:hAnsi="Times New Roman"/>
          <w:color w:val="000000"/>
          <w:sz w:val="28"/>
          <w:szCs w:val="28"/>
        </w:rPr>
        <w:t xml:space="preserve">пунктами 2.6.1.2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"https://login.consultant.ru/link/?req=doc&amp;base=RLAW358&amp;n=187476&amp;dst=100050"</w:instrText>
      </w:r>
      <w:r>
        <w:rPr>
          <w:rFonts w:ascii="Times New Roman" w:hAnsi="Times New Roman"/>
          <w:sz w:val="28"/>
          <w:szCs w:val="28"/>
        </w:rPr>
        <w:fldChar w:fldCharType="separate"/>
      </w:r>
      <w:r>
        <w:rPr>
          <w:rFonts w:ascii="Times New Roman" w:hAnsi="Times New Roman"/>
          <w:color w:val="000000"/>
          <w:sz w:val="28"/>
          <w:szCs w:val="28"/>
        </w:rPr>
        <w:t xml:space="preserve">2.6.1.5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"https://login.consultant.ru/link/?req=doc&amp;base=RLAW358&amp;n=187476&amp;dst=100058"</w:instrText>
      </w:r>
      <w:r>
        <w:rPr>
          <w:rFonts w:ascii="Times New Roman" w:hAnsi="Times New Roman"/>
          <w:sz w:val="28"/>
          <w:szCs w:val="28"/>
        </w:rPr>
        <w:fldChar w:fldCharType="separate"/>
      </w:r>
      <w:r>
        <w:rPr>
          <w:rFonts w:ascii="Times New Roman" w:hAnsi="Times New Roman"/>
          <w:color w:val="000000"/>
          <w:sz w:val="28"/>
          <w:szCs w:val="28"/>
        </w:rPr>
        <w:t xml:space="preserve">2.6.2.2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"https://login.consultant.ru/link/?req=doc&amp;base=RLAW358&amp;n=187476&amp;dst=100061"</w:instrText>
      </w:r>
      <w:r>
        <w:rPr>
          <w:rFonts w:ascii="Times New Roman" w:hAnsi="Times New Roman"/>
          <w:sz w:val="28"/>
          <w:szCs w:val="28"/>
        </w:rPr>
        <w:fldChar w:fldCharType="separate"/>
      </w:r>
      <w:r>
        <w:rPr>
          <w:rFonts w:ascii="Times New Roman" w:hAnsi="Times New Roman"/>
          <w:color w:val="000000"/>
          <w:sz w:val="28"/>
          <w:szCs w:val="28"/>
        </w:rPr>
        <w:t xml:space="preserve">2.6.2.5</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"https://login.consultant.ru/link/?req=doc&amp;base=RLAW358&amp;n=187476&amp;dst=100596"</w:instrText>
      </w:r>
      <w:r>
        <w:rPr>
          <w:rFonts w:ascii="Times New Roman" w:hAnsi="Times New Roman"/>
          <w:sz w:val="28"/>
          <w:szCs w:val="28"/>
        </w:rPr>
        <w:fldChar w:fldCharType="separate"/>
      </w:r>
      <w:r>
        <w:rPr>
          <w:rFonts w:ascii="Times New Roman" w:hAnsi="Times New Roman"/>
          <w:color w:val="000000"/>
          <w:sz w:val="28"/>
          <w:szCs w:val="28"/>
        </w:rPr>
        <w:t xml:space="preserve">2.6.3.2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"https://login.consultant.ru/link/?req=doc&amp;base=RLAW358&amp;n=187476&amp;dst=100597"</w:instrText>
      </w:r>
      <w:r>
        <w:rPr>
          <w:rFonts w:ascii="Times New Roman" w:hAnsi="Times New Roman"/>
          <w:sz w:val="28"/>
          <w:szCs w:val="28"/>
        </w:rPr>
        <w:fldChar w:fldCharType="separate"/>
      </w:r>
      <w:r>
        <w:rPr>
          <w:rFonts w:ascii="Times New Roman" w:hAnsi="Times New Roman"/>
          <w:color w:val="000000"/>
          <w:sz w:val="28"/>
          <w:szCs w:val="28"/>
        </w:rPr>
        <w:t xml:space="preserve">2.6.3.3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"https://login.consultant.ru/link/?req=doc&amp;base=RLAW358&amp;n=187476&amp;dst=100746"</w:instrText>
      </w:r>
      <w:r>
        <w:rPr>
          <w:rFonts w:ascii="Times New Roman" w:hAnsi="Times New Roman"/>
          <w:sz w:val="28"/>
          <w:szCs w:val="28"/>
        </w:rPr>
        <w:fldChar w:fldCharType="separate"/>
      </w:r>
      <w:r>
        <w:rPr>
          <w:rFonts w:ascii="Times New Roman" w:hAnsi="Times New Roman"/>
          <w:color w:val="000000"/>
          <w:sz w:val="28"/>
          <w:szCs w:val="28"/>
        </w:rPr>
        <w:t xml:space="preserve">2.6.4.2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"https://login.consultant.ru/link/?req=doc&amp;base=RLAW358&amp;n=187476&amp;dst=100747"</w:instrText>
      </w:r>
      <w:r>
        <w:rPr>
          <w:rFonts w:ascii="Times New Roman" w:hAnsi="Times New Roman"/>
          <w:sz w:val="28"/>
          <w:szCs w:val="28"/>
        </w:rPr>
        <w:fldChar w:fldCharType="separate"/>
      </w:r>
      <w:r>
        <w:rPr>
          <w:rFonts w:ascii="Times New Roman" w:hAnsi="Times New Roman"/>
          <w:color w:val="000000"/>
          <w:sz w:val="28"/>
          <w:szCs w:val="28"/>
        </w:rPr>
        <w:t xml:space="preserve">2.6.4.3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"https://login.consultant.ru/link/?req=doc&amp;base=RLAW358&amp;n=187476&amp;dst=100766"</w:instrText>
      </w:r>
      <w:r>
        <w:rPr>
          <w:rFonts w:ascii="Times New Roman" w:hAnsi="Times New Roman"/>
          <w:sz w:val="28"/>
          <w:szCs w:val="28"/>
        </w:rPr>
        <w:fldChar w:fldCharType="separate"/>
      </w:r>
      <w:r>
        <w:rPr>
          <w:rFonts w:ascii="Times New Roman" w:hAnsi="Times New Roman"/>
          <w:color w:val="000000"/>
          <w:sz w:val="28"/>
          <w:szCs w:val="28"/>
        </w:rPr>
        <w:t xml:space="preserve">2.6.5.2</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"https://login.consultant.ru/link/?req=doc&amp;base=RLAW358&amp;n=187476&amp;dst=100767"</w:instrText>
      </w:r>
      <w:r>
        <w:rPr>
          <w:rFonts w:ascii="Times New Roman" w:hAnsi="Times New Roman"/>
          <w:sz w:val="28"/>
          <w:szCs w:val="28"/>
        </w:rPr>
        <w:fldChar w:fldCharType="separate"/>
      </w:r>
      <w:r>
        <w:rPr>
          <w:rFonts w:ascii="Times New Roman" w:hAnsi="Times New Roman"/>
          <w:color w:val="000000"/>
          <w:sz w:val="28"/>
          <w:szCs w:val="28"/>
        </w:rPr>
        <w:t xml:space="preserve">2.6.5.3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"https://login.consultant.ru/link/?req=doc&amp;base=RLAW358&amp;n=187476&amp;dst=100899"</w:instrText>
      </w:r>
      <w:r>
        <w:rPr>
          <w:rFonts w:ascii="Times New Roman" w:hAnsi="Times New Roman"/>
          <w:sz w:val="28"/>
          <w:szCs w:val="28"/>
        </w:rPr>
        <w:fldChar w:fldCharType="separate"/>
      </w:r>
      <w:r>
        <w:rPr>
          <w:rFonts w:ascii="Times New Roman" w:hAnsi="Times New Roman"/>
          <w:color w:val="000000"/>
          <w:sz w:val="28"/>
          <w:szCs w:val="28"/>
        </w:rPr>
        <w:t xml:space="preserve">2.6.6.3</w:t>
      </w:r>
      <w:r>
        <w:rPr>
          <w:rFonts w:ascii="Times New Roman" w:hAnsi="Times New Roman"/>
          <w:sz w:val="28"/>
          <w:szCs w:val="28"/>
        </w:rPr>
        <w:fldChar w:fldCharType="end"/>
      </w:r>
      <w:r>
        <w:rPr>
          <w:rFonts w:ascii="Times New Roman" w:hAnsi="Times New Roman"/>
          <w:color w:val="000000"/>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"https://login.consultant.ru/link/?req=doc&amp;base=RLAW358&amp;n=187476&amp;dst=100901"</w:instrText>
      </w:r>
      <w:r>
        <w:rPr>
          <w:rFonts w:ascii="Times New Roman" w:hAnsi="Times New Roman"/>
          <w:sz w:val="28"/>
          <w:szCs w:val="28"/>
        </w:rPr>
        <w:fldChar w:fldCharType="separate"/>
      </w:r>
      <w:r>
        <w:rPr>
          <w:rFonts w:ascii="Times New Roman" w:hAnsi="Times New Roman"/>
          <w:color w:val="000000"/>
          <w:sz w:val="28"/>
          <w:szCs w:val="28"/>
        </w:rPr>
        <w:t xml:space="preserve">2.6.6.4</w:t>
      </w:r>
      <w:r>
        <w:rPr>
          <w:rFonts w:ascii="Times New Roman" w:hAnsi="Times New Roman"/>
          <w:sz w:val="28"/>
          <w:szCs w:val="28"/>
        </w:rPr>
        <w:fldChar w:fldCharType="end"/>
      </w:r>
      <w:r>
        <w:rPr>
          <w:rFonts w:ascii="Times New Roman" w:hAnsi="Times New Roman"/>
          <w:color w:val="000000"/>
          <w:sz w:val="28"/>
          <w:szCs w:val="28"/>
        </w:rPr>
        <w:t xml:space="preserve"> регламента с учетом положений </w:t>
      </w:r>
      <w:r>
        <w:rPr>
          <w:rFonts w:ascii="Times New Roman" w:hAnsi="Times New Roman"/>
          <w:sz w:val="28"/>
          <w:szCs w:val="28"/>
        </w:rPr>
        <w:fldChar w:fldCharType="begin"/>
      </w:r>
      <w:r>
        <w:rPr>
          <w:rFonts w:ascii="Times New Roman" w:hAnsi="Times New Roman"/>
          <w:sz w:val="28"/>
          <w:szCs w:val="28"/>
        </w:rPr>
        <w:instrText xml:space="preserve">HYPERLINK "https://login.consultant.ru/link/?req=doc&amp;base=RLAW358&amp;n=187476&amp;dst=100778"</w:instrText>
      </w:r>
      <w:r>
        <w:rPr>
          <w:rFonts w:ascii="Times New Roman" w:hAnsi="Times New Roman"/>
          <w:sz w:val="28"/>
          <w:szCs w:val="28"/>
        </w:rPr>
        <w:fldChar w:fldCharType="separate"/>
      </w:r>
      <w:r>
        <w:rPr>
          <w:rFonts w:ascii="Times New Roman" w:hAnsi="Times New Roman"/>
          <w:color w:val="000000"/>
          <w:sz w:val="28"/>
          <w:szCs w:val="28"/>
        </w:rPr>
        <w:t xml:space="preserve">пункта 2.6.7</w:t>
      </w:r>
      <w:r>
        <w:rPr>
          <w:rFonts w:ascii="Times New Roman" w:hAnsi="Times New Roman"/>
          <w:sz w:val="28"/>
          <w:szCs w:val="28"/>
        </w:rPr>
        <w:fldChar w:fldCharType="end"/>
      </w:r>
      <w:r>
        <w:rPr>
          <w:rFonts w:ascii="Times New Roman" w:hAnsi="Times New Roman"/>
          <w:color w:val="000000"/>
          <w:sz w:val="28"/>
          <w:szCs w:val="28"/>
        </w:rPr>
        <w:t xml:space="preserve"> регламента</w:t>
      </w:r>
      <w:r>
        <w:rPr>
          <w:rFonts w:ascii="Times New Roman" w:hAnsi="Times New Roman"/>
          <w:color w:val="000000"/>
          <w:sz w:val="28"/>
          <w:szCs w:val="28"/>
        </w:rPr>
        <w:t xml:space="preserve">».</w:t>
      </w:r>
      <w:r>
        <w:rPr>
          <w:rFonts w:ascii="Times New Roman" w:hAnsi="Times New Roman"/>
          <w:color w:val="000000"/>
          <w:sz w:val="28"/>
          <w:szCs w:val="28"/>
        </w:rPr>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15</w:t>
      </w:r>
      <w:r>
        <w:rPr>
          <w:rFonts w:ascii="Times New Roman" w:hAnsi="Times New Roman"/>
          <w:color w:val="000000"/>
          <w:sz w:val="28"/>
          <w:szCs w:val="28"/>
        </w:rPr>
        <w:t xml:space="preserve">. </w:t>
      </w:r>
      <w:r>
        <w:rPr>
          <w:rFonts w:ascii="Times New Roman" w:hAnsi="Times New Roman"/>
          <w:color w:val="000000"/>
          <w:sz w:val="28"/>
          <w:szCs w:val="28"/>
        </w:rPr>
        <w:t xml:space="preserve">Пункт 2.7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дополнить абзацем следующего содержания:</w:t>
      </w:r>
      <w:r>
        <w:rPr>
          <w:rFonts w:ascii="Times New Roman" w:hAnsi="Times New Roman"/>
          <w:color w:val="000000"/>
          <w:sz w:val="28"/>
          <w:szCs w:val="28"/>
        </w:rPr>
      </w:r>
    </w:p>
    <w:p>
      <w:pPr>
        <w:pStyle w:val="Normal"/>
        <w:spacing w:after="0" w:line="257" w:lineRule="auto"/>
        <w:ind w:firstLine="540"/>
        <w:jc w:val="both"/>
        <w:rPr>
          <w:rFonts w:ascii="Times New Roman" w:hAnsi="Times New Roman"/>
          <w:sz w:val="28"/>
          <w:szCs w:val="28"/>
        </w:rPr>
      </w:pPr>
      <w:r>
        <w:rPr>
          <w:rFonts w:ascii="Times New Roman" w:hAnsi="Times New Roman"/>
          <w:color w:val="000000"/>
          <w:sz w:val="28"/>
          <w:szCs w:val="28"/>
        </w:rPr>
        <w:t xml:space="preserve">«</w:t>
      </w:r>
      <w:r>
        <w:rPr>
          <w:rFonts w:ascii="Times New Roman" w:hAnsi="Times New Roman"/>
          <w:sz w:val="28"/>
          <w:szCs w:val="28"/>
        </w:rPr>
        <w:t xml:space="preserve">Непредставление документов, предусмотренных </w:t>
      </w:r>
      <w:r>
        <w:rPr>
          <w:rFonts w:ascii="Times New Roman" w:hAnsi="Times New Roman"/>
          <w:sz w:val="28"/>
          <w:szCs w:val="28"/>
        </w:rPr>
        <w:t xml:space="preserve">пунктами </w:t>
      </w:r>
      <w:r>
        <w:rPr>
          <w:rFonts w:ascii="Times New Roman" w:hAnsi="Times New Roman"/>
          <w:sz w:val="28"/>
          <w:szCs w:val="28"/>
        </w:rPr>
        <w:t xml:space="preserve">2.6.1.10, 2.6.1.11, 2.6.2.8, 2.6.2.10, 2.6.3.10, 2.6.4.9, 2.6.5.12, 2.6.6.11, 2.6.6.11.1</w:t>
      </w:r>
      <w:r>
        <w:rPr>
          <w:rFonts w:ascii="Times New Roman" w:hAnsi="Times New Roman"/>
          <w:sz w:val="28"/>
          <w:szCs w:val="28"/>
        </w:rPr>
        <w:t xml:space="preserve"> регламента,</w:t>
      </w:r>
      <w:r>
        <w:rPr>
          <w:rFonts w:ascii="Times New Roman" w:hAnsi="Times New Roman"/>
          <w:sz w:val="28"/>
          <w:szCs w:val="28"/>
        </w:rPr>
        <w:t xml:space="preserve"> не является основанием для отказа заявителю в приеме документов».</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16</w:t>
      </w:r>
      <w:r>
        <w:rPr>
          <w:rFonts w:ascii="Times New Roman" w:hAnsi="Times New Roman"/>
          <w:color w:val="000000"/>
          <w:sz w:val="28"/>
          <w:szCs w:val="28"/>
        </w:rPr>
        <w:t xml:space="preserve">. Абзац 2 пункта 2.15 приложения к постановлению изложить в новой редакции:</w:t>
      </w:r>
    </w:p>
    <w:p>
      <w:pPr>
        <w:pStyle w:val="Normal"/>
        <w:spacing w:after="0" w:line="257" w:lineRule="auto"/>
        <w:ind w:firstLine="709"/>
        <w:jc w:val="both"/>
        <w:rPr>
          <w:rFonts w:ascii="Times New Roman" w:hAnsi="Times New Roman"/>
          <w:sz w:val="28"/>
          <w:szCs w:val="28"/>
        </w:rPr>
      </w:pPr>
      <w:r>
        <w:rPr>
          <w:rFonts w:ascii="Times New Roman" w:hAnsi="Times New Roman"/>
          <w:color w:val="000000"/>
          <w:sz w:val="28"/>
          <w:szCs w:val="28"/>
        </w:rPr>
        <w:t xml:space="preserve">«</w:t>
      </w:r>
      <w:r>
        <w:rPr>
          <w:rFonts w:ascii="Times New Roman" w:hAnsi="Times New Roman"/>
          <w:sz w:val="28"/>
          <w:szCs w:val="28"/>
        </w:rPr>
        <w:t xml:space="preserve">Заявление о предварительном согласовании предоставления земельного участка, заявление о предоставлении земельного участка может быть подано через многофункциональный центр. В случае подачи заявления о предварительном согласовании предоставления земельного участка, заявления о предоставлении земельного участка через многофункциональный центр выдача уведомления об отказе в приеме документов, уведомления о возврате заявления, решения о предварительном согласовании предоставления земельного участка (об отказе в предварительном согласовании предоставления земельного участка), решения о предоставлении (об отказе) в предоставлении земельного участка осуществляется специалистом многофункционального центра».</w:t>
      </w:r>
    </w:p>
    <w:p>
      <w:pPr>
        <w:pStyle w:val="Normal"/>
        <w:spacing w:after="0" w:line="257"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17</w:t>
      </w:r>
      <w:r>
        <w:rPr>
          <w:rFonts w:ascii="Times New Roman" w:hAnsi="Times New Roman"/>
          <w:sz w:val="28"/>
          <w:szCs w:val="28"/>
        </w:rPr>
        <w:t xml:space="preserve">. </w:t>
      </w:r>
      <w:r>
        <w:rPr>
          <w:rFonts w:ascii="Times New Roman" w:hAnsi="Times New Roman"/>
          <w:sz w:val="28"/>
          <w:szCs w:val="28"/>
        </w:rPr>
        <w:t xml:space="preserve">Пункт 3.2.2.1 </w:t>
      </w:r>
      <w:r>
        <w:rPr>
          <w:rFonts w:ascii="Times New Roman" w:hAnsi="Times New Roman"/>
          <w:sz w:val="28"/>
          <w:szCs w:val="28"/>
        </w:rPr>
        <w:t xml:space="preserve">приложения к постановлению </w:t>
      </w:r>
      <w:r>
        <w:rPr>
          <w:rFonts w:ascii="Times New Roman" w:hAnsi="Times New Roman"/>
          <w:sz w:val="28"/>
          <w:szCs w:val="28"/>
        </w:rPr>
        <w:t xml:space="preserve">дополнить абзацем следующего содержания:</w:t>
      </w:r>
    </w:p>
    <w:p>
      <w:pPr>
        <w:pStyle w:val="Normal"/>
        <w:spacing w:after="0" w:line="257" w:lineRule="auto"/>
        <w:ind w:firstLine="709"/>
        <w:jc w:val="both"/>
        <w:rPr>
          <w:rFonts w:ascii="Times New Roman" w:hAnsi="Times New Roman"/>
          <w:sz w:val="28"/>
          <w:szCs w:val="28"/>
        </w:rPr>
      </w:pPr>
      <w:r>
        <w:rPr>
          <w:rFonts w:ascii="Times New Roman" w:hAnsi="Times New Roman"/>
          <w:sz w:val="28"/>
          <w:szCs w:val="28"/>
        </w:rPr>
        <w:t xml:space="preserve">«В случае обращения заявителя через многофункциональный центр специалист комитета направляет уведомление об отказе в приеме документов в многофункциональный центр».</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18</w:t>
      </w:r>
      <w:r>
        <w:rPr>
          <w:rFonts w:ascii="Times New Roman" w:hAnsi="Times New Roman"/>
          <w:color w:val="000000"/>
          <w:sz w:val="28"/>
          <w:szCs w:val="28"/>
        </w:rPr>
        <w:t xml:space="preserve">. </w:t>
      </w:r>
      <w:r>
        <w:rPr>
          <w:rFonts w:ascii="Times New Roman" w:hAnsi="Times New Roman"/>
          <w:color w:val="000000"/>
          <w:sz w:val="28"/>
          <w:szCs w:val="28"/>
        </w:rPr>
        <w:t xml:space="preserve">Пункт 3.3.1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дополнить абзацем следующего содержания:</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«В случае обращения заявителя через многофункциональный центр исполнитель направляет уведомление о возврате заявления в многофункциональный центр».</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19</w:t>
      </w:r>
      <w:r>
        <w:rPr>
          <w:rFonts w:ascii="Times New Roman" w:hAnsi="Times New Roman"/>
          <w:color w:val="000000"/>
          <w:sz w:val="28"/>
          <w:szCs w:val="28"/>
        </w:rPr>
        <w:t xml:space="preserve">. </w:t>
      </w:r>
      <w:r>
        <w:rPr>
          <w:rFonts w:ascii="Times New Roman" w:hAnsi="Times New Roman"/>
          <w:color w:val="000000"/>
          <w:sz w:val="28"/>
          <w:szCs w:val="28"/>
        </w:rPr>
        <w:t xml:space="preserve">Пункт 3.5.4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дополнить абзацем следующего содержания:</w:t>
      </w:r>
    </w:p>
    <w:p>
      <w:pPr>
        <w:pStyle w:val="Normal"/>
        <w:spacing w:after="0" w:line="257" w:lineRule="auto"/>
        <w:ind w:firstLine="709"/>
        <w:jc w:val="both"/>
        <w:rPr>
          <w:rFonts w:ascii="Times New Roman" w:hAnsi="Times New Roman"/>
          <w:sz w:val="28"/>
          <w:szCs w:val="28"/>
        </w:rPr>
      </w:pPr>
      <w:r>
        <w:rPr>
          <w:rFonts w:ascii="Times New Roman" w:hAnsi="Times New Roman"/>
          <w:color w:val="000000"/>
          <w:sz w:val="28"/>
          <w:szCs w:val="28"/>
        </w:rPr>
        <w:t xml:space="preserve">«</w:t>
      </w:r>
      <w:r>
        <w:rPr>
          <w:rFonts w:ascii="Times New Roman" w:hAnsi="Times New Roman"/>
          <w:sz w:val="28"/>
          <w:szCs w:val="28"/>
        </w:rPr>
        <w:t xml:space="preserve">В случае подачи заявления через многофункциональный центр специалист отдела документооборота комитета направляет указанные документы в многофункциональный центр».</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1.2</w:t>
      </w:r>
      <w:r>
        <w:rPr>
          <w:rFonts w:ascii="Times New Roman" w:hAnsi="Times New Roman"/>
          <w:color w:val="000000"/>
          <w:sz w:val="28"/>
          <w:szCs w:val="28"/>
        </w:rPr>
        <w:t xml:space="preserve">0</w:t>
      </w:r>
      <w:r>
        <w:rPr>
          <w:rFonts w:ascii="Times New Roman" w:hAnsi="Times New Roman"/>
          <w:color w:val="000000"/>
          <w:sz w:val="28"/>
          <w:szCs w:val="28"/>
        </w:rPr>
        <w:t xml:space="preserve">. </w:t>
      </w:r>
      <w:r>
        <w:rPr>
          <w:rFonts w:ascii="Times New Roman" w:hAnsi="Times New Roman"/>
          <w:color w:val="000000"/>
          <w:sz w:val="28"/>
          <w:szCs w:val="28"/>
        </w:rPr>
        <w:t xml:space="preserve">Абзац 1 п</w:t>
      </w:r>
      <w:r>
        <w:rPr>
          <w:rFonts w:ascii="Times New Roman" w:hAnsi="Times New Roman"/>
          <w:color w:val="000000"/>
          <w:sz w:val="28"/>
          <w:szCs w:val="28"/>
        </w:rPr>
        <w:t xml:space="preserve">ункт</w:t>
      </w:r>
      <w:r>
        <w:rPr>
          <w:rFonts w:ascii="Times New Roman" w:hAnsi="Times New Roman"/>
          <w:color w:val="000000"/>
          <w:sz w:val="28"/>
          <w:szCs w:val="28"/>
        </w:rPr>
        <w:t xml:space="preserve">а</w:t>
      </w:r>
      <w:r>
        <w:rPr>
          <w:rFonts w:ascii="Times New Roman" w:hAnsi="Times New Roman"/>
          <w:color w:val="000000"/>
          <w:sz w:val="28"/>
          <w:szCs w:val="28"/>
        </w:rPr>
        <w:t xml:space="preserve"> 3.10.5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в новой редакции</w:t>
      </w:r>
      <w:r>
        <w:rPr>
          <w:rFonts w:ascii="Times New Roman" w:hAnsi="Times New Roman"/>
          <w:color w:val="000000"/>
          <w:sz w:val="28"/>
          <w:szCs w:val="28"/>
        </w:rPr>
        <w:t xml:space="preserve">:</w:t>
      </w:r>
    </w:p>
    <w:p>
      <w:pPr>
        <w:pStyle w:val="Normal"/>
        <w:spacing w:after="0" w:line="257" w:lineRule="auto"/>
        <w:ind w:firstLine="709"/>
        <w:jc w:val="both"/>
        <w:rPr>
          <w:rFonts w:ascii="Times New Roman" w:hAnsi="Times New Roman"/>
          <w:sz w:val="28"/>
          <w:szCs w:val="28"/>
        </w:rPr>
      </w:pPr>
      <w:r>
        <w:rPr>
          <w:rFonts w:ascii="Times New Roman" w:hAnsi="Times New Roman"/>
          <w:color w:val="000000"/>
          <w:sz w:val="28"/>
          <w:szCs w:val="28"/>
        </w:rPr>
        <w:t xml:space="preserve">«</w:t>
      </w:r>
      <w:r>
        <w:rPr>
          <w:rFonts w:ascii="Times New Roman" w:hAnsi="Times New Roman"/>
          <w:color w:val="000000"/>
          <w:sz w:val="28"/>
          <w:szCs w:val="28"/>
        </w:rPr>
        <w:t xml:space="preserve">3.10.5. </w:t>
      </w:r>
      <w:r>
        <w:rPr>
          <w:rFonts w:ascii="Times New Roman" w:hAnsi="Times New Roman"/>
          <w:sz w:val="28"/>
          <w:szCs w:val="28"/>
        </w:rPr>
        <w:t xml:space="preserve">В случае получения результатов рассмотрения заявления в виде бумажного документа, который направляется заявителю посредством почтового отправления, либо в случае неявки заявителя (представителя заявителя) в течение трех дней специалист отдела документооборота комитета направляет указанные документы заявителю заказным письмом с уведомлением о вручении, в случае подачи заявления через многофункциональный центр специалист отдела документооборота комитета направляет распоряжение администрации либо распоряжение председателя комитета в многофункциональный центр».</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1.2</w:t>
      </w:r>
      <w:r>
        <w:rPr>
          <w:rFonts w:ascii="Times New Roman" w:hAnsi="Times New Roman"/>
          <w:color w:val="000000"/>
          <w:sz w:val="28"/>
          <w:szCs w:val="28"/>
        </w:rPr>
        <w:t xml:space="preserve">1</w:t>
      </w:r>
      <w:r>
        <w:rPr>
          <w:rFonts w:ascii="Times New Roman" w:hAnsi="Times New Roman"/>
          <w:color w:val="000000"/>
          <w:sz w:val="28"/>
          <w:szCs w:val="28"/>
        </w:rPr>
        <w:t xml:space="preserve">. </w:t>
      </w:r>
      <w:r>
        <w:rPr>
          <w:rFonts w:ascii="Times New Roman" w:hAnsi="Times New Roman"/>
          <w:color w:val="000000"/>
          <w:sz w:val="28"/>
          <w:szCs w:val="28"/>
        </w:rPr>
        <w:t xml:space="preserve">Абзац 4 пункта 3.10.5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в новой редакции:</w:t>
      </w:r>
      <w:r>
        <w:rPr>
          <w:rFonts w:ascii="Times New Roman" w:hAnsi="Times New Roman"/>
          <w:color w:val="000000"/>
          <w:sz w:val="28"/>
          <w:szCs w:val="28"/>
        </w:rPr>
      </w:r>
    </w:p>
    <w:p>
      <w:pPr>
        <w:pStyle w:val="Normal"/>
        <w:spacing w:after="0" w:line="257" w:lineRule="auto"/>
        <w:ind w:firstLine="709"/>
        <w:jc w:val="both"/>
        <w:rPr>
          <w:rFonts w:ascii="Times New Roman" w:hAnsi="Times New Roman"/>
          <w:sz w:val="28"/>
          <w:szCs w:val="28"/>
        </w:rPr>
      </w:pPr>
      <w:r>
        <w:rPr>
          <w:rFonts w:ascii="Times New Roman" w:hAnsi="Times New Roman"/>
          <w:color w:val="000000"/>
          <w:sz w:val="28"/>
          <w:szCs w:val="28"/>
        </w:rPr>
        <w:t xml:space="preserve">«</w:t>
      </w:r>
      <w:r>
        <w:rPr>
          <w:rFonts w:ascii="Times New Roman" w:hAnsi="Times New Roman"/>
          <w:sz w:val="28"/>
          <w:szCs w:val="28"/>
        </w:rPr>
        <w:t xml:space="preserve">Заключение договора купли-продажи, аренды, безвозмездного пользования осуществляется при личном обращении заявителя в комитет».</w:t>
      </w:r>
    </w:p>
    <w:p>
      <w:pPr>
        <w:pStyle w:val="Normal"/>
        <w:spacing w:after="0" w:line="257"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w:t>
      </w:r>
      <w:r>
        <w:rPr>
          <w:rFonts w:ascii="Times New Roman" w:hAnsi="Times New Roman"/>
          <w:color w:val="000000"/>
          <w:sz w:val="28"/>
          <w:szCs w:val="28"/>
        </w:rPr>
        <w:t xml:space="preserve">2</w:t>
      </w:r>
      <w:r>
        <w:rPr>
          <w:rFonts w:ascii="Times New Roman" w:hAnsi="Times New Roman"/>
          <w:color w:val="000000"/>
          <w:sz w:val="28"/>
          <w:szCs w:val="28"/>
        </w:rPr>
        <w:t xml:space="preserve">2</w:t>
      </w:r>
      <w:r>
        <w:rPr>
          <w:rFonts w:ascii="Times New Roman" w:hAnsi="Times New Roman"/>
          <w:color w:val="000000"/>
          <w:sz w:val="28"/>
          <w:szCs w:val="28"/>
        </w:rPr>
        <w:t xml:space="preserve">. Абзац 4 пункта 3.3.7 </w:t>
      </w:r>
      <w:r>
        <w:rPr>
          <w:rFonts w:ascii="Times New Roman" w:hAnsi="Times New Roman"/>
          <w:color w:val="000000"/>
          <w:sz w:val="28"/>
          <w:szCs w:val="28"/>
        </w:rPr>
        <w:t xml:space="preserve">приложения к постановлению </w:t>
      </w:r>
      <w:r>
        <w:rPr>
          <w:rFonts w:ascii="Times New Roman" w:hAnsi="Times New Roman"/>
          <w:color w:val="000000"/>
          <w:sz w:val="28"/>
          <w:szCs w:val="28"/>
        </w:rPr>
        <w:t xml:space="preserve">изложить </w:t>
      </w:r>
      <w:r>
        <w:rPr>
          <w:rFonts w:ascii="Times New Roman" w:hAnsi="Times New Roman"/>
          <w:color w:val="000000"/>
          <w:sz w:val="28"/>
          <w:szCs w:val="28"/>
        </w:rPr>
        <w:t xml:space="preserve">в новой редакции:</w:t>
      </w:r>
    </w:p>
    <w:p>
      <w:pPr>
        <w:pStyle w:val="Normal"/>
        <w:spacing w:after="0" w:line="257" w:lineRule="auto"/>
        <w:ind w:firstLine="709"/>
        <w:jc w:val="both"/>
        <w:rPr>
          <w:rFonts w:ascii="Times New Roman" w:hAnsi="Times New Roman"/>
          <w:sz w:val="28"/>
          <w:szCs w:val="28"/>
        </w:rPr>
      </w:pPr>
      <w:r>
        <w:rPr>
          <w:rFonts w:ascii="Times New Roman" w:hAnsi="Times New Roman"/>
          <w:color w:val="000000"/>
          <w:sz w:val="28"/>
          <w:szCs w:val="28"/>
        </w:rPr>
        <w:t xml:space="preserve">«Проект распоряжения</w:t>
      </w:r>
      <w:r>
        <w:rPr>
          <w:rFonts w:ascii="Times New Roman" w:hAnsi="Times New Roman"/>
          <w:sz w:val="28"/>
          <w:szCs w:val="28"/>
        </w:rPr>
        <w:t xml:space="preserve"> председателя комитета согласовывается (визируется) начальником отдела комитета, ответственным за подготовку проектов распоряжений председателя комитета, начальником отдела документооборота комитета, заместителем председателя комитета по вопросам землепользования, юридической службой комитета (за исключением проектов распоряжений председателя комитета о предоставлении земельных участков), после этого передается на подпись председателю комитета».</w:t>
      </w:r>
    </w:p>
    <w:p>
      <w:pPr>
        <w:pStyle w:val="Normal"/>
        <w:spacing w:after="0" w:line="257" w:lineRule="auto"/>
        <w:ind w:firstLine="709"/>
        <w:jc w:val="both"/>
        <w:rPr>
          <w:rFonts w:ascii="Times New Roman" w:hAnsi="Times New Roman"/>
          <w:sz w:val="28"/>
          <w:szCs w:val="28"/>
        </w:rPr>
      </w:pPr>
      <w:r>
        <w:rPr>
          <w:rFonts w:ascii="Times New Roman" w:hAnsi="Times New Roman"/>
          <w:sz w:val="28"/>
          <w:szCs w:val="28"/>
        </w:rPr>
        <w:t xml:space="preserve">1.</w:t>
      </w:r>
      <w:r>
        <w:rPr>
          <w:rFonts w:ascii="Times New Roman" w:hAnsi="Times New Roman"/>
          <w:sz w:val="28"/>
          <w:szCs w:val="28"/>
        </w:rPr>
        <w:t xml:space="preserve">2</w:t>
      </w:r>
      <w:r>
        <w:rPr>
          <w:rFonts w:ascii="Times New Roman" w:hAnsi="Times New Roman"/>
          <w:sz w:val="28"/>
          <w:szCs w:val="28"/>
        </w:rPr>
        <w:t xml:space="preserve">3</w:t>
      </w:r>
      <w:r>
        <w:rPr>
          <w:rFonts w:ascii="Times New Roman" w:hAnsi="Times New Roman"/>
          <w:sz w:val="28"/>
          <w:szCs w:val="28"/>
        </w:rPr>
        <w:t xml:space="preserve">. Дополнить постановление </w:t>
      </w:r>
      <w:r>
        <w:rPr>
          <w:rFonts w:ascii="Times New Roman" w:hAnsi="Times New Roman"/>
          <w:sz w:val="28"/>
          <w:szCs w:val="28"/>
        </w:rPr>
        <w:t xml:space="preserve">приложением № 6 к регламенту (приложение).</w:t>
      </w:r>
      <w:r>
        <w:rPr>
          <w:rFonts w:ascii="Times New Roman" w:hAnsi="Times New Roman"/>
          <w:sz w:val="28"/>
          <w:szCs w:val="28"/>
        </w:rPr>
      </w:r>
    </w:p>
    <w:p>
      <w:pPr>
        <w:pStyle w:val="Normal"/>
        <w:shd w:val="clear" w:color="auto" w:fill="ffffff"/>
        <w:spacing w:after="0" w:line="257"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2. Комитету по труду и социальному развитию администрации муниципального образования «Город Саратов» разместить настоящее постановление в порядке, установленном для официального опубликования муниципальных правовых актов, в сетевом издании «Панорама Саратова».</w:t>
      </w:r>
    </w:p>
    <w:p>
      <w:pPr>
        <w:pStyle w:val="Normal"/>
        <w:shd w:val="clear" w:color="auto" w:fill="ffffff"/>
        <w:spacing w:after="0" w:line="257" w:lineRule="auto"/>
        <w:ind w:firstLine="709"/>
        <w:jc w:val="both"/>
        <w:rPr>
          <w:rFonts w:ascii="Times New Roman" w:hAnsi="Times New Roman" w:eastAsia="Times New Roman"/>
          <w:color w:val="1a1a1a"/>
          <w:sz w:val="28"/>
          <w:szCs w:val="28"/>
          <w:lang w:eastAsia="ru-RU"/>
        </w:rPr>
      </w:pPr>
      <w:r>
        <w:rPr>
          <w:rFonts w:ascii="Times New Roman" w:hAnsi="Times New Roman" w:eastAsia="Times New Roman"/>
          <w:color w:val="1a1a1a"/>
          <w:sz w:val="28"/>
          <w:szCs w:val="28"/>
          <w:lang w:eastAsia="ru-RU"/>
        </w:rPr>
        <w:t xml:space="preserve">3. Комитету по общественным отношениям администрации муниципального образования «Город Саратов» разместить настоящее постановление на официальном сайте администрации муниципального образования «Город Саратов».</w:t>
      </w:r>
    </w:p>
    <w:p>
      <w:pPr>
        <w:pStyle w:val="Normal"/>
        <w:spacing w:after="0" w:line="257" w:lineRule="auto"/>
        <w:ind w:firstLine="709"/>
        <w:jc w:val="both"/>
        <w:rPr>
          <w:rFonts w:ascii="Times New Roman" w:hAnsi="Times New Roman"/>
          <w:sz w:val="28"/>
          <w:szCs w:val="28"/>
        </w:rPr>
      </w:pPr>
      <w:r>
        <w:rPr>
          <w:rFonts w:ascii="Times New Roman" w:hAnsi="Times New Roman"/>
          <w:sz w:val="28"/>
          <w:szCs w:val="28"/>
        </w:rPr>
        <w:t xml:space="preserve">4</w:t>
      </w:r>
      <w:r>
        <w:rPr>
          <w:rFonts w:ascii="Times New Roman" w:hAnsi="Times New Roman"/>
          <w:sz w:val="28"/>
          <w:szCs w:val="28"/>
        </w:rPr>
        <w:t xml:space="preserve">. Контроль за исполнением настоящего постановления возложить</w:t>
      </w:r>
      <w:r>
        <w:rPr>
          <w:rFonts w:ascii="Times New Roman" w:hAnsi="Times New Roman"/>
          <w:sz w:val="28"/>
          <w:szCs w:val="28"/>
        </w:rPr>
        <w:t xml:space="preserve"> </w:t>
      </w:r>
      <w:r>
        <w:rPr>
          <w:rFonts w:ascii="Times New Roman" w:hAnsi="Times New Roman"/>
          <w:sz w:val="28"/>
          <w:szCs w:val="28"/>
        </w:rPr>
        <w:t xml:space="preserve">на заместителя главы администрации муниципального образования</w:t>
      </w:r>
      <w:r>
        <w:rPr>
          <w:rFonts w:ascii="Times New Roman" w:hAnsi="Times New Roman"/>
          <w:sz w:val="28"/>
          <w:szCs w:val="28"/>
        </w:rPr>
        <w:t xml:space="preserve"> </w:t>
      </w:r>
      <w:r>
        <w:rPr>
          <w:rFonts w:ascii="Times New Roman" w:hAnsi="Times New Roman"/>
          <w:sz w:val="28"/>
          <w:szCs w:val="28"/>
        </w:rPr>
        <w:t xml:space="preserve">«Город Саратов» по экономике.</w:t>
      </w:r>
      <w:r>
        <w:rPr>
          <w:rFonts w:ascii="Times New Roman" w:hAnsi="Times New Roman"/>
          <w:sz w:val="28"/>
          <w:szCs w:val="28"/>
        </w:rPr>
      </w:r>
    </w:p>
    <w:p>
      <w:pPr>
        <w:pStyle w:val="Normal"/>
        <w:spacing w:after="0" w:line="257" w:lineRule="auto"/>
        <w:jc w:val="both"/>
        <w:rPr>
          <w:rFonts w:ascii="Times New Roman" w:hAnsi="Times New Roman"/>
          <w:sz w:val="28"/>
          <w:szCs w:val="28"/>
        </w:rPr>
      </w:pPr>
      <w:r>
        <w:rPr>
          <w:rFonts w:ascii="Times New Roman" w:hAnsi="Times New Roman"/>
          <w:sz w:val="28"/>
          <w:szCs w:val="28"/>
        </w:rPr>
      </w:r>
    </w:p>
    <w:p>
      <w:pPr>
        <w:pStyle w:val="Normal"/>
        <w:spacing w:after="0" w:line="257" w:lineRule="auto"/>
        <w:jc w:val="both"/>
        <w:rPr>
          <w:rFonts w:ascii="Times New Roman" w:hAnsi="Times New Roman"/>
          <w:sz w:val="28"/>
          <w:szCs w:val="28"/>
        </w:rPr>
      </w:pPr>
      <w:r>
        <w:rPr>
          <w:rFonts w:ascii="Times New Roman" w:hAnsi="Times New Roman"/>
          <w:sz w:val="28"/>
          <w:szCs w:val="28"/>
        </w:rPr>
      </w:r>
    </w:p>
    <w:p>
      <w:pPr>
        <w:pStyle w:val="Normal"/>
        <w:spacing w:after="0" w:line="257" w:lineRule="auto"/>
        <w:jc w:val="both"/>
        <w:rPr>
          <w:rFonts w:ascii="Times New Roman" w:hAnsi="Times New Roman"/>
          <w:sz w:val="28"/>
          <w:szCs w:val="28"/>
        </w:rPr>
      </w:pPr>
      <w:r>
        <w:rPr>
          <w:rFonts w:ascii="Times New Roman" w:hAnsi="Times New Roman"/>
          <w:sz w:val="28"/>
          <w:szCs w:val="28"/>
        </w:rPr>
        <w:t xml:space="preserve">Г</w:t>
      </w:r>
      <w:r>
        <w:rPr>
          <w:rFonts w:ascii="Times New Roman" w:hAnsi="Times New Roman"/>
          <w:sz w:val="28"/>
          <w:szCs w:val="28"/>
        </w:rPr>
        <w:t xml:space="preserve">лав</w:t>
      </w:r>
      <w:r>
        <w:rPr>
          <w:rFonts w:ascii="Times New Roman" w:hAnsi="Times New Roman"/>
          <w:sz w:val="28"/>
          <w:szCs w:val="28"/>
        </w:rPr>
        <w:t xml:space="preserve">а</w:t>
      </w:r>
      <w:r>
        <w:rPr>
          <w:rFonts w:ascii="Times New Roman" w:hAnsi="Times New Roman"/>
          <w:sz w:val="28"/>
          <w:szCs w:val="28"/>
        </w:rPr>
        <w:t xml:space="preserve"> муниципального образования</w:t>
      </w:r>
    </w:p>
    <w:p>
      <w:pPr>
        <w:pStyle w:val="Normal"/>
        <w:spacing w:after="0" w:line="257" w:lineRule="auto"/>
        <w:jc w:val="both"/>
        <w:rPr>
          <w:rFonts w:ascii="Times New Roman" w:hAnsi="Times New Roman"/>
          <w:sz w:val="28"/>
          <w:szCs w:val="28"/>
        </w:rPr>
      </w:pPr>
      <w:r>
        <w:rPr>
          <w:rFonts w:ascii="Times New Roman" w:hAnsi="Times New Roman"/>
          <w:sz w:val="28"/>
          <w:szCs w:val="28"/>
        </w:rPr>
        <w:t xml:space="preserve">«Город Саратов»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И.А. Молчанов</w:t>
      </w:r>
      <w:r>
        <w:rPr>
          <w:rFonts w:ascii="Times New Roman" w:hAnsi="Times New Roman"/>
          <w:sz w:val="28"/>
          <w:szCs w:val="28"/>
        </w:rPr>
      </w:r>
    </w:p>
    <w:p>
      <w:pPr>
        <w:pStyle w:val="UserStyle_1"/>
        <w:keepNext/>
        <w:ind w:left="5103"/>
        <w:rPr>
          <w:rFonts w:ascii="Times New Roman" w:hAnsi="Times New Roman" w:eastAsia="Arial Unicode MS" w:cs="Times New Roman"/>
          <w:sz w:val="28"/>
          <w:szCs w:val="28"/>
        </w:rPr>
      </w:pPr>
      <w:r>
        <w:rPr>
          <w:rFonts w:ascii="Times New Roman" w:hAnsi="Times New Roman" w:eastAsia="Calibri" w:cs="Times New Roman"/>
          <w:sz w:val="28"/>
          <w:szCs w:val="28"/>
          <w:lang w:eastAsia="en-US"/>
        </w:rPr>
        <w:br w:type="page" w:clear="all"/>
      </w:r>
      <w:r>
        <w:rPr>
          <w:rFonts w:ascii="Times New Roman" w:hAnsi="Times New Roman" w:eastAsia="Arial Unicode MS" w:cs="Times New Roman"/>
          <w:sz w:val="28"/>
          <w:szCs w:val="28"/>
        </w:rPr>
        <w:t xml:space="preserve">Приложение </w:t>
      </w:r>
    </w:p>
    <w:p>
      <w:pPr>
        <w:pStyle w:val="UserStyle_1"/>
        <w:keepNext/>
        <w:ind w:left="5103"/>
        <w:rPr>
          <w:rFonts w:ascii="Times New Roman" w:hAnsi="Times New Roman" w:eastAsia="Arial Unicode MS" w:cs="Times New Roman"/>
          <w:sz w:val="28"/>
          <w:szCs w:val="28"/>
        </w:rPr>
      </w:pPr>
      <w:r>
        <w:rPr>
          <w:rFonts w:ascii="Times New Roman" w:hAnsi="Times New Roman" w:eastAsia="Arial Unicode MS" w:cs="Times New Roman"/>
          <w:sz w:val="28"/>
          <w:szCs w:val="28"/>
        </w:rPr>
        <w:t xml:space="preserve">к </w:t>
      </w:r>
      <w:r>
        <w:rPr>
          <w:rFonts w:ascii="Times New Roman" w:hAnsi="Times New Roman" w:eastAsia="Arial Unicode MS" w:cs="Times New Roman"/>
          <w:sz w:val="28"/>
          <w:szCs w:val="28"/>
        </w:rPr>
        <w:t xml:space="preserve">постановлению</w:t>
      </w:r>
      <w:r>
        <w:rPr>
          <w:rFonts w:ascii="Times New Roman" w:hAnsi="Times New Roman" w:eastAsia="Arial Unicode MS" w:cs="Times New Roman"/>
          <w:sz w:val="28"/>
          <w:szCs w:val="28"/>
        </w:rPr>
        <w:t xml:space="preserve"> администрации </w:t>
      </w:r>
      <w:r>
        <w:rPr>
          <w:rFonts w:ascii="Times New Roman" w:hAnsi="Times New Roman" w:eastAsia="Arial Unicode MS" w:cs="Times New Roman"/>
          <w:sz w:val="28"/>
          <w:szCs w:val="28"/>
        </w:rPr>
      </w:r>
    </w:p>
    <w:p>
      <w:pPr>
        <w:pStyle w:val="UserStyle_1"/>
        <w:keepNext/>
        <w:ind w:left="5103"/>
        <w:rPr>
          <w:rFonts w:ascii="Times New Roman" w:hAnsi="Times New Roman" w:eastAsia="Arial Unicode MS" w:cs="Times New Roman"/>
          <w:sz w:val="28"/>
          <w:szCs w:val="28"/>
        </w:rPr>
      </w:pPr>
      <w:r>
        <w:rPr>
          <w:rFonts w:ascii="Times New Roman" w:hAnsi="Times New Roman" w:eastAsia="Arial Unicode MS" w:cs="Times New Roman"/>
          <w:sz w:val="28"/>
          <w:szCs w:val="28"/>
        </w:rPr>
        <w:t xml:space="preserve">муниципального образования </w:t>
      </w:r>
    </w:p>
    <w:p>
      <w:pPr>
        <w:pStyle w:val="Normal"/>
        <w:spacing w:after="0" w:line="240" w:lineRule="auto"/>
        <w:ind w:left="5103"/>
        <w:jc w:val="both"/>
        <w:rPr>
          <w:rFonts w:ascii="Times New Roman" w:hAnsi="Times New Roman" w:eastAsia="Arial Unicode MS"/>
          <w:sz w:val="28"/>
          <w:szCs w:val="28"/>
        </w:rPr>
      </w:pPr>
      <w:r>
        <w:rPr>
          <w:rFonts w:ascii="Times New Roman" w:hAnsi="Times New Roman" w:eastAsia="Arial Unicode MS"/>
          <w:sz w:val="28"/>
          <w:szCs w:val="28"/>
        </w:rPr>
        <w:t xml:space="preserve">«Город Саратов» </w:t>
      </w:r>
      <w:r>
        <w:rPr>
          <w:rFonts w:ascii="Times New Roman" w:hAnsi="Times New Roman" w:eastAsia="Arial Unicode MS"/>
          <w:sz w:val="28"/>
          <w:szCs w:val="28"/>
        </w:rPr>
      </w:r>
    </w:p>
    <w:p>
      <w:pPr>
        <w:pStyle w:val="Normal"/>
        <w:shd w:val="clear" w:color="auto" w:fill="ffffff"/>
        <w:spacing w:after="0" w:line="240" w:lineRule="auto"/>
        <w:ind w:left="5103" w:right="11"/>
        <w:jc w:val="both"/>
        <w:rPr>
          <w:rFonts w:ascii="Times New Roman" w:hAnsi="Times New Roman"/>
          <w:sz w:val="28"/>
          <w:szCs w:val="28"/>
        </w:rPr>
      </w:pPr>
      <w:r>
        <w:rPr>
          <w:rFonts w:ascii="Times New Roman" w:hAnsi="Times New Roman"/>
          <w:sz w:val="28"/>
          <w:szCs w:val="28"/>
        </w:rPr>
        <w:t xml:space="preserve">от </w:t>
      </w:r>
      <w:r>
        <w:rPr>
          <w:rFonts w:ascii="Times New Roman" w:hAnsi="Times New Roman"/>
          <w:sz w:val="28"/>
          <w:szCs w:val="28"/>
        </w:rPr>
        <w:t xml:space="preserve">7 апреля 2026 года № 13</w:t>
      </w:r>
      <w:r>
        <w:rPr>
          <w:rFonts w:ascii="Times New Roman" w:hAnsi="Times New Roman"/>
          <w:sz w:val="28"/>
          <w:szCs w:val="28"/>
        </w:rPr>
        <w:t xml:space="preserve">3</w:t>
      </w:r>
      <w:r>
        <w:rPr>
          <w:rFonts w:ascii="Times New Roman" w:hAnsi="Times New Roman"/>
          <w:sz w:val="28"/>
          <w:szCs w:val="28"/>
        </w:rPr>
      </w:r>
    </w:p>
    <w:p>
      <w:pPr>
        <w:pStyle w:val="Normal"/>
        <w:spacing w:after="0" w:line="240" w:lineRule="auto"/>
        <w:ind w:left="5103"/>
        <w:jc w:val="both"/>
        <w:rPr>
          <w:rFonts w:ascii="Times New Roman" w:hAnsi="Times New Roman"/>
          <w:sz w:val="28"/>
          <w:szCs w:val="28"/>
        </w:rPr>
      </w:pPr>
      <w:r>
        <w:rPr>
          <w:rFonts w:ascii="Times New Roman" w:hAnsi="Times New Roman"/>
          <w:sz w:val="28"/>
          <w:szCs w:val="28"/>
        </w:rPr>
      </w:r>
    </w:p>
    <w:p>
      <w:pPr>
        <w:pStyle w:val="UserStyle_1"/>
        <w:ind w:left="5103"/>
        <w:outlineLvl w:val="1"/>
        <w:rPr>
          <w:rFonts w:ascii="Times New Roman" w:hAnsi="Times New Roman" w:cs="Times New Roman"/>
          <w:sz w:val="28"/>
          <w:szCs w:val="28"/>
        </w:rPr>
      </w:pPr>
      <w:r>
        <w:rPr>
          <w:rFonts w:ascii="Times New Roman" w:hAnsi="Times New Roman" w:cs="Times New Roman"/>
          <w:sz w:val="28"/>
          <w:szCs w:val="28"/>
        </w:rPr>
        <w:t xml:space="preserve">Приложение № </w:t>
      </w:r>
      <w:r>
        <w:rPr>
          <w:rFonts w:ascii="Times New Roman" w:hAnsi="Times New Roman" w:cs="Times New Roman"/>
          <w:sz w:val="28"/>
          <w:szCs w:val="28"/>
        </w:rPr>
        <w:t xml:space="preserve">6</w:t>
      </w:r>
      <w:r>
        <w:rPr>
          <w:rFonts w:ascii="Times New Roman" w:hAnsi="Times New Roman" w:cs="Times New Roman"/>
          <w:sz w:val="28"/>
          <w:szCs w:val="28"/>
        </w:rPr>
      </w:r>
    </w:p>
    <w:p>
      <w:pPr>
        <w:pStyle w:val="UserStyle_1"/>
        <w:ind w:left="5103"/>
        <w:rPr>
          <w:rFonts w:ascii="Times New Roman" w:hAnsi="Times New Roman" w:cs="Times New Roman"/>
          <w:sz w:val="28"/>
          <w:szCs w:val="28"/>
        </w:rPr>
      </w:pPr>
      <w:r>
        <w:rPr>
          <w:rFonts w:ascii="Times New Roman" w:hAnsi="Times New Roman" w:cs="Times New Roman"/>
          <w:sz w:val="28"/>
          <w:szCs w:val="28"/>
        </w:rPr>
        <w:t xml:space="preserve">к регламенту</w:t>
      </w:r>
      <w:r>
        <w:rPr>
          <w:rFonts w:ascii="Times New Roman" w:hAnsi="Times New Roman" w:cs="Times New Roman"/>
          <w:sz w:val="28"/>
          <w:szCs w:val="28"/>
        </w:rPr>
      </w:r>
    </w:p>
    <w:p>
      <w:pPr>
        <w:pStyle w:val="UserStyle_1"/>
        <w:ind w:left="5245"/>
        <w:rPr>
          <w:rFonts w:ascii="Times New Roman" w:hAnsi="Times New Roman" w:cs="Times New Roman"/>
          <w:sz w:val="28"/>
          <w:szCs w:val="28"/>
        </w:rPr>
      </w:pPr>
      <w:r>
        <w:rPr>
          <w:rFonts w:ascii="Times New Roman" w:hAnsi="Times New Roman" w:cs="Times New Roman"/>
          <w:sz w:val="28"/>
          <w:szCs w:val="28"/>
        </w:rPr>
      </w:r>
    </w:p>
    <w:p>
      <w:pPr>
        <w:pStyle w:val="UserStyle_1"/>
        <w:ind w:left="5245"/>
        <w:rPr>
          <w:rFonts w:ascii="Times New Roman" w:hAnsi="Times New Roman" w:cs="Times New Roman"/>
          <w:sz w:val="28"/>
          <w:szCs w:val="28"/>
        </w:rPr>
      </w:pPr>
      <w:r>
        <w:rPr>
          <w:rFonts w:ascii="Times New Roman" w:hAnsi="Times New Roman" w:cs="Times New Roman"/>
          <w:sz w:val="28"/>
          <w:szCs w:val="28"/>
        </w:rPr>
      </w:r>
    </w:p>
    <w:p>
      <w:pPr>
        <w:pStyle w:val="HtmlNormal"/>
        <w:spacing w:before="0" w:beforeAutospacing="0" w:after="0" w:afterAutospacing="0"/>
        <w:jc w:val="center"/>
        <w:rPr>
          <w:b/>
          <w:sz w:val="28"/>
          <w:szCs w:val="28"/>
        </w:rPr>
      </w:pPr>
      <w:r>
        <w:rPr>
          <w:b/>
          <w:sz w:val="28"/>
          <w:szCs w:val="28"/>
        </w:rPr>
        <w:t xml:space="preserve">Примерная форма</w:t>
      </w:r>
      <w:r>
        <w:rPr>
          <w:b/>
          <w:sz w:val="28"/>
          <w:szCs w:val="28"/>
        </w:rPr>
        <w:t xml:space="preserve"> согласия</w:t>
      </w:r>
      <w:r>
        <w:rPr>
          <w:b/>
          <w:sz w:val="28"/>
          <w:szCs w:val="28"/>
        </w:rPr>
      </w:r>
    </w:p>
    <w:p>
      <w:pPr>
        <w:pStyle w:val="HtmlNormal"/>
        <w:spacing w:before="0" w:beforeAutospacing="0" w:after="0" w:afterAutospacing="0"/>
        <w:jc w:val="center"/>
        <w:rPr>
          <w:sz w:val="28"/>
          <w:szCs w:val="28"/>
        </w:rPr>
      </w:pPr>
      <w:r>
        <w:rPr>
          <w:sz w:val="28"/>
          <w:szCs w:val="28"/>
        </w:rPr>
      </w:r>
    </w:p>
    <w:p>
      <w:pPr>
        <w:pStyle w:val="HtmlNormal"/>
        <w:spacing w:before="0" w:beforeAutospacing="0" w:after="0" w:afterAutospacing="0"/>
        <w:jc w:val="center"/>
        <w:rPr>
          <w:sz w:val="28"/>
          <w:szCs w:val="28"/>
        </w:rPr>
      </w:pPr>
      <w:r>
        <w:rPr>
          <w:sz w:val="28"/>
          <w:szCs w:val="28"/>
        </w:rPr>
        <w:t xml:space="preserve">Согласие </w:t>
      </w:r>
      <w:r>
        <w:rPr>
          <w:sz w:val="28"/>
          <w:szCs w:val="28"/>
        </w:rPr>
      </w:r>
    </w:p>
    <w:p>
      <w:pPr>
        <w:pStyle w:val="HtmlNormal"/>
        <w:spacing w:before="0" w:beforeAutospacing="0" w:after="0" w:afterAutospacing="0"/>
        <w:jc w:val="center"/>
        <w:rPr>
          <w:sz w:val="28"/>
          <w:szCs w:val="28"/>
        </w:rPr>
      </w:pPr>
      <w:r>
        <w:rPr>
          <w:sz w:val="28"/>
          <w:szCs w:val="28"/>
        </w:rPr>
        <w:t xml:space="preserve">на обработку персональных данных</w:t>
      </w:r>
    </w:p>
    <w:p>
      <w:pPr>
        <w:pStyle w:val="HtmlNormal"/>
        <w:spacing w:before="0" w:beforeAutospacing="0" w:after="0" w:afterAutospacing="0"/>
        <w:jc w:val="both"/>
        <w:rPr>
          <w:sz w:val="28"/>
          <w:szCs w:val="28"/>
        </w:rPr>
      </w:pPr>
      <w:r>
        <w:rPr>
          <w:sz w:val="28"/>
          <w:szCs w:val="28"/>
        </w:rPr>
      </w:r>
    </w:p>
    <w:p>
      <w:pPr>
        <w:pStyle w:val="HtmlNormal"/>
        <w:spacing w:before="0" w:beforeAutospacing="0" w:after="0" w:afterAutospacing="0"/>
        <w:ind w:firstLine="708"/>
        <w:jc w:val="both"/>
        <w:rPr>
          <w:sz w:val="28"/>
          <w:szCs w:val="28"/>
        </w:rPr>
      </w:pPr>
      <w:r>
        <w:rPr>
          <w:sz w:val="28"/>
          <w:szCs w:val="28"/>
        </w:rPr>
        <w:t xml:space="preserve">В соответствии со статьей 9 Федерального закона от 27 июля 2006 г. </w:t>
      </w:r>
      <w:r>
        <w:rPr>
          <w:sz w:val="28"/>
          <w:szCs w:val="28"/>
        </w:rPr>
        <w:t xml:space="preserve">           </w:t>
      </w:r>
      <w:r>
        <w:rPr>
          <w:sz w:val="28"/>
          <w:szCs w:val="28"/>
        </w:rPr>
        <w:t xml:space="preserve">№ 152-ФЗ «О персональных данных» я, _________________</w:t>
      </w:r>
      <w:r>
        <w:rPr>
          <w:sz w:val="28"/>
          <w:szCs w:val="28"/>
        </w:rPr>
        <w:t xml:space="preserve">_______________</w:t>
      </w:r>
      <w:r>
        <w:rPr>
          <w:sz w:val="28"/>
          <w:szCs w:val="28"/>
        </w:rPr>
      </w:r>
    </w:p>
    <w:p>
      <w:pPr>
        <w:pStyle w:val="HtmlNormal"/>
        <w:spacing w:before="0" w:beforeAutospacing="0" w:after="0" w:afterAutospacing="0"/>
        <w:jc w:val="center"/>
        <w:rPr>
          <w:sz w:val="20"/>
          <w:szCs w:val="20"/>
        </w:rPr>
      </w:pPr>
      <w:r>
        <w:rPr>
          <w:sz w:val="20"/>
          <w:szCs w:val="20"/>
        </w:rPr>
        <w:t xml:space="preserve">                                                                                   </w:t>
      </w:r>
      <w:r>
        <w:rPr>
          <w:sz w:val="20"/>
          <w:szCs w:val="20"/>
        </w:rPr>
      </w:r>
    </w:p>
    <w:p>
      <w:pPr>
        <w:pStyle w:val="HtmlNormal"/>
        <w:spacing w:before="0" w:beforeAutospacing="0" w:after="0" w:afterAutospacing="0"/>
        <w:rPr>
          <w:sz w:val="28"/>
          <w:szCs w:val="28"/>
        </w:rPr>
      </w:pPr>
      <w:r>
        <w:rPr>
          <w:sz w:val="28"/>
          <w:szCs w:val="28"/>
        </w:rPr>
        <w:t xml:space="preserve">_______________________________________</w:t>
      </w:r>
      <w:r>
        <w:rPr>
          <w:sz w:val="28"/>
          <w:szCs w:val="28"/>
        </w:rPr>
        <w:t xml:space="preserve">___________________________</w:t>
      </w:r>
      <w:r>
        <w:rPr>
          <w:sz w:val="28"/>
          <w:szCs w:val="28"/>
        </w:rPr>
        <w:t xml:space="preserve">,</w:t>
      </w:r>
    </w:p>
    <w:p>
      <w:pPr>
        <w:pStyle w:val="HtmlNormal"/>
        <w:spacing w:before="0" w:beforeAutospacing="0" w:after="0" w:afterAutospacing="0"/>
        <w:jc w:val="center"/>
      </w:pPr>
      <w:r>
        <w:t xml:space="preserve">(Ф.И.О., последнее при наличии)</w:t>
      </w:r>
    </w:p>
    <w:p>
      <w:pPr>
        <w:pStyle w:val="HtmlNormal"/>
        <w:spacing w:before="0" w:beforeAutospacing="0" w:after="0" w:afterAutospacing="0"/>
        <w:rPr>
          <w:sz w:val="28"/>
          <w:szCs w:val="28"/>
        </w:rPr>
      </w:pPr>
      <w:r>
        <w:rPr>
          <w:sz w:val="28"/>
          <w:szCs w:val="28"/>
        </w:rPr>
        <w:t xml:space="preserve">проживающий(ая) по адресу: ____________</w:t>
      </w:r>
      <w:r>
        <w:rPr>
          <w:sz w:val="28"/>
          <w:szCs w:val="28"/>
        </w:rPr>
        <w:t xml:space="preserve">_____________________________</w:t>
      </w:r>
      <w:r>
        <w:rPr>
          <w:sz w:val="28"/>
          <w:szCs w:val="28"/>
        </w:rPr>
      </w:r>
    </w:p>
    <w:p>
      <w:pPr>
        <w:pStyle w:val="HtmlNormal"/>
        <w:spacing w:before="0" w:beforeAutospacing="0" w:after="0" w:afterAutospacing="0"/>
        <w:ind w:hanging="32"/>
        <w:jc w:val="both"/>
        <w:rPr>
          <w:sz w:val="28"/>
          <w:szCs w:val="28"/>
        </w:rPr>
      </w:pPr>
      <w:r>
        <w:rPr>
          <w:sz w:val="28"/>
          <w:szCs w:val="28"/>
        </w:rPr>
        <w:t xml:space="preserve">_________________________________________________________________</w:t>
      </w:r>
      <w:r>
        <w:rPr>
          <w:sz w:val="28"/>
          <w:szCs w:val="28"/>
        </w:rPr>
        <w:t xml:space="preserve">__</w:t>
      </w:r>
      <w:r>
        <w:rPr>
          <w:sz w:val="28"/>
          <w:szCs w:val="28"/>
        </w:rPr>
      </w:r>
    </w:p>
    <w:p>
      <w:pPr>
        <w:pStyle w:val="HtmlNormal"/>
        <w:spacing w:before="0" w:beforeAutospacing="0" w:after="0" w:afterAutospacing="0"/>
        <w:jc w:val="both"/>
        <w:rPr>
          <w:sz w:val="28"/>
          <w:szCs w:val="28"/>
        </w:rPr>
      </w:pPr>
      <w:r>
        <w:rPr>
          <w:sz w:val="28"/>
          <w:szCs w:val="28"/>
        </w:rPr>
        <w:t xml:space="preserve">паспорт гражданина Р</w:t>
      </w:r>
      <w:r>
        <w:rPr>
          <w:sz w:val="28"/>
          <w:szCs w:val="28"/>
        </w:rPr>
        <w:t xml:space="preserve">оссийской </w:t>
      </w:r>
      <w:r>
        <w:rPr>
          <w:sz w:val="28"/>
          <w:szCs w:val="28"/>
        </w:rPr>
        <w:t xml:space="preserve">Ф</w:t>
      </w:r>
      <w:r>
        <w:rPr>
          <w:sz w:val="28"/>
          <w:szCs w:val="28"/>
        </w:rPr>
        <w:t xml:space="preserve">едерации</w:t>
      </w:r>
      <w:r>
        <w:rPr>
          <w:sz w:val="28"/>
          <w:szCs w:val="28"/>
        </w:rPr>
        <w:t xml:space="preserve"> </w:t>
      </w:r>
      <w:r>
        <w:rPr>
          <w:sz w:val="28"/>
          <w:szCs w:val="28"/>
        </w:rPr>
        <w:t xml:space="preserve">серия</w:t>
      </w:r>
      <w:r>
        <w:rPr>
          <w:sz w:val="28"/>
          <w:szCs w:val="28"/>
        </w:rPr>
        <w:t xml:space="preserve"> _____ </w:t>
      </w:r>
      <w:r>
        <w:rPr>
          <w:sz w:val="28"/>
          <w:szCs w:val="28"/>
        </w:rPr>
        <w:t xml:space="preserve">№</w:t>
      </w:r>
      <w:r>
        <w:rPr>
          <w:sz w:val="28"/>
          <w:szCs w:val="28"/>
        </w:rPr>
        <w:t xml:space="preserve"> </w:t>
      </w:r>
      <w:r>
        <w:rPr>
          <w:sz w:val="28"/>
          <w:szCs w:val="28"/>
        </w:rPr>
        <w:t xml:space="preserve">_______</w:t>
      </w:r>
      <w:r>
        <w:rPr>
          <w:sz w:val="28"/>
          <w:szCs w:val="28"/>
        </w:rPr>
        <w:t xml:space="preserve">________</w:t>
      </w:r>
      <w:r>
        <w:rPr>
          <w:sz w:val="28"/>
          <w:szCs w:val="28"/>
        </w:rPr>
        <w:t xml:space="preserve"> </w:t>
      </w:r>
      <w:r>
        <w:rPr>
          <w:sz w:val="28"/>
          <w:szCs w:val="28"/>
        </w:rPr>
        <w:t xml:space="preserve">выдан</w:t>
      </w:r>
      <w:r>
        <w:rPr>
          <w:sz w:val="28"/>
          <w:szCs w:val="28"/>
        </w:rPr>
        <w:t xml:space="preserve"> </w:t>
      </w:r>
      <w:r>
        <w:rPr>
          <w:sz w:val="28"/>
          <w:szCs w:val="28"/>
        </w:rPr>
        <w:t xml:space="preserve">_____________________________________________________</w:t>
      </w:r>
      <w:r>
        <w:rPr>
          <w:sz w:val="28"/>
          <w:szCs w:val="28"/>
        </w:rPr>
        <w:t xml:space="preserve">_______,</w:t>
      </w:r>
      <w:r>
        <w:rPr>
          <w:sz w:val="28"/>
          <w:szCs w:val="28"/>
        </w:rPr>
      </w:r>
    </w:p>
    <w:p>
      <w:pPr>
        <w:pStyle w:val="HtmlNormal"/>
        <w:spacing w:before="0" w:beforeAutospacing="0" w:after="0" w:afterAutospacing="0"/>
        <w:jc w:val="center"/>
      </w:pPr>
      <w:r>
        <w:t xml:space="preserve">(когда и кем выдан)</w:t>
      </w:r>
    </w:p>
    <w:p>
      <w:pPr>
        <w:pStyle w:val="HtmlNormal"/>
        <w:spacing w:before="0" w:beforeAutospacing="0" w:after="0" w:afterAutospacing="0"/>
        <w:jc w:val="both"/>
        <w:rPr>
          <w:sz w:val="28"/>
          <w:szCs w:val="28"/>
        </w:rPr>
      </w:pPr>
      <w:r>
        <w:rPr>
          <w:sz w:val="28"/>
          <w:szCs w:val="28"/>
        </w:rPr>
        <w:t xml:space="preserve">подтверждаю свое согласие на обработку моих персональных данных в целях</w:t>
      </w:r>
      <w:r>
        <w:rPr>
          <w:sz w:val="28"/>
          <w:szCs w:val="28"/>
        </w:rPr>
        <w:t xml:space="preserve"> получения муниципальной услуги.</w:t>
      </w:r>
      <w:r>
        <w:rPr>
          <w:sz w:val="28"/>
          <w:szCs w:val="28"/>
        </w:rPr>
      </w:r>
    </w:p>
    <w:p>
      <w:pPr>
        <w:pStyle w:val="HtmlNormal"/>
        <w:spacing w:before="0" w:beforeAutospacing="0" w:after="0" w:afterAutospacing="0"/>
        <w:ind w:firstLine="709"/>
        <w:jc w:val="both"/>
        <w:rPr>
          <w:sz w:val="28"/>
          <w:szCs w:val="28"/>
        </w:rPr>
      </w:pPr>
      <w:r>
        <w:rPr>
          <w:sz w:val="28"/>
          <w:szCs w:val="28"/>
        </w:rPr>
        <w:t xml:space="preserve">П</w:t>
      </w:r>
      <w:r>
        <w:rPr>
          <w:sz w:val="28"/>
          <w:szCs w:val="28"/>
        </w:rPr>
        <w:t xml:space="preserve">ерсональны</w:t>
      </w:r>
      <w:r>
        <w:rPr>
          <w:sz w:val="28"/>
          <w:szCs w:val="28"/>
        </w:rPr>
        <w:t xml:space="preserve">е</w:t>
      </w:r>
      <w:r>
        <w:rPr>
          <w:sz w:val="28"/>
          <w:szCs w:val="28"/>
        </w:rPr>
        <w:t xml:space="preserve"> данны</w:t>
      </w:r>
      <w:r>
        <w:rPr>
          <w:sz w:val="28"/>
          <w:szCs w:val="28"/>
        </w:rPr>
        <w:t xml:space="preserve">е</w:t>
      </w:r>
      <w:r>
        <w:rPr>
          <w:sz w:val="28"/>
          <w:szCs w:val="28"/>
        </w:rPr>
        <w:t xml:space="preserve">, на обработку которых дается мое согласие:</w:t>
      </w:r>
    </w:p>
    <w:p>
      <w:pPr>
        <w:pStyle w:val="HtmlNormal"/>
        <w:spacing w:before="0" w:beforeAutospacing="0" w:after="0" w:afterAutospacing="0"/>
        <w:ind w:firstLine="709"/>
        <w:jc w:val="both"/>
        <w:rPr>
          <w:sz w:val="28"/>
          <w:szCs w:val="28"/>
        </w:rPr>
      </w:pPr>
      <w:r>
        <w:rPr>
          <w:sz w:val="28"/>
          <w:szCs w:val="28"/>
        </w:rPr>
        <w:t xml:space="preserve">- фамилия, имя, отчество (при наличии);</w:t>
      </w:r>
    </w:p>
    <w:p>
      <w:pPr>
        <w:pStyle w:val="HtmlNormal"/>
        <w:spacing w:before="0" w:beforeAutospacing="0" w:after="0" w:afterAutospacing="0"/>
        <w:ind w:firstLine="709"/>
        <w:jc w:val="both"/>
        <w:rPr>
          <w:sz w:val="28"/>
          <w:szCs w:val="28"/>
        </w:rPr>
      </w:pPr>
      <w:r>
        <w:rPr>
          <w:sz w:val="28"/>
          <w:szCs w:val="28"/>
        </w:rPr>
        <w:t xml:space="preserve">- паспортные данные (серия, номер, когда и кем выдан);</w:t>
      </w:r>
    </w:p>
    <w:p>
      <w:pPr>
        <w:pStyle w:val="HtmlNormal"/>
        <w:spacing w:before="0" w:beforeAutospacing="0" w:after="0" w:afterAutospacing="0"/>
        <w:ind w:firstLine="709"/>
        <w:jc w:val="both"/>
        <w:rPr>
          <w:sz w:val="28"/>
          <w:szCs w:val="28"/>
        </w:rPr>
      </w:pPr>
      <w:r>
        <w:rPr>
          <w:sz w:val="28"/>
          <w:szCs w:val="28"/>
        </w:rPr>
        <w:t xml:space="preserve">- адрес по месту регистрации и по месту проживания;</w:t>
      </w:r>
    </w:p>
    <w:p>
      <w:pPr>
        <w:pStyle w:val="HtmlNormal"/>
        <w:spacing w:before="0" w:beforeAutospacing="0" w:after="0" w:afterAutospacing="0"/>
        <w:ind w:firstLine="709"/>
        <w:jc w:val="both"/>
        <w:rPr>
          <w:sz w:val="28"/>
          <w:szCs w:val="28"/>
        </w:rPr>
      </w:pPr>
      <w:r>
        <w:rPr>
          <w:sz w:val="28"/>
          <w:szCs w:val="28"/>
        </w:rPr>
        <w:t xml:space="preserve">- номер домашнего телефона, мобильного телефона, </w:t>
      </w:r>
      <w:r>
        <w:rPr>
          <w:sz w:val="28"/>
          <w:szCs w:val="28"/>
        </w:rPr>
        <w:t xml:space="preserve">адрес </w:t>
      </w:r>
      <w:r>
        <w:rPr>
          <w:sz w:val="28"/>
          <w:szCs w:val="28"/>
        </w:rPr>
        <w:t xml:space="preserve">личной электронной почт</w:t>
      </w:r>
      <w:r>
        <w:rPr>
          <w:sz w:val="28"/>
          <w:szCs w:val="28"/>
        </w:rPr>
        <w:t xml:space="preserve">ы</w:t>
      </w:r>
      <w:r>
        <w:rPr>
          <w:sz w:val="28"/>
          <w:szCs w:val="28"/>
        </w:rPr>
        <w:t xml:space="preserve">;</w:t>
      </w:r>
    </w:p>
    <w:p>
      <w:pPr>
        <w:pStyle w:val="HtmlNormal"/>
        <w:spacing w:before="0" w:beforeAutospacing="0" w:after="0" w:afterAutospacing="0"/>
        <w:ind w:firstLine="709"/>
        <w:jc w:val="both"/>
        <w:rPr>
          <w:sz w:val="28"/>
          <w:szCs w:val="28"/>
        </w:rPr>
      </w:pPr>
      <w:r>
        <w:rPr>
          <w:sz w:val="28"/>
          <w:szCs w:val="28"/>
        </w:rPr>
        <w:t xml:space="preserve">- размещение в общедоступных источниках сведений о заявителе, если таковое предусмотрено </w:t>
      </w:r>
      <w:r>
        <w:rPr>
          <w:sz w:val="28"/>
          <w:szCs w:val="28"/>
        </w:rPr>
        <w:t xml:space="preserve">а</w:t>
      </w:r>
      <w:r>
        <w:rPr>
          <w:sz w:val="28"/>
          <w:szCs w:val="28"/>
        </w:rPr>
        <w:t xml:space="preserve">дминистративным регламентом, постановлением высшего исполнительного органа государственной власти субъекта Российской Федерации, законами субъекта Российской Федерации.</w:t>
      </w:r>
    </w:p>
    <w:p>
      <w:pPr>
        <w:pStyle w:val="HtmlNormal"/>
        <w:spacing w:before="0" w:beforeAutospacing="0" w:after="0" w:afterAutospacing="0"/>
        <w:ind w:firstLine="709"/>
        <w:jc w:val="both"/>
        <w:rPr>
          <w:sz w:val="28"/>
          <w:szCs w:val="28"/>
        </w:rPr>
      </w:pPr>
      <w:r>
        <w:rPr>
          <w:sz w:val="28"/>
          <w:szCs w:val="28"/>
        </w:rPr>
        <w:t xml:space="preserve">Предоставляю специалисту</w:t>
      </w:r>
      <w:r>
        <w:rPr>
          <w:sz w:val="28"/>
          <w:szCs w:val="28"/>
        </w:rPr>
        <w:t xml:space="preserve"> комитета по управлению имуществом города Саратова</w:t>
      </w:r>
      <w:r>
        <w:rPr>
          <w:sz w:val="28"/>
          <w:szCs w:val="28"/>
        </w:rPr>
        <w:t xml:space="preserve"> (далее – </w:t>
      </w:r>
      <w:r>
        <w:rPr>
          <w:sz w:val="28"/>
          <w:szCs w:val="28"/>
        </w:rPr>
        <w:t xml:space="preserve">с</w:t>
      </w:r>
      <w:r>
        <w:rPr>
          <w:sz w:val="28"/>
          <w:szCs w:val="28"/>
        </w:rPr>
        <w:t xml:space="preserve">пециалист) право запрашивать и получать документы и информацию, </w:t>
      </w:r>
      <w:r>
        <w:rPr>
          <w:sz w:val="28"/>
          <w:szCs w:val="28"/>
        </w:rPr>
        <w:t xml:space="preserve">которые необходимы</w:t>
      </w:r>
      <w:r>
        <w:rPr>
          <w:sz w:val="28"/>
          <w:szCs w:val="28"/>
        </w:rPr>
        <w:t xml:space="preserve"> для предоставления муниципальн</w:t>
      </w:r>
      <w:r>
        <w:rPr>
          <w:sz w:val="28"/>
          <w:szCs w:val="28"/>
        </w:rPr>
        <w:t xml:space="preserve">ой</w:t>
      </w:r>
      <w:r>
        <w:rPr>
          <w:sz w:val="28"/>
          <w:szCs w:val="28"/>
        </w:rPr>
        <w:t xml:space="preserve"> услуг</w:t>
      </w:r>
      <w:r>
        <w:rPr>
          <w:sz w:val="28"/>
          <w:szCs w:val="28"/>
        </w:rPr>
        <w:t xml:space="preserve">и</w:t>
      </w:r>
      <w:r>
        <w:rPr>
          <w:sz w:val="28"/>
          <w:szCs w:val="28"/>
        </w:rPr>
        <w:t xml:space="preserve">, с целью получения сведений и документов, находящихся в распоряжении органов, предоставляющих государственные </w:t>
      </w:r>
      <w:r>
        <w:rPr>
          <w:sz w:val="28"/>
          <w:szCs w:val="28"/>
        </w:rPr>
        <w:t xml:space="preserve">(</w:t>
      </w:r>
      <w:r>
        <w:rPr>
          <w:sz w:val="28"/>
          <w:szCs w:val="28"/>
        </w:rPr>
        <w:t xml:space="preserve">муниципальные</w:t>
      </w:r>
      <w:r>
        <w:rPr>
          <w:sz w:val="28"/>
          <w:szCs w:val="28"/>
        </w:rPr>
        <w:t xml:space="preserve">)</w:t>
      </w:r>
      <w:r>
        <w:rPr>
          <w:sz w:val="28"/>
          <w:szCs w:val="28"/>
        </w:rPr>
        <w:t xml:space="preserve">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а также осуществлять передачу документов в органы, предоставляющие государственные (муниципальные) услуги.</w:t>
      </w:r>
    </w:p>
    <w:p>
      <w:pPr>
        <w:pStyle w:val="HtmlNormal"/>
        <w:spacing w:before="0" w:beforeAutospacing="0" w:after="0" w:afterAutospacing="0"/>
        <w:ind w:firstLine="709"/>
        <w:jc w:val="both"/>
        <w:rPr>
          <w:sz w:val="28"/>
          <w:szCs w:val="28"/>
        </w:rPr>
      </w:pPr>
      <w:r>
        <w:rPr>
          <w:sz w:val="28"/>
          <w:szCs w:val="28"/>
        </w:rPr>
        <w:t xml:space="preserve">Специалист вправе обрабатывать мои персональные данные, </w:t>
      </w:r>
      <w:r>
        <w:rPr>
          <w:sz w:val="28"/>
          <w:szCs w:val="28"/>
        </w:rPr>
        <w:t xml:space="preserve">в том числе с </w:t>
      </w:r>
      <w:r>
        <w:rPr>
          <w:sz w:val="28"/>
          <w:szCs w:val="28"/>
        </w:rPr>
        <w:t xml:space="preserve">использованием средств автоматизации</w:t>
      </w:r>
      <w:r>
        <w:rPr>
          <w:sz w:val="28"/>
          <w:szCs w:val="28"/>
        </w:rPr>
        <w:t xml:space="preserve">.</w:t>
      </w:r>
      <w:r>
        <w:rPr>
          <w:sz w:val="28"/>
          <w:szCs w:val="28"/>
        </w:rPr>
      </w:r>
    </w:p>
    <w:p>
      <w:pPr>
        <w:pStyle w:val="HtmlNormal"/>
        <w:spacing w:before="0" w:beforeAutospacing="0" w:after="0" w:afterAutospacing="0"/>
        <w:ind w:firstLine="709"/>
        <w:jc w:val="both"/>
        <w:rPr>
          <w:sz w:val="28"/>
          <w:szCs w:val="28"/>
        </w:rPr>
      </w:pPr>
      <w:r>
        <w:rPr>
          <w:sz w:val="28"/>
          <w:szCs w:val="28"/>
        </w:rPr>
        <w:t xml:space="preserve">П</w:t>
      </w:r>
      <w:r>
        <w:rPr>
          <w:sz w:val="28"/>
          <w:szCs w:val="28"/>
        </w:rPr>
        <w:t xml:space="preserve">одтверждаю, что мне известно о праве отозвать свое согласие </w:t>
      </w:r>
      <w:r>
        <w:rPr>
          <w:sz w:val="28"/>
          <w:szCs w:val="28"/>
        </w:rPr>
        <w:t xml:space="preserve">на обработку персональных данных </w:t>
      </w:r>
      <w:r>
        <w:rPr>
          <w:sz w:val="28"/>
          <w:szCs w:val="28"/>
        </w:rPr>
        <w:t xml:space="preserve">посредством составления соответствующего письменного документа, который может быть </w:t>
      </w:r>
      <w:r>
        <w:rPr>
          <w:sz w:val="28"/>
          <w:szCs w:val="28"/>
        </w:rPr>
        <w:t xml:space="preserve">направлен </w:t>
      </w:r>
      <w:r>
        <w:rPr>
          <w:sz w:val="28"/>
          <w:szCs w:val="28"/>
        </w:rPr>
        <w:t xml:space="preserve">мной в адрес </w:t>
      </w:r>
      <w:r>
        <w:rPr>
          <w:sz w:val="28"/>
          <w:szCs w:val="28"/>
        </w:rPr>
        <w:t xml:space="preserve">с</w:t>
      </w:r>
      <w:r>
        <w:rPr>
          <w:sz w:val="28"/>
          <w:szCs w:val="28"/>
        </w:rPr>
        <w:t xml:space="preserve">пециалиста. В случае моего отзыва согласия на обработку персональных данных </w:t>
      </w:r>
      <w:r>
        <w:rPr>
          <w:sz w:val="28"/>
          <w:szCs w:val="28"/>
        </w:rPr>
        <w:t xml:space="preserve">с</w:t>
      </w:r>
      <w:r>
        <w:rPr>
          <w:sz w:val="28"/>
          <w:szCs w:val="28"/>
        </w:rPr>
        <w:t xml:space="preserve">пециалист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 № 152-ФЗ «О персональных данных».</w:t>
      </w:r>
    </w:p>
    <w:p>
      <w:pPr>
        <w:pStyle w:val="HtmlNormal"/>
        <w:spacing w:before="0" w:beforeAutospacing="0" w:after="0" w:afterAutospacing="0"/>
        <w:ind w:firstLine="708"/>
        <w:jc w:val="both"/>
        <w:rPr>
          <w:sz w:val="28"/>
          <w:szCs w:val="28"/>
        </w:rPr>
      </w:pPr>
      <w:r>
        <w:rPr>
          <w:sz w:val="28"/>
          <w:szCs w:val="28"/>
        </w:rPr>
        <w:t xml:space="preserve">Согласие действует до окончания </w:t>
      </w:r>
      <w:r>
        <w:rPr>
          <w:sz w:val="28"/>
          <w:szCs w:val="28"/>
        </w:rPr>
        <w:t xml:space="preserve">предоставления </w:t>
      </w:r>
      <w:r>
        <w:rPr>
          <w:sz w:val="28"/>
          <w:szCs w:val="28"/>
        </w:rPr>
        <w:t xml:space="preserve">муниципальной услуги</w:t>
      </w:r>
      <w:r>
        <w:rPr>
          <w:sz w:val="28"/>
          <w:szCs w:val="28"/>
        </w:rPr>
        <w:t xml:space="preserve">.</w:t>
      </w:r>
    </w:p>
    <w:p>
      <w:pPr>
        <w:pStyle w:val="HtmlNormal"/>
        <w:spacing w:before="0" w:beforeAutospacing="0" w:after="0" w:afterAutospacing="0"/>
        <w:ind w:firstLine="708"/>
        <w:jc w:val="both"/>
        <w:rPr>
          <w:sz w:val="28"/>
          <w:szCs w:val="28"/>
        </w:rPr>
      </w:pPr>
      <w:r>
        <w:rPr>
          <w:sz w:val="28"/>
          <w:szCs w:val="28"/>
        </w:rPr>
      </w:r>
    </w:p>
    <w:p>
      <w:pPr>
        <w:pStyle w:val="HtmlNormal"/>
        <w:spacing w:before="0" w:beforeAutospacing="0" w:after="0" w:afterAutospacing="0"/>
        <w:jc w:val="both"/>
        <w:rPr>
          <w:sz w:val="28"/>
          <w:szCs w:val="28"/>
        </w:rPr>
      </w:pPr>
      <w:r>
        <w:rPr>
          <w:sz w:val="28"/>
          <w:szCs w:val="28"/>
        </w:rPr>
        <w:t xml:space="preserve">«____</w:t>
      </w:r>
      <w:r>
        <w:rPr>
          <w:sz w:val="28"/>
          <w:szCs w:val="28"/>
        </w:rPr>
        <w:t xml:space="preserve">»</w:t>
      </w:r>
      <w:r>
        <w:rPr>
          <w:sz w:val="28"/>
          <w:szCs w:val="28"/>
        </w:rPr>
        <w:t xml:space="preserve"> </w:t>
      </w:r>
      <w:r>
        <w:rPr>
          <w:sz w:val="28"/>
          <w:szCs w:val="28"/>
        </w:rPr>
        <w:t xml:space="preserve">___________</w:t>
      </w:r>
      <w:r>
        <w:rPr>
          <w:sz w:val="28"/>
          <w:szCs w:val="28"/>
        </w:rPr>
        <w:t xml:space="preserve">__ </w:t>
      </w:r>
      <w:r>
        <w:rPr>
          <w:sz w:val="28"/>
          <w:szCs w:val="28"/>
        </w:rPr>
        <w:t xml:space="preserve">20__</w:t>
      </w:r>
      <w:r>
        <w:rPr>
          <w:sz w:val="28"/>
          <w:szCs w:val="28"/>
        </w:rPr>
        <w:t xml:space="preserve">_ </w:t>
      </w:r>
      <w:r>
        <w:rPr>
          <w:sz w:val="28"/>
          <w:szCs w:val="28"/>
        </w:rPr>
        <w:t xml:space="preserve">г.            _______________________________</w:t>
      </w:r>
      <w:r>
        <w:rPr>
          <w:sz w:val="28"/>
          <w:szCs w:val="28"/>
        </w:rPr>
        <w:t xml:space="preserve">_</w:t>
      </w:r>
      <w:r>
        <w:rPr>
          <w:sz w:val="28"/>
          <w:szCs w:val="28"/>
        </w:rPr>
      </w:r>
    </w:p>
    <w:p>
      <w:pPr>
        <w:pStyle w:val="HtmlNormal"/>
        <w:spacing w:before="0" w:beforeAutospacing="0" w:after="0" w:afterAutospacing="0"/>
        <w:ind w:firstLine="4678"/>
        <w:jc w:val="center"/>
      </w:pPr>
      <w:r>
        <w:t xml:space="preserve">(подпись, расшифровка подписи)</w:t>
      </w:r>
    </w:p>
    <w:p>
      <w:pPr>
        <w:pStyle w:val="Normal"/>
        <w:ind w:right="-5"/>
        <w:jc w:val="right"/>
        <w:rPr>
          <w:rFonts w:ascii="Times New Roman" w:hAnsi="Times New Roman"/>
          <w:sz w:val="28"/>
          <w:szCs w:val="28"/>
        </w:rPr>
      </w:pPr>
      <w:r>
        <w:rPr>
          <w:rFonts w:ascii="Times New Roman" w:hAnsi="Times New Roman"/>
          <w:sz w:val="28"/>
          <w:szCs w:val="28"/>
        </w:rPr>
        <w:t xml:space="preserve">.</w:t>
      </w:r>
    </w:p>
    <w:sectPr>
      <w:headerReference w:type="default" r:id="rId7"/>
      <w:type w:val="nextPage"/>
      <w:pgSz w:w="11906" w:h="16838"/>
      <w:pgMar w:top="1134" w:right="851" w:bottom="1134" w:left="1701" w:header="709" w:footer="709"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2020603050405020304"/>
  </w:font>
  <w:font w:name="Tahoma">
    <w:panose1 w:val="020B0604030504040204"/>
  </w:font>
  <w:font w:name="Arial Unicode MS">
    <w:panose1 w:val="020B0604020202020204"/>
  </w:font>
  <w:font w:name="Times New Roman">
    <w:panose1 w:val="02020603050405020304"/>
  </w:font>
  <w:font w:name="Calibri">
    <w:panose1 w:val="020F0502020204030204"/>
  </w:font>
  <w:font w:name="Cambria">
    <w:panose1 w:val="02040803050406030204"/>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Header"/>
      <w:jc w:val="right"/>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PAGE   \* MERGEFORMAT </w:instrText>
    </w:r>
    <w:r>
      <w:rPr>
        <w:rFonts w:ascii="Times New Roman" w:hAnsi="Times New Roman"/>
        <w:sz w:val="24"/>
        <w:szCs w:val="24"/>
      </w:rPr>
      <w:fldChar w:fldCharType="separate"/>
    </w:r>
    <w:r>
      <w:rPr>
        <w:rFonts w:ascii="Times New Roman" w:hAnsi="Times New Roman"/>
        <w:sz w:val="24"/>
        <w:szCs w:val="24"/>
      </w:rPr>
      <w:t xml:space="preserve">9</w:t>
    </w:r>
    <w:r>
      <w:rPr>
        <w:rFonts w:ascii="Times New Roman" w:hAnsi="Times New Roman"/>
        <w:sz w:val="24"/>
        <w:szCs w:val="24"/>
      </w:rPr>
      <w:fldChar w:fldCharType="end"/>
    </w:r>
    <w:r>
      <w:rPr>
        <w:rFonts w:ascii="Times New Roman" w:hAnsi="Times New Roman"/>
        <w:sz w:val="24"/>
        <w:szCs w:val="24"/>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pPr>
    </w:lvl>
    <w:lvl w:ilvl="1">
      <w:start w:val="1"/>
      <w:numFmt w:val="decimal"/>
      <w:suff w:val="tab"/>
      <w:lvlText w:val="%1.%2."/>
      <w:lvlJc w:val="left"/>
      <w:pPr>
        <w:pStyle w:val="Normal"/>
        <w:ind w:left="1080" w:hanging="720"/>
      </w:pPr>
    </w:lvl>
    <w:lvl w:ilvl="2">
      <w:start w:val="1"/>
      <w:numFmt w:val="decimal"/>
      <w:suff w:val="tab"/>
      <w:lvlText w:val="%1.%2.%3."/>
      <w:lvlJc w:val="left"/>
      <w:pPr>
        <w:pStyle w:val="Normal"/>
        <w:ind w:left="1080" w:hanging="720"/>
      </w:pPr>
    </w:lvl>
    <w:lvl w:ilvl="3">
      <w:start w:val="1"/>
      <w:numFmt w:val="decimal"/>
      <w:suff w:val="tab"/>
      <w:lvlText w:val="%1.%2.%3.%4."/>
      <w:lvlJc w:val="left"/>
      <w:pPr>
        <w:pStyle w:val="Normal"/>
        <w:ind w:left="1440" w:hanging="1080"/>
      </w:pPr>
    </w:lvl>
    <w:lvl w:ilvl="4">
      <w:start w:val="1"/>
      <w:numFmt w:val="decimal"/>
      <w:suff w:val="tab"/>
      <w:lvlText w:val="%1.%2.%3.%4.%5."/>
      <w:lvlJc w:val="left"/>
      <w:pPr>
        <w:pStyle w:val="Normal"/>
        <w:ind w:left="1440" w:hanging="1080"/>
      </w:pPr>
    </w:lvl>
    <w:lvl w:ilvl="5">
      <w:start w:val="1"/>
      <w:numFmt w:val="decimal"/>
      <w:suff w:val="tab"/>
      <w:lvlText w:val="%1.%2.%3.%4.%5.%6."/>
      <w:lvlJc w:val="left"/>
      <w:pPr>
        <w:pStyle w:val="Normal"/>
        <w:ind w:left="1800" w:hanging="1440"/>
      </w:pPr>
    </w:lvl>
    <w:lvl w:ilvl="6">
      <w:start w:val="1"/>
      <w:numFmt w:val="decimal"/>
      <w:suff w:val="tab"/>
      <w:lvlText w:val="%1.%2.%3.%4.%5.%6.%7."/>
      <w:lvlJc w:val="left"/>
      <w:pPr>
        <w:pStyle w:val="Normal"/>
        <w:ind w:left="2160" w:hanging="1800"/>
      </w:pPr>
    </w:lvl>
    <w:lvl w:ilvl="7">
      <w:start w:val="1"/>
      <w:numFmt w:val="decimal"/>
      <w:suff w:val="tab"/>
      <w:lvlText w:val="%1.%2.%3.%4.%5.%6.%7.%8."/>
      <w:lvlJc w:val="left"/>
      <w:pPr>
        <w:pStyle w:val="Normal"/>
        <w:ind w:left="2160" w:hanging="1800"/>
      </w:pPr>
    </w:lvl>
    <w:lvl w:ilvl="8">
      <w:start w:val="1"/>
      <w:numFmt w:val="decimal"/>
      <w:suff w:val="tab"/>
      <w:lvlText w:val="%1.%2.%3.%4.%5.%6.%7.%8.%9."/>
      <w:lvlJc w:val="left"/>
      <w:pPr>
        <w:pStyle w:val="Normal"/>
        <w:ind w:left="252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200" w:line="276"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qFormat/>
  </w:style>
  <w:style w:type="numbering" w:styleId="NormalList">
    <w:name w:val="Нет списка"/>
    <w:next w:val="NormalList"/>
    <w:link w:val="Normal"/>
    <w:uiPriority w:val="99"/>
    <w:semiHidden/>
    <w:unhideWhenUsed/>
  </w:style>
  <w:style w:type="paragraph" w:styleId="179">
    <w:name w:val="Абзац списка"/>
    <w:basedOn w:val="Normal"/>
    <w:next w:val="179"/>
    <w:link w:val="Normal"/>
    <w:uiPriority w:val="34"/>
    <w:qFormat/>
    <w:pPr>
      <w:ind w:left="720"/>
      <w:contextualSpacing/>
    </w:pPr>
  </w:style>
  <w:style w:type="paragraph" w:styleId="UserStyle_0">
    <w:name w:val="wP3"/>
    <w:basedOn w:val="Normal"/>
    <w:next w:val="UserStyle_0"/>
    <w:link w:val="Normal"/>
    <w:pPr>
      <w:widowControl w:val="off"/>
      <w:spacing w:after="0" w:line="240" w:lineRule="auto"/>
      <w:jc w:val="both"/>
    </w:pPr>
    <w:rPr>
      <w:rFonts w:ascii="Times New Roman" w:hAnsi="Times New Roman" w:eastAsia="Arial Unicode MS" w:cs="Times New Roman"/>
      <w:sz w:val="28"/>
      <w:szCs w:val="24"/>
    </w:rPr>
  </w:style>
  <w:style w:type="paragraph" w:styleId="UserStyle_1">
    <w:name w:val="ConsPlusNormal"/>
    <w:next w:val="UserStyle_1"/>
    <w:link w:val="UserStyle_2"/>
    <w:qFormat/>
    <w:pPr>
      <w:widowControl w:val="off"/>
    </w:pPr>
    <w:rPr>
      <w:rFonts w:eastAsia="Times New Roman" w:cs="Calibri"/>
      <w:sz w:val="22"/>
      <w:szCs w:val="22"/>
      <w:lang w:eastAsia="ru-RU" w:bidi="ar-SA"/>
    </w:rPr>
  </w:style>
  <w:style w:type="character" w:styleId="UserStyle_2">
    <w:name w:val="ConsPlusNormal Знак"/>
    <w:next w:val="UserStyle_2"/>
    <w:link w:val="UserStyle_1"/>
    <w:locked/>
    <w:rPr>
      <w:rFonts w:eastAsia="Times New Roman" w:cs="Calibri"/>
      <w:sz w:val="22"/>
      <w:szCs w:val="22"/>
      <w:lang w:eastAsia="ru-RU" w:bidi="ar-SA"/>
    </w:rPr>
  </w:style>
  <w:style w:type="paragraph" w:styleId="HtmlNormal">
    <w:name w:val="Обычный (веб)"/>
    <w:basedOn w:val="Normal"/>
    <w:next w:val="HtmlNormal"/>
    <w:link w:val="Normal"/>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Header">
    <w:name w:val="Верхний колонтитул"/>
    <w:basedOn w:val="Normal"/>
    <w:next w:val="Header"/>
    <w:link w:val="UserStyle_3"/>
    <w:uiPriority w:val="99"/>
    <w:unhideWhenUsed/>
    <w:pPr>
      <w:tabs>
        <w:tab w:val="center" w:pos="4677" w:leader="none"/>
        <w:tab w:val="right" w:pos="9355" w:leader="none"/>
      </w:tabs>
    </w:pPr>
  </w:style>
  <w:style w:type="character" w:styleId="UserStyle_3">
    <w:name w:val="Верхний колонтитул Знак"/>
    <w:basedOn w:val="NormalCharacter"/>
    <w:next w:val="UserStyle_3"/>
    <w:link w:val="Header"/>
    <w:uiPriority w:val="99"/>
    <w:rPr>
      <w:sz w:val="22"/>
      <w:szCs w:val="22"/>
      <w:lang w:eastAsia="en-US"/>
    </w:rPr>
  </w:style>
  <w:style w:type="paragraph" w:styleId="Footer">
    <w:name w:val="Нижний колонтитул"/>
    <w:basedOn w:val="Normal"/>
    <w:next w:val="Footer"/>
    <w:link w:val="UserStyle_4"/>
    <w:uiPriority w:val="99"/>
    <w:semiHidden/>
    <w:unhideWhenUsed/>
    <w:pPr>
      <w:tabs>
        <w:tab w:val="center" w:pos="4677" w:leader="none"/>
        <w:tab w:val="right" w:pos="9355" w:leader="none"/>
      </w:tabs>
    </w:pPr>
  </w:style>
  <w:style w:type="character" w:styleId="UserStyle_4">
    <w:name w:val="Нижний колонтитул Знак"/>
    <w:basedOn w:val="NormalCharacter"/>
    <w:next w:val="UserStyle_4"/>
    <w:link w:val="Footer"/>
    <w:uiPriority w:val="99"/>
    <w:semiHidden/>
    <w:rPr>
      <w:sz w:val="22"/>
      <w:szCs w:val="22"/>
      <w:lang w:eastAsia="en-US"/>
    </w:rPr>
  </w:style>
  <w:style w:type="paragraph" w:styleId="Acetate">
    <w:name w:val="Текст выноски"/>
    <w:basedOn w:val="Normal"/>
    <w:next w:val="Acetate"/>
    <w:link w:val="UserStyle_5"/>
    <w:uiPriority w:val="99"/>
    <w:semiHidden/>
    <w:unhideWhenUsed/>
    <w:pPr>
      <w:spacing w:after="0" w:line="240" w:lineRule="auto"/>
    </w:pPr>
    <w:rPr>
      <w:rFonts w:ascii="Tahoma" w:hAnsi="Tahoma" w:cs="Tahoma"/>
      <w:sz w:val="16"/>
      <w:szCs w:val="16"/>
    </w:rPr>
  </w:style>
  <w:style w:type="character" w:styleId="UserStyle_5">
    <w:name w:val="Текст выноски Знак"/>
    <w:basedOn w:val="NormalCharacter"/>
    <w:next w:val="UserStyle_5"/>
    <w:link w:val="Acetate"/>
    <w:uiPriority w:val="99"/>
    <w:semiHidden/>
    <w:rPr>
      <w:rFonts w:ascii="Tahoma" w:hAnsi="Tahoma" w:cs="Tahoma"/>
      <w:sz w:val="16"/>
      <w:szCs w:val="16"/>
      <w:lang w:eastAsia="en-US"/>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header" Target="header1.xml" /></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ONLYOFFICE/7.3.3.50</Application>
  <Characters>22145</Characters>
  <CharactersWithSpaces>25978</CharactersWithSpaces>
  <DocSecurity>0</DocSecurity>
  <HyperlinksChanged>false</HyperlinksChanged>
  <Lines>184</Lines>
  <Pages>10</Pages>
  <Paragraphs>51</Paragraphs>
  <ScaleCrop>false</ScaleCrop>
  <SharedDoc>false</SharedDoc>
  <Template>Normal.dotm</Template>
  <Words>3884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Важинская Юлия Юрьевна</dc:creator>
  <cp:lastModifiedBy>Мартасова</cp:lastModifiedBy>
  <cp:revision>2</cp:revision>
  <dcterms:created xsi:type="dcterms:W3CDTF">2026-04-10T10:31:00Z</dcterms:created>
  <dcterms:modified xsi:type="dcterms:W3CDTF">2026-04-10T10:31:00Z</dcterms:modified>
  <cp:version>786432</cp:version>
</cp:coreProperties>
</file>