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5F6F0A" w:rsidTr="007A53E8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F0A" w:rsidRDefault="005F6F0A" w:rsidP="00813526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F0A" w:rsidRDefault="005F6F0A" w:rsidP="00813526"/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F0A" w:rsidRDefault="005F6F0A" w:rsidP="00813526">
            <w:r>
              <w:t xml:space="preserve">Приложение 8 </w:t>
            </w:r>
          </w:p>
        </w:tc>
      </w:tr>
      <w:tr w:rsidR="005F6F0A" w:rsidTr="00985145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F0A" w:rsidRDefault="005F6F0A" w:rsidP="00813526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F0A" w:rsidRDefault="005F6F0A" w:rsidP="00813526"/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F0A" w:rsidRDefault="005F6F0A" w:rsidP="00813526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5F6F0A" w:rsidTr="00FA6614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F0A" w:rsidRDefault="005F6F0A" w:rsidP="00813526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F0A" w:rsidRDefault="005F6F0A" w:rsidP="00813526"/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F0A" w:rsidRDefault="005F6F0A" w:rsidP="005F6F0A">
            <w:r>
              <w:t>от 23 декабря 2022 года № 29-295</w:t>
            </w:r>
          </w:p>
        </w:tc>
      </w:tr>
      <w:tr w:rsidR="007C0B1F" w:rsidTr="007C0B1F">
        <w:trPr>
          <w:cantSplit/>
        </w:trPr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750" w:rsidRDefault="00263750" w:rsidP="00813526">
            <w:pPr>
              <w:jc w:val="center"/>
            </w:pPr>
          </w:p>
          <w:p w:rsidR="007C0B1F" w:rsidRPr="00263750" w:rsidRDefault="007C0B1F" w:rsidP="00813526">
            <w:pPr>
              <w:jc w:val="center"/>
            </w:pPr>
            <w:r>
              <w:t xml:space="preserve">Источники финансирования дефицита бюджета муниципального образования «Город Саратов» на 2022 год </w:t>
            </w:r>
          </w:p>
          <w:p w:rsidR="007C0B1F" w:rsidRDefault="007C0B1F" w:rsidP="00813526">
            <w:pPr>
              <w:jc w:val="center"/>
            </w:pPr>
            <w:r>
              <w:t>и на плановый период 2023 и 2024 годов</w:t>
            </w:r>
          </w:p>
        </w:tc>
      </w:tr>
      <w:tr w:rsidR="007C0B1F" w:rsidTr="007C0B1F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1F" w:rsidRDefault="007C0B1F" w:rsidP="00813526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1F" w:rsidRPr="00263750" w:rsidRDefault="007C0B1F" w:rsidP="00813526"/>
          <w:p w:rsidR="007C0B1F" w:rsidRPr="00263750" w:rsidRDefault="007C0B1F" w:rsidP="00813526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1F" w:rsidRDefault="007C0B1F" w:rsidP="00813526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1F" w:rsidRDefault="007C0B1F" w:rsidP="00813526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тыс. руб.</w:t>
            </w:r>
          </w:p>
        </w:tc>
      </w:tr>
      <w:tr w:rsidR="007C0B1F" w:rsidTr="007C0B1F">
        <w:trPr>
          <w:cantSplit/>
          <w:trHeight w:val="285"/>
        </w:trPr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B1F" w:rsidRDefault="007C0B1F" w:rsidP="00813526">
            <w:pPr>
              <w:jc w:val="center"/>
            </w:pPr>
            <w:r>
              <w:t>Код</w:t>
            </w:r>
          </w:p>
        </w:tc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B1F" w:rsidRDefault="007C0B1F" w:rsidP="00813526">
            <w:pPr>
              <w:jc w:val="center"/>
            </w:pPr>
            <w:r>
              <w:t>Наименование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F" w:rsidRDefault="007C0B1F" w:rsidP="00813526">
            <w:pPr>
              <w:jc w:val="center"/>
            </w:pPr>
            <w:r>
              <w:t>2022 год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F" w:rsidRDefault="007C0B1F" w:rsidP="00813526">
            <w:pPr>
              <w:jc w:val="center"/>
            </w:pPr>
            <w:r>
              <w:t>2023 год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F" w:rsidRDefault="007C0B1F" w:rsidP="00813526">
            <w:pPr>
              <w:jc w:val="center"/>
            </w:pPr>
            <w:r>
              <w:t>2024 год</w:t>
            </w:r>
          </w:p>
        </w:tc>
      </w:tr>
      <w:tr w:rsidR="007C0B1F" w:rsidTr="007C0B1F">
        <w:trPr>
          <w:cantSplit/>
          <w:trHeight w:val="285"/>
        </w:trPr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B1F" w:rsidRDefault="007C0B1F" w:rsidP="00813526"/>
        </w:tc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B1F" w:rsidRDefault="007C0B1F" w:rsidP="00813526"/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F" w:rsidRDefault="007C0B1F" w:rsidP="00813526"/>
        </w:tc>
        <w:tc>
          <w:tcPr>
            <w:tcW w:w="169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F" w:rsidRDefault="007C0B1F" w:rsidP="00813526"/>
        </w:tc>
        <w:tc>
          <w:tcPr>
            <w:tcW w:w="16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F" w:rsidRDefault="007C0B1F" w:rsidP="00813526"/>
        </w:tc>
      </w:tr>
    </w:tbl>
    <w:p w:rsidR="007C0B1F" w:rsidRPr="007C0B1F" w:rsidRDefault="007C0B1F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7C0B1F" w:rsidTr="007C0B1F">
        <w:trPr>
          <w:cantSplit/>
          <w:tblHeader/>
        </w:trPr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C0B1F" w:rsidRDefault="007C0B1F" w:rsidP="00813526">
            <w:pPr>
              <w:jc w:val="center"/>
            </w:pPr>
            <w:r>
              <w:t>1</w:t>
            </w:r>
          </w:p>
        </w:tc>
        <w:tc>
          <w:tcPr>
            <w:tcW w:w="6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C0B1F" w:rsidRDefault="007C0B1F" w:rsidP="00813526">
            <w:pPr>
              <w:jc w:val="center"/>
            </w:pPr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1F" w:rsidRDefault="007C0B1F" w:rsidP="00813526">
            <w:pPr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1F" w:rsidRDefault="007C0B1F" w:rsidP="00813526">
            <w:pPr>
              <w:jc w:val="center"/>
            </w:pPr>
            <w:r>
              <w:t>4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1F" w:rsidRDefault="007C0B1F" w:rsidP="00813526">
            <w:pPr>
              <w:jc w:val="center"/>
            </w:pPr>
            <w:r>
              <w:t>5</w:t>
            </w:r>
          </w:p>
        </w:tc>
      </w:tr>
      <w:tr w:rsidR="007C0B1F" w:rsidTr="007C0B1F">
        <w:trPr>
          <w:cantSplit/>
        </w:trPr>
        <w:tc>
          <w:tcPr>
            <w:tcW w:w="3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000 01 00 00 00 00 0000 000</w:t>
            </w:r>
          </w:p>
        </w:tc>
        <w:tc>
          <w:tcPr>
            <w:tcW w:w="6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C0B1F" w:rsidRDefault="007C0B1F" w:rsidP="00813526">
            <w:r>
              <w:t>ИСТОЧНИКИ ВНУТРЕННЕГО ФИНАНСИРОВАНИЯ ДЕФИЦИТОВ БЮДЖЕТОВ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1 106 076,1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0,0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0,0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000 01 02 00 00 00 0000 000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Кредиты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-500 679,8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000 01 02 00 00 00 0000 700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1 808 520,2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2 050 000,0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056 01 02 00 00 04 0000 710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1 808 520,2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2 050 000,0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000 01 02 00 00 00 0000 800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-2 309 200,0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-2 050 000,0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056 01 02 00 00 04 0000 810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-2 309 200,0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-2 050 000,0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000 01 03 00 00 00 0000 000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1 551 200,0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000 01 03 01 00 00 0000 000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1 551 200,0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000 01 03 01 00 00 0000 700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2 621 200,0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600 000,0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lastRenderedPageBreak/>
              <w:t>056 01 03 01 00 04 0000 710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2 621 200,0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600 000,0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056 01 03 01 00 04 0001 710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600 000,0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056 01 03 01 00 04 0002 710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бюджета субъекта Российской Федерации)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300 000,0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056 01 03 01 00 04 2900 710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бюджета субъекта Российской Федерации, предоставленных для погашения муниципальных долговых обязательств по рыночным заимствованиям)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1 551 200,0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000 01 03 01 00 00 0000 800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-1 070 000,0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-600 000,0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056 01 03 01 00 04 0000 810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-1 070 000,0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-600 000,0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056 01 03 01 00 04 0001 810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-600 000,0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056 01 03 01 00 04 0002 810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бюджета субъекта Российской Федерации)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-300 000,0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</w:tr>
      <w:tr w:rsidR="007C0B1F" w:rsidTr="007C0B1F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lastRenderedPageBreak/>
              <w:t>000 01 05 00 00 00 0000 000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7C0B1F" w:rsidRDefault="007C0B1F" w:rsidP="00813526">
            <w:r>
              <w:t>Изменение остатков средств на счетах по учету средств бюджетов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137 555,9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</w:tr>
      <w:tr w:rsidR="007C0B1F" w:rsidTr="007C0B1F">
        <w:trPr>
          <w:cantSplit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C0B1F" w:rsidRDefault="007C0B1F" w:rsidP="00813526">
            <w:pPr>
              <w:jc w:val="center"/>
            </w:pPr>
            <w:r>
              <w:t>000 01 06 00 00 00 0000 000</w:t>
            </w:r>
          </w:p>
        </w:tc>
        <w:tc>
          <w:tcPr>
            <w:tcW w:w="654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C0B1F" w:rsidRDefault="007C0B1F" w:rsidP="00813526">
            <w:r>
              <w:t>Иные источники внутреннего финансирования дефицитов бюджетов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-82 000,0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C0B1F" w:rsidRDefault="007C0B1F" w:rsidP="00813526">
            <w:pPr>
              <w:jc w:val="right"/>
            </w:pPr>
            <w:r>
              <w:t> </w:t>
            </w:r>
          </w:p>
        </w:tc>
      </w:tr>
      <w:tr w:rsidR="007C0B1F" w:rsidTr="007C0B1F">
        <w:trPr>
          <w:cantSplit/>
        </w:trPr>
        <w:tc>
          <w:tcPr>
            <w:tcW w:w="3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1F" w:rsidRDefault="007C0B1F" w:rsidP="00813526">
            <w:r>
              <w:t xml:space="preserve"> 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1F" w:rsidRDefault="007C0B1F" w:rsidP="00813526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1F" w:rsidRDefault="007C0B1F" w:rsidP="00813526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1F" w:rsidRDefault="007C0B1F" w:rsidP="00813526"/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B1F" w:rsidRDefault="007C0B1F" w:rsidP="00813526"/>
        </w:tc>
      </w:tr>
    </w:tbl>
    <w:p w:rsidR="00E2598B" w:rsidRPr="007C0B1F" w:rsidRDefault="00E2598B" w:rsidP="007C0B1F"/>
    <w:sectPr w:rsidR="00E2598B" w:rsidRPr="007C0B1F" w:rsidSect="005F6F0A">
      <w:headerReference w:type="even" r:id="rId7"/>
      <w:headerReference w:type="default" r:id="rId8"/>
      <w:pgSz w:w="16838" w:h="11906" w:orient="landscape"/>
      <w:pgMar w:top="170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B36" w:rsidRDefault="00025B36" w:rsidP="007C0B1F">
      <w:r>
        <w:separator/>
      </w:r>
    </w:p>
  </w:endnote>
  <w:endnote w:type="continuationSeparator" w:id="1">
    <w:p w:rsidR="00025B36" w:rsidRDefault="00025B36" w:rsidP="007C0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B36" w:rsidRDefault="00025B36" w:rsidP="007C0B1F">
      <w:r>
        <w:separator/>
      </w:r>
    </w:p>
  </w:footnote>
  <w:footnote w:type="continuationSeparator" w:id="1">
    <w:p w:rsidR="00025B36" w:rsidRDefault="00025B36" w:rsidP="007C0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B1F" w:rsidRDefault="00447BD0" w:rsidP="00BB766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C0B1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0B1F" w:rsidRDefault="007C0B1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B1F" w:rsidRDefault="00447BD0" w:rsidP="00BB766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C0B1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6F0A">
      <w:rPr>
        <w:rStyle w:val="a7"/>
        <w:noProof/>
      </w:rPr>
      <w:t>3</w:t>
    </w:r>
    <w:r>
      <w:rPr>
        <w:rStyle w:val="a7"/>
      </w:rPr>
      <w:fldChar w:fldCharType="end"/>
    </w:r>
  </w:p>
  <w:p w:rsidR="007C0B1F" w:rsidRDefault="007C0B1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7C0B1F"/>
    <w:rsid w:val="00025B36"/>
    <w:rsid w:val="00263750"/>
    <w:rsid w:val="002C3F39"/>
    <w:rsid w:val="00447BD0"/>
    <w:rsid w:val="005249CA"/>
    <w:rsid w:val="005F6F0A"/>
    <w:rsid w:val="006808C6"/>
    <w:rsid w:val="007C0B1F"/>
    <w:rsid w:val="008567F1"/>
    <w:rsid w:val="00926C11"/>
    <w:rsid w:val="00981ABA"/>
    <w:rsid w:val="00A24CAF"/>
    <w:rsid w:val="00B912FD"/>
    <w:rsid w:val="00E2598B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0B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C0B1F"/>
  </w:style>
  <w:style w:type="paragraph" w:styleId="a5">
    <w:name w:val="footer"/>
    <w:basedOn w:val="a"/>
    <w:link w:val="a6"/>
    <w:uiPriority w:val="99"/>
    <w:semiHidden/>
    <w:unhideWhenUsed/>
    <w:rsid w:val="007C0B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0B1F"/>
  </w:style>
  <w:style w:type="character" w:styleId="a7">
    <w:name w:val="page number"/>
    <w:basedOn w:val="a0"/>
    <w:uiPriority w:val="99"/>
    <w:semiHidden/>
    <w:unhideWhenUsed/>
    <w:rsid w:val="007C0B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Pages>3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AcstVS</cp:lastModifiedBy>
  <cp:revision>3</cp:revision>
  <dcterms:created xsi:type="dcterms:W3CDTF">2022-12-23T06:24:00Z</dcterms:created>
  <dcterms:modified xsi:type="dcterms:W3CDTF">2022-12-23T06:42:00Z</dcterms:modified>
</cp:coreProperties>
</file>