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A28" w:rsidRPr="008959E8" w:rsidRDefault="00297BB8">
      <w:pPr>
        <w:pStyle w:val="1"/>
        <w:ind w:left="6300"/>
      </w:pPr>
      <w:r w:rsidRPr="008959E8">
        <w:t>Приложение 5</w:t>
      </w:r>
    </w:p>
    <w:p w:rsidR="00FF2A28" w:rsidRPr="008959E8" w:rsidRDefault="00FF2A28">
      <w:pPr>
        <w:ind w:left="6300"/>
        <w:rPr>
          <w:sz w:val="28"/>
        </w:rPr>
      </w:pPr>
      <w:r w:rsidRPr="008959E8">
        <w:rPr>
          <w:sz w:val="28"/>
        </w:rPr>
        <w:t xml:space="preserve">к решению Саратовской </w:t>
      </w:r>
    </w:p>
    <w:p w:rsidR="00FF2A28" w:rsidRPr="008959E8" w:rsidRDefault="00FF2A28">
      <w:pPr>
        <w:ind w:left="6300"/>
        <w:rPr>
          <w:sz w:val="28"/>
          <w:szCs w:val="28"/>
        </w:rPr>
      </w:pPr>
      <w:r w:rsidRPr="008959E8">
        <w:rPr>
          <w:sz w:val="28"/>
          <w:szCs w:val="28"/>
        </w:rPr>
        <w:t xml:space="preserve">городской Думы </w:t>
      </w:r>
    </w:p>
    <w:p w:rsidR="008600B7" w:rsidRPr="00634427" w:rsidRDefault="00F522D3" w:rsidP="008600B7">
      <w:pPr>
        <w:ind w:firstLine="6300"/>
        <w:rPr>
          <w:sz w:val="28"/>
          <w:szCs w:val="28"/>
        </w:rPr>
      </w:pPr>
      <w:r w:rsidRPr="008959E8">
        <w:rPr>
          <w:sz w:val="28"/>
          <w:szCs w:val="28"/>
        </w:rPr>
        <w:t xml:space="preserve">от </w:t>
      </w:r>
      <w:r w:rsidR="00326620" w:rsidRPr="00326620">
        <w:rPr>
          <w:sz w:val="28"/>
          <w:szCs w:val="28"/>
        </w:rPr>
        <w:t>26</w:t>
      </w:r>
      <w:r w:rsidR="00326620">
        <w:rPr>
          <w:sz w:val="28"/>
          <w:szCs w:val="28"/>
        </w:rPr>
        <w:t>.12.2013</w:t>
      </w:r>
      <w:r w:rsidR="00C90845">
        <w:rPr>
          <w:sz w:val="28"/>
          <w:szCs w:val="28"/>
        </w:rPr>
        <w:t xml:space="preserve"> </w:t>
      </w:r>
      <w:r w:rsidR="008600B7" w:rsidRPr="008959E8">
        <w:rPr>
          <w:sz w:val="28"/>
          <w:szCs w:val="28"/>
        </w:rPr>
        <w:t xml:space="preserve">№ </w:t>
      </w:r>
      <w:r w:rsidR="00596B63" w:rsidRPr="006565F5">
        <w:rPr>
          <w:sz w:val="28"/>
          <w:szCs w:val="28"/>
        </w:rPr>
        <w:t xml:space="preserve"> </w:t>
      </w:r>
      <w:r w:rsidR="00326620">
        <w:rPr>
          <w:sz w:val="28"/>
          <w:szCs w:val="28"/>
        </w:rPr>
        <w:t>31-356</w:t>
      </w:r>
      <w:r w:rsidR="00047FC9" w:rsidRPr="00634427">
        <w:rPr>
          <w:sz w:val="28"/>
          <w:szCs w:val="28"/>
        </w:rPr>
        <w:t xml:space="preserve">           </w:t>
      </w:r>
    </w:p>
    <w:p w:rsidR="00FF2A28" w:rsidRPr="008959E8" w:rsidRDefault="00FF2A28">
      <w:pPr>
        <w:ind w:firstLine="6663"/>
        <w:jc w:val="center"/>
        <w:rPr>
          <w:sz w:val="28"/>
        </w:rPr>
      </w:pPr>
    </w:p>
    <w:p w:rsidR="00FF2A28" w:rsidRPr="008959E8" w:rsidRDefault="00FF2A28">
      <w:pPr>
        <w:pStyle w:val="a3"/>
        <w:rPr>
          <w:spacing w:val="-2"/>
        </w:rPr>
      </w:pPr>
      <w:r w:rsidRPr="008959E8">
        <w:rPr>
          <w:spacing w:val="-2"/>
        </w:rPr>
        <w:t>Распределение расходов бюджета муниципального образования</w:t>
      </w:r>
    </w:p>
    <w:p w:rsidR="00FF2A28" w:rsidRPr="008959E8" w:rsidRDefault="00297BB8">
      <w:pPr>
        <w:pStyle w:val="a3"/>
        <w:rPr>
          <w:spacing w:val="-2"/>
        </w:rPr>
      </w:pPr>
      <w:r w:rsidRPr="008959E8">
        <w:rPr>
          <w:spacing w:val="-2"/>
        </w:rPr>
        <w:t>«Город Саратов» на 2013</w:t>
      </w:r>
      <w:r w:rsidR="00FF2A28" w:rsidRPr="008959E8">
        <w:rPr>
          <w:spacing w:val="-2"/>
        </w:rPr>
        <w:t xml:space="preserve"> год по разделам </w:t>
      </w:r>
    </w:p>
    <w:p w:rsidR="00FF2A28" w:rsidRPr="008959E8" w:rsidRDefault="00FF2A28">
      <w:pPr>
        <w:pStyle w:val="a3"/>
      </w:pPr>
      <w:r w:rsidRPr="008959E8">
        <w:rPr>
          <w:spacing w:val="-2"/>
        </w:rPr>
        <w:t>и подразделам классификации расходов</w:t>
      </w:r>
    </w:p>
    <w:p w:rsidR="00FF2A28" w:rsidRPr="008959E8" w:rsidRDefault="00FF2A28">
      <w:pPr>
        <w:jc w:val="right"/>
        <w:rPr>
          <w:sz w:val="28"/>
        </w:rPr>
      </w:pPr>
      <w:r w:rsidRPr="008959E8">
        <w:rPr>
          <w:sz w:val="28"/>
        </w:rPr>
        <w:t>тыс. руб.</w:t>
      </w: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1"/>
        <w:gridCol w:w="4253"/>
        <w:gridCol w:w="1843"/>
        <w:gridCol w:w="1559"/>
        <w:gridCol w:w="1843"/>
      </w:tblGrid>
      <w:tr w:rsidR="00FF2A28" w:rsidRPr="008959E8" w:rsidTr="00D94067">
        <w:trPr>
          <w:cantSplit/>
          <w:trHeight w:val="20"/>
        </w:trPr>
        <w:tc>
          <w:tcPr>
            <w:tcW w:w="851" w:type="dxa"/>
            <w:vAlign w:val="center"/>
          </w:tcPr>
          <w:p w:rsidR="00FF2A28" w:rsidRPr="008959E8" w:rsidRDefault="00FF2A28">
            <w:pPr>
              <w:jc w:val="center"/>
              <w:rPr>
                <w:sz w:val="28"/>
                <w:szCs w:val="28"/>
              </w:rPr>
            </w:pPr>
            <w:r w:rsidRPr="008959E8">
              <w:rPr>
                <w:sz w:val="28"/>
                <w:szCs w:val="28"/>
              </w:rPr>
              <w:t>Код</w:t>
            </w:r>
          </w:p>
        </w:tc>
        <w:tc>
          <w:tcPr>
            <w:tcW w:w="4253" w:type="dxa"/>
            <w:vAlign w:val="center"/>
          </w:tcPr>
          <w:p w:rsidR="00FF2A28" w:rsidRPr="008959E8" w:rsidRDefault="00FF2A28">
            <w:pPr>
              <w:jc w:val="center"/>
              <w:rPr>
                <w:sz w:val="28"/>
                <w:szCs w:val="28"/>
              </w:rPr>
            </w:pPr>
            <w:r w:rsidRPr="008959E8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3" w:type="dxa"/>
            <w:vAlign w:val="center"/>
          </w:tcPr>
          <w:p w:rsidR="00FF2A28" w:rsidRPr="008959E8" w:rsidRDefault="00FF2A28">
            <w:pPr>
              <w:jc w:val="center"/>
              <w:rPr>
                <w:sz w:val="28"/>
                <w:szCs w:val="28"/>
              </w:rPr>
            </w:pPr>
            <w:r w:rsidRPr="008959E8">
              <w:rPr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  <w:vAlign w:val="center"/>
          </w:tcPr>
          <w:p w:rsidR="00FF2A28" w:rsidRPr="008959E8" w:rsidRDefault="00FF2A28">
            <w:pPr>
              <w:jc w:val="center"/>
              <w:rPr>
                <w:sz w:val="28"/>
                <w:szCs w:val="28"/>
              </w:rPr>
            </w:pPr>
            <w:r w:rsidRPr="008959E8">
              <w:rPr>
                <w:sz w:val="28"/>
                <w:szCs w:val="28"/>
              </w:rPr>
              <w:t>Уточнения, (+,-)</w:t>
            </w:r>
          </w:p>
        </w:tc>
        <w:tc>
          <w:tcPr>
            <w:tcW w:w="1843" w:type="dxa"/>
            <w:vAlign w:val="center"/>
          </w:tcPr>
          <w:p w:rsidR="00FF2A28" w:rsidRPr="008959E8" w:rsidRDefault="00FF2A28">
            <w:pPr>
              <w:jc w:val="center"/>
              <w:rPr>
                <w:sz w:val="28"/>
                <w:szCs w:val="28"/>
              </w:rPr>
            </w:pPr>
            <w:r w:rsidRPr="008959E8">
              <w:rPr>
                <w:sz w:val="28"/>
                <w:szCs w:val="28"/>
              </w:rPr>
              <w:t>Всего с уточнениями</w:t>
            </w:r>
          </w:p>
        </w:tc>
      </w:tr>
    </w:tbl>
    <w:p w:rsidR="00FF2A28" w:rsidRPr="008959E8" w:rsidRDefault="00FF2A28">
      <w:pPr>
        <w:rPr>
          <w:sz w:val="6"/>
          <w:szCs w:val="6"/>
        </w:rPr>
      </w:pPr>
    </w:p>
    <w:tbl>
      <w:tblPr>
        <w:tblW w:w="10349" w:type="dxa"/>
        <w:tblInd w:w="-176" w:type="dxa"/>
        <w:tblLook w:val="04A0"/>
      </w:tblPr>
      <w:tblGrid>
        <w:gridCol w:w="851"/>
        <w:gridCol w:w="4253"/>
        <w:gridCol w:w="1843"/>
        <w:gridCol w:w="1559"/>
        <w:gridCol w:w="1843"/>
      </w:tblGrid>
      <w:tr w:rsidR="000A605C" w:rsidRPr="000A605C" w:rsidTr="00B3173D">
        <w:trPr>
          <w:cantSplit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5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0100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ОБЩЕГОСУДАРСТВЕННЫЕ 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B3173D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2 008 188,3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-4 065,1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B3173D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2 004 123,2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0102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B3173D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1 645,0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B3173D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1 645,0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0103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B3173D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106 402,3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B3173D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106 402,3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0104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Функционирование  Правительства Российской Федерации, высших  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409 420,7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+103,9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409 524,6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0105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528,3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528,3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0106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129 475,5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129 475,5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0107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9 929,2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9 929,2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0111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20 000,0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20 000,0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0113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1 330 787,3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-4 169,0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1 326 618,3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0200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588,9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588,9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lastRenderedPageBreak/>
              <w:t>0204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588,9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588,9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0300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64 063,2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64 063,2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0309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64 063,2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64 063,2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0400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1 922 313,1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-28 474,7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1 893 838,4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0401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3 444,6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3 444,6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0406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5 049,1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5 049,1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0408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Транспорт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174 936,9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174 936,9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0409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1 717 486,7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-28 450,0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1 689 036,7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0412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21 395,8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-24,7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21 371,1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0500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1 696 029,4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-477 365,1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1 218 664,3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0501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870 936,1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-503 184,9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367 751,2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0502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241 572,5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-680,2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240 892,3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0503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526 370,1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+26 500,0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552 870,1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0505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57 150,7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57 150,7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0600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1 000,0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1 000,0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0602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1 000,0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1 000,0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0700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6 470 557,2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-341,9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6 470 215,3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0701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2 427 278,9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+2 792,9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2 430 071,8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0702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3 738 986,2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-3 096,6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3 735 889,6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0705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2 580,7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2 580,7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0707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98 482,6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-46,8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98 435,8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0709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203 228,8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+8,6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203 237,4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0800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229 868,4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229 868,4 </w:t>
            </w:r>
          </w:p>
        </w:tc>
      </w:tr>
      <w:tr w:rsidR="000A605C" w:rsidRPr="000A605C" w:rsidTr="006565F5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lastRenderedPageBreak/>
              <w:t>0801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Культура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196 448,1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196 448,1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0804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33 420,3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33 420,3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0900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296 768,2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296 768,2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0901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183 562,0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183 562,0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0902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60 410,8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60 410,8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0904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28 412,6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28 412,6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0909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24 382,8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24 382,8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1000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488 200,7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-43 444,4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444 756,3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1001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33 447,1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33 447,1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1003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329 953,8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-43 444,4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286 509,4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1004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79 420,0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79 420,0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1006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Другие вопросы в области социальной политики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45 379,8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45 379,8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1100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70 225,2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70 225,2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1101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550,5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550,5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1102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54 865,9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54 865,9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1105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14 808,8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14 808,8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1300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327 200,0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327 200,0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1301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327 200,0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327 200,0 </w:t>
            </w:r>
          </w:p>
        </w:tc>
      </w:tr>
      <w:tr w:rsidR="000A605C" w:rsidRPr="000A605C" w:rsidTr="00B3173D"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05C" w:rsidRPr="000A605C" w:rsidRDefault="000A605C" w:rsidP="000A605C">
            <w:pPr>
              <w:jc w:val="center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05C" w:rsidRPr="000A605C" w:rsidRDefault="000A605C" w:rsidP="000A605C">
            <w:pPr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13 575 002,6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-553 691,2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05C" w:rsidRPr="000A605C" w:rsidRDefault="000A605C" w:rsidP="000A605C">
            <w:pPr>
              <w:jc w:val="right"/>
              <w:rPr>
                <w:sz w:val="28"/>
                <w:szCs w:val="28"/>
              </w:rPr>
            </w:pPr>
            <w:r w:rsidRPr="000A605C">
              <w:rPr>
                <w:sz w:val="28"/>
                <w:szCs w:val="28"/>
              </w:rPr>
              <w:t xml:space="preserve">13 021 311,4 </w:t>
            </w:r>
          </w:p>
        </w:tc>
      </w:tr>
    </w:tbl>
    <w:p w:rsidR="004A653E" w:rsidRPr="00F70996" w:rsidRDefault="00FF2A28" w:rsidP="00F70996">
      <w:pPr>
        <w:jc w:val="both"/>
      </w:pPr>
      <w:r w:rsidRPr="008959E8">
        <w:t xml:space="preserve">* Установить размер дополнительной компенсации расходов на одного муниципального служащего, не использующего право на санаторно-курортное лечение в сумме </w:t>
      </w:r>
      <w:r w:rsidR="00297BB8" w:rsidRPr="008959E8">
        <w:t>79172 рубля</w:t>
      </w:r>
      <w:r w:rsidRPr="008959E8">
        <w:t xml:space="preserve">, без учета начислений. </w:t>
      </w:r>
    </w:p>
    <w:p w:rsidR="00F70996" w:rsidRPr="00795B41" w:rsidRDefault="00F70996" w:rsidP="00F70996">
      <w:pPr>
        <w:jc w:val="both"/>
      </w:pPr>
    </w:p>
    <w:p w:rsidR="00F70996" w:rsidRPr="00795B41" w:rsidRDefault="00F70996" w:rsidP="00F70996">
      <w:pPr>
        <w:jc w:val="both"/>
      </w:pPr>
    </w:p>
    <w:sectPr w:rsidR="00F70996" w:rsidRPr="00795B41" w:rsidSect="00401F7F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101" w:rsidRDefault="00971101">
      <w:r>
        <w:separator/>
      </w:r>
    </w:p>
  </w:endnote>
  <w:endnote w:type="continuationSeparator" w:id="1">
    <w:p w:rsidR="00971101" w:rsidRDefault="00971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A28" w:rsidRDefault="00395A8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F2A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2A28" w:rsidRDefault="00FF2A2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A28" w:rsidRDefault="00FF2A28">
    <w:pPr>
      <w:pStyle w:val="a4"/>
      <w:framePr w:wrap="around" w:vAnchor="text" w:hAnchor="margin" w:xAlign="right" w:y="1"/>
      <w:rPr>
        <w:rStyle w:val="a5"/>
      </w:rPr>
    </w:pPr>
  </w:p>
  <w:p w:rsidR="00FF2A28" w:rsidRDefault="00FF2A2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101" w:rsidRDefault="00971101">
      <w:r>
        <w:separator/>
      </w:r>
    </w:p>
  </w:footnote>
  <w:footnote w:type="continuationSeparator" w:id="1">
    <w:p w:rsidR="00971101" w:rsidRDefault="009711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A28" w:rsidRDefault="00395A8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2A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2A28" w:rsidRDefault="00FF2A2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A28" w:rsidRDefault="00395A8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2A2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0845">
      <w:rPr>
        <w:rStyle w:val="a5"/>
        <w:noProof/>
      </w:rPr>
      <w:t>2</w:t>
    </w:r>
    <w:r>
      <w:rPr>
        <w:rStyle w:val="a5"/>
      </w:rPr>
      <w:fldChar w:fldCharType="end"/>
    </w:r>
  </w:p>
  <w:p w:rsidR="00FF2A28" w:rsidRDefault="00FF2A2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AFB"/>
    <w:rsid w:val="00002D79"/>
    <w:rsid w:val="00006658"/>
    <w:rsid w:val="000338E3"/>
    <w:rsid w:val="00047FC9"/>
    <w:rsid w:val="00067832"/>
    <w:rsid w:val="00096F89"/>
    <w:rsid w:val="000A605C"/>
    <w:rsid w:val="000B0E64"/>
    <w:rsid w:val="000C6049"/>
    <w:rsid w:val="0010407B"/>
    <w:rsid w:val="00111083"/>
    <w:rsid w:val="0011386F"/>
    <w:rsid w:val="00143679"/>
    <w:rsid w:val="00154751"/>
    <w:rsid w:val="001A5278"/>
    <w:rsid w:val="001D0713"/>
    <w:rsid w:val="0023355E"/>
    <w:rsid w:val="002601C0"/>
    <w:rsid w:val="00297BB8"/>
    <w:rsid w:val="003152E5"/>
    <w:rsid w:val="00326620"/>
    <w:rsid w:val="0034040E"/>
    <w:rsid w:val="00353DE9"/>
    <w:rsid w:val="00360087"/>
    <w:rsid w:val="00377AB6"/>
    <w:rsid w:val="00395A86"/>
    <w:rsid w:val="00396C46"/>
    <w:rsid w:val="003B77FE"/>
    <w:rsid w:val="003C6891"/>
    <w:rsid w:val="00401F7F"/>
    <w:rsid w:val="004165FC"/>
    <w:rsid w:val="004714A1"/>
    <w:rsid w:val="004A4260"/>
    <w:rsid w:val="004A653E"/>
    <w:rsid w:val="004B3CF8"/>
    <w:rsid w:val="004C5ADD"/>
    <w:rsid w:val="004F6A29"/>
    <w:rsid w:val="00514A3D"/>
    <w:rsid w:val="00525824"/>
    <w:rsid w:val="005401E2"/>
    <w:rsid w:val="0055281C"/>
    <w:rsid w:val="005567DB"/>
    <w:rsid w:val="00566193"/>
    <w:rsid w:val="00596B63"/>
    <w:rsid w:val="005A3C2E"/>
    <w:rsid w:val="005B11D1"/>
    <w:rsid w:val="005B37A5"/>
    <w:rsid w:val="005F2C11"/>
    <w:rsid w:val="005F32F2"/>
    <w:rsid w:val="00605741"/>
    <w:rsid w:val="0061755E"/>
    <w:rsid w:val="006179C6"/>
    <w:rsid w:val="00625016"/>
    <w:rsid w:val="0062656A"/>
    <w:rsid w:val="00634427"/>
    <w:rsid w:val="006362C1"/>
    <w:rsid w:val="006565F5"/>
    <w:rsid w:val="00662653"/>
    <w:rsid w:val="0067738B"/>
    <w:rsid w:val="006C270A"/>
    <w:rsid w:val="006D590B"/>
    <w:rsid w:val="00795B41"/>
    <w:rsid w:val="007C5740"/>
    <w:rsid w:val="008340AE"/>
    <w:rsid w:val="00843004"/>
    <w:rsid w:val="008600B7"/>
    <w:rsid w:val="00864F94"/>
    <w:rsid w:val="008959E8"/>
    <w:rsid w:val="008C6F33"/>
    <w:rsid w:val="008E2E5C"/>
    <w:rsid w:val="008F3E68"/>
    <w:rsid w:val="00943E04"/>
    <w:rsid w:val="00970C0F"/>
    <w:rsid w:val="00971101"/>
    <w:rsid w:val="00995219"/>
    <w:rsid w:val="009B1F76"/>
    <w:rsid w:val="00A74681"/>
    <w:rsid w:val="00AB1F79"/>
    <w:rsid w:val="00AE2D72"/>
    <w:rsid w:val="00AE326C"/>
    <w:rsid w:val="00B01D9F"/>
    <w:rsid w:val="00B3173D"/>
    <w:rsid w:val="00B4777D"/>
    <w:rsid w:val="00B81659"/>
    <w:rsid w:val="00B91487"/>
    <w:rsid w:val="00B97854"/>
    <w:rsid w:val="00BB2E80"/>
    <w:rsid w:val="00BB35E7"/>
    <w:rsid w:val="00BC3C07"/>
    <w:rsid w:val="00BF4634"/>
    <w:rsid w:val="00C03CF8"/>
    <w:rsid w:val="00C35E47"/>
    <w:rsid w:val="00C46A1B"/>
    <w:rsid w:val="00C52AFB"/>
    <w:rsid w:val="00C90845"/>
    <w:rsid w:val="00CC1F3E"/>
    <w:rsid w:val="00D94067"/>
    <w:rsid w:val="00D948FC"/>
    <w:rsid w:val="00DE092A"/>
    <w:rsid w:val="00E05D22"/>
    <w:rsid w:val="00E26A02"/>
    <w:rsid w:val="00E54FA5"/>
    <w:rsid w:val="00EA58D1"/>
    <w:rsid w:val="00EC6B79"/>
    <w:rsid w:val="00EE0821"/>
    <w:rsid w:val="00EF6C9A"/>
    <w:rsid w:val="00F0393B"/>
    <w:rsid w:val="00F0700C"/>
    <w:rsid w:val="00F20361"/>
    <w:rsid w:val="00F311B6"/>
    <w:rsid w:val="00F522D3"/>
    <w:rsid w:val="00F70996"/>
    <w:rsid w:val="00F96ACB"/>
    <w:rsid w:val="00FA01A9"/>
    <w:rsid w:val="00FA5CA5"/>
    <w:rsid w:val="00FF2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7F"/>
  </w:style>
  <w:style w:type="paragraph" w:styleId="1">
    <w:name w:val="heading 1"/>
    <w:basedOn w:val="a"/>
    <w:next w:val="a"/>
    <w:qFormat/>
    <w:rsid w:val="00401F7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5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401F7F"/>
    <w:pPr>
      <w:jc w:val="center"/>
    </w:pPr>
    <w:rPr>
      <w:sz w:val="28"/>
    </w:rPr>
  </w:style>
  <w:style w:type="paragraph" w:styleId="a4">
    <w:name w:val="footer"/>
    <w:basedOn w:val="a"/>
    <w:semiHidden/>
    <w:rsid w:val="00401F7F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401F7F"/>
  </w:style>
  <w:style w:type="paragraph" w:styleId="a6">
    <w:name w:val="header"/>
    <w:basedOn w:val="a"/>
    <w:semiHidden/>
    <w:rsid w:val="00401F7F"/>
    <w:pPr>
      <w:tabs>
        <w:tab w:val="center" w:pos="4677"/>
        <w:tab w:val="right" w:pos="9355"/>
      </w:tabs>
    </w:pPr>
  </w:style>
  <w:style w:type="paragraph" w:customStyle="1" w:styleId="xl66">
    <w:name w:val="xl66"/>
    <w:basedOn w:val="a"/>
    <w:rsid w:val="00401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401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styleId="a7">
    <w:name w:val="Balloon Text"/>
    <w:basedOn w:val="a"/>
    <w:semiHidden/>
    <w:rsid w:val="004F6A2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A653E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Kalaeva</dc:creator>
  <cp:keywords/>
  <dc:description/>
  <cp:lastModifiedBy>kalaevaeu</cp:lastModifiedBy>
  <cp:revision>9</cp:revision>
  <cp:lastPrinted>2013-12-26T05:39:00Z</cp:lastPrinted>
  <dcterms:created xsi:type="dcterms:W3CDTF">2013-12-26T05:04:00Z</dcterms:created>
  <dcterms:modified xsi:type="dcterms:W3CDTF">2013-12-26T11:06:00Z</dcterms:modified>
</cp:coreProperties>
</file>