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B9" w:rsidRDefault="009A23B9"/>
    <w:p w:rsidR="009A23B9" w:rsidRPr="00586D6A" w:rsidRDefault="00B6666A" w:rsidP="000C4E44">
      <w:pPr>
        <w:ind w:right="-314"/>
        <w:jc w:val="right"/>
      </w:pPr>
      <w:r>
        <w:t xml:space="preserve">Приложение </w:t>
      </w:r>
      <w:r w:rsidR="001C7FC3" w:rsidRPr="00586D6A">
        <w:t>6</w:t>
      </w:r>
    </w:p>
    <w:p w:rsidR="0009514F" w:rsidRDefault="009A23B9">
      <w:pPr>
        <w:pStyle w:val="1"/>
        <w:rPr>
          <w:b w:val="0"/>
        </w:rPr>
      </w:pPr>
      <w:r w:rsidRPr="00BC3EB6">
        <w:rPr>
          <w:b w:val="0"/>
        </w:rPr>
        <w:t xml:space="preserve">Расходы бюджета </w:t>
      </w:r>
      <w:r w:rsidR="0009514F">
        <w:rPr>
          <w:b w:val="0"/>
        </w:rPr>
        <w:t>муниципального образования «Город Саратов»</w:t>
      </w:r>
      <w:r w:rsidRPr="00BC3EB6">
        <w:rPr>
          <w:b w:val="0"/>
        </w:rPr>
        <w:t xml:space="preserve"> за 20</w:t>
      </w:r>
      <w:r w:rsidR="00B6666A">
        <w:rPr>
          <w:b w:val="0"/>
        </w:rPr>
        <w:t>1</w:t>
      </w:r>
      <w:r w:rsidR="001C7FC3" w:rsidRPr="001C7FC3">
        <w:rPr>
          <w:b w:val="0"/>
        </w:rPr>
        <w:t>3</w:t>
      </w:r>
      <w:r w:rsidRPr="00BC3EB6">
        <w:rPr>
          <w:b w:val="0"/>
        </w:rPr>
        <w:t xml:space="preserve"> год </w:t>
      </w:r>
    </w:p>
    <w:p w:rsidR="009A23B9" w:rsidRPr="00BC3EB6" w:rsidRDefault="009A23B9">
      <w:pPr>
        <w:pStyle w:val="1"/>
        <w:rPr>
          <w:b w:val="0"/>
        </w:rPr>
      </w:pPr>
      <w:r w:rsidRPr="00BC3EB6">
        <w:rPr>
          <w:b w:val="0"/>
        </w:rPr>
        <w:t>по ведомственной структуре расходов бюджета</w:t>
      </w:r>
    </w:p>
    <w:p w:rsidR="009A23B9" w:rsidRDefault="009A23B9"/>
    <w:p w:rsidR="009A23B9" w:rsidRDefault="009A23B9" w:rsidP="000C4E44">
      <w:pPr>
        <w:ind w:right="-314"/>
        <w:jc w:val="right"/>
      </w:pPr>
      <w:r>
        <w:t>тыс. руб.</w:t>
      </w:r>
    </w:p>
    <w:tbl>
      <w:tblPr>
        <w:tblW w:w="15026" w:type="dxa"/>
        <w:tblInd w:w="-137" w:type="dxa"/>
        <w:tblCellMar>
          <w:left w:w="0" w:type="dxa"/>
          <w:right w:w="0" w:type="dxa"/>
        </w:tblCellMar>
        <w:tblLook w:val="0000"/>
      </w:tblPr>
      <w:tblGrid>
        <w:gridCol w:w="7372"/>
        <w:gridCol w:w="841"/>
        <w:gridCol w:w="567"/>
        <w:gridCol w:w="567"/>
        <w:gridCol w:w="1275"/>
        <w:gridCol w:w="719"/>
        <w:gridCol w:w="1843"/>
        <w:gridCol w:w="1842"/>
      </w:tblGrid>
      <w:tr w:rsidR="00224903" w:rsidTr="00922BA8">
        <w:trPr>
          <w:trHeight w:val="1125"/>
        </w:trPr>
        <w:tc>
          <w:tcPr>
            <w:tcW w:w="7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Наименование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Код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ЦСР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9A23B9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Уточненн</w:t>
            </w:r>
            <w:r w:rsidR="00BC3EB6">
              <w:rPr>
                <w:color w:val="000000"/>
                <w:szCs w:val="28"/>
              </w:rPr>
              <w:t>ые бюджетные назначения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B9" w:rsidRDefault="002F256D" w:rsidP="002F256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И</w:t>
            </w:r>
            <w:r w:rsidR="009A23B9">
              <w:rPr>
                <w:color w:val="000000"/>
                <w:szCs w:val="28"/>
              </w:rPr>
              <w:t>сполнен</w:t>
            </w:r>
            <w:r>
              <w:rPr>
                <w:color w:val="000000"/>
                <w:szCs w:val="28"/>
              </w:rPr>
              <w:t>о</w:t>
            </w:r>
          </w:p>
        </w:tc>
      </w:tr>
    </w:tbl>
    <w:p w:rsidR="009A23B9" w:rsidRDefault="009A23B9">
      <w:pPr>
        <w:rPr>
          <w:sz w:val="2"/>
        </w:rPr>
      </w:pPr>
    </w:p>
    <w:tbl>
      <w:tblPr>
        <w:tblW w:w="150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7372"/>
        <w:gridCol w:w="850"/>
        <w:gridCol w:w="567"/>
        <w:gridCol w:w="567"/>
        <w:gridCol w:w="1276"/>
        <w:gridCol w:w="709"/>
        <w:gridCol w:w="1842"/>
        <w:gridCol w:w="1843"/>
      </w:tblGrid>
      <w:tr w:rsidR="00B6666A" w:rsidRPr="00B6666A" w:rsidTr="00951852">
        <w:trPr>
          <w:cantSplit/>
          <w:trHeight w:val="20"/>
          <w:tblHeader/>
        </w:trPr>
        <w:tc>
          <w:tcPr>
            <w:tcW w:w="73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666A" w:rsidRPr="00B6666A" w:rsidRDefault="00B6666A" w:rsidP="00586D6A">
            <w:pPr>
              <w:jc w:val="center"/>
              <w:rPr>
                <w:color w:val="000000"/>
                <w:szCs w:val="28"/>
              </w:rPr>
            </w:pPr>
            <w:r w:rsidRPr="00B6666A">
              <w:rPr>
                <w:color w:val="000000"/>
                <w:szCs w:val="28"/>
              </w:rPr>
              <w:t>8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САРАТОВСКАЯ ГОРОДСКАЯ ДУМА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108 047,3 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108 012,1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108 047,3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108 012,1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Глава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106 402,3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106 381,8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106 402,3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106 381,8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102 433,6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102 433,6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102 433,6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102 416,0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Депутаты представительного органа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ПО УПРАВЛЕНИЮ ИМУЩЕСТВОМ ГОРОДА САРАТОВА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298 443,2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296 719,0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251 162,2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249 667,4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251 162,2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249 667,4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111 676,3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111 535,3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111 288,1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111 169,3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111 288,1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111 169,3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111 288,1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111 169,3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приватизации и проведение предпродажной подготовки объектов приватизации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121 863,7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120 970,3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Приобретение в собственность муниципального образования нежилого здания для размещения городской детской больницы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0900003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114 700,0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0900003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114 700,0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7 163,7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6 270,3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7 163,7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6 270,3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"Формирование земельных участков, расположенных на территории муниципального образования "Город Саратов" 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"Приобретение жилых помещений для исполнения решений судов"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ИЗБИРАТЕЛЬНАЯ КОМИССИЯ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9 929,2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9 894,1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9 929,2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9 894,1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9 929,2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9 894,1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6 127,3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6 092,2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2 200,9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Члены избирательной комиссии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3 924,1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3 891,3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3 924,1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3 891,3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выборов и референдумов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выборов в представительные органы муниципального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0200002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0200002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ПО ФИНАНСАМ 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1 217 329,8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1 217 145,3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890 129,8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890 129,8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99 152,4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99 152,4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97 959,4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97 959,4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97 959,4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97 959,4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Санкционирование финансовыми органами муниципальных образований Саратовской области кассовых выплат получателям средств областного бюджета, областным государственным автономным и бюджетным учреждениям, расположенным на территориях муниципальных образований области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96 077,8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96 077,8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96 077,8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96 077,8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Санкционирование финансовыми органами муниципальных образований Саратовской области кассовых выплат получателям средств областного бюджета, областным государственным автономным и бюджетным учреждениям, расположенным на территориях муниципальных образований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790 977,4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323 752,0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323 752,0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Восстановление средств, списанных в принудительном порядке со счёта для учёта средств муниципальных автономных и муниципальных бюджетных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467 225,4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467 225,4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327 015,5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327 015,5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327 015,5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Процентные платежи по муниципальному долгу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327 015,5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327 015,5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ЗДРАВООХРАНЕНИЯ АДМИНИСТРАЦИИ МУНИЦИПАЛЬНОГО ОБРАЗОВАНИЯ 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296 768,2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293 601,9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Здравоохранение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296 768,2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293 601,9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Стационарная медицинская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183 562,0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181 247,1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региональных программ модернизации здравоохранения субъектов Российской Федерации и мероприятий по модернизации государственных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23 546,5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23 546,5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межбюджетные трансферты бюджетам муниципальных районов и городских округов области на реализацию программы модернизации здравоохранения Саратовской области на 2011- 2013 годы в части укрепления материально-технической базы муниципальных медицинских учреждений на проведение текущего и капитального ремонта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23 546,5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23 546,5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4 339,4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4 021,3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4 339,4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4 021,3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4 339,4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4 021,3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27 992,3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27 992,3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27 515,7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27 515,7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27 515,7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27 515,7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 на оплату исполнительных листов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 на оплату санитарно-эпидемиологической экспертизы проектно-изыскательных работ и земельных участков, кадастровых работ земельных участков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4702002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Саратовской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114 082,1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13 105,2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11 604,9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"Укрепление материально-технической базы муниципальных учреждений здравоохранения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7 957,8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6 457,8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7 957,8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6 457,8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Амбулаторная помощь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60 410,8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59 560,5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региональных программ модернизации здравоохранения субъектов Российской Федерации и мероприятий по модернизации государственных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Иные межбюджетные трансферты бюджетам муниципальных районов и городских округов области на реализацию программы модернизации здравоохранения Саратовской области на 2011- 2013 годы в части укрепления материально-технической базы муниципальных медицинских учреждений на проведение текущего и капитального ремонта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0960102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Саратовской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47 249,3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41 969,8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41 969,8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8 490,7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7 640,4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2 509,2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2 509,0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2 348,2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2 348,0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"Укрепление материально-технической базы муниципальных учреждений здравоохранения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1 149,0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1 149,0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4 831,5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3 982,4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4 831,5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3 982,4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Скорая медицинская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28 412,6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28 412,6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Станции скорой  и неотложной помощи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4770000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 на оплату исполнительных листов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4772001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4772001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Саратовской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26 536,0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"Укрепление материально-технической базы муниципальных учреждений здравоохранения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здравоохранения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24 382,8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24 381,7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20 958,9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20 958,9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Саратовской области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20 958,9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20 958,9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Саратовской области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УПРАВЛЕНИЕ ПО КУЛЬТУРЕ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540 016,8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540 007,4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324 608,9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324 608,9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Общее образование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322 893,9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322 893,9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Учреждения по внешкольной работе с детьми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316 041,0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316 041,0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316 041,0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316 041,0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300 091,4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300 091,4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15 949,6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15 949,6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6 852,9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6 852,9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6 562,9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6 562,9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6 122,9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6 122,9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"Одаренные дети города Саратова"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215 407,9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215 398,5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183 537,5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183 537,5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63 502,6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63 502,6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Комплектование книжных фондов библиотек муниципальных образований за счёт средств федерального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2 057,9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2 057,9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2 057,9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2 057,9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Комплектование книжных фондов библиотек муниципальных образований за счёт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Комплектование книжных фондов библиотек муниципальных образований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61 331,2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61 331,2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61 331,2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61 331,2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Музеи и постоянные выставки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Библиотеки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74 564,8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Театры, цирки, концертные и другие организации исполнительских искусств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14 668,7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14 668,7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14 668,7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14 668,7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4 096,2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4 096,2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10 572,5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10 572,5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20 803,0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20 803,0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культурного потенциала города Саратова" на 2012-2015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19 925,6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19 925,6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1 076,9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1 076,9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18 298,7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18 298,7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31 870,4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31 861,0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16 102,7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15 758,3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15 758,3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15 758,3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УПРАВЛЕНИЕ ПО ТРУДУ И СОЦИАЛЬНОМУ РАЗВИТИЮ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368 780,9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354 957,4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Общеэкономические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государственной политики занятости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затрат, связанных с выплатой заработной платы трудоустроенным несовершеннолетним гражданам в возрасте от 14 до 18 лет в свободное от учебы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5100600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5100600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365 336,3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351 513,0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Пенсионное обеспечение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33 447,1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33 396,1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Пенсии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33 447,1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33 396,1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Решение Саратовской городской Думы от 29 апреля 2008 г. № 27-288 "О Положении о ежемесячной доплате к пенсии лицам, замещавшим должности муниципальной службы в городе Саратове"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19 340,7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19 301,6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Ежемесячная доплата к пенсии лицам, замещавшим должности муниципальной службы в городе Саратове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19 340,7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19 301,6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4900601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19 340,7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19 301,6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Решение Саратовской городской Думы от 29 апреля 2008 г. № 27-287 "О Положении о пенсии за выслугу лет лицам, замещавшим должности муниципальной службы в городе Саратове"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14 106,4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14 094,5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Пенсии за выслугу лет лицам, замещавшим должности муниципальной службы в городе Саратове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14 106,4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14 094,5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4900701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14 106,4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14 094,5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Социальное обеспечение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286 509,4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273 326,3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Федеральные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4 771,0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Федеральная целевая программа "Жилище"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1008800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4 771,0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"Обеспечение жильем молодых семей"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1008820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4 771,0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 на обеспечение жильем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1008820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7 568,6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4 771,0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помощь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222 716,8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219 229,2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19 545,0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Установление дополнительной меры социальной поддержки инвалидам и участникам Великой Отечественной войны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Договоры пожизненного содержания с иждивением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льготы и материальная помощь Почетным гражданам города Саратова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Решение Саратовской городской Думы от 26 апреля 2012 г. № 13-162 «О социальной поддержке депутата Саратовской городской Думы»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14 710,1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14 701,5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14 710,1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14 701,5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поддержка граждан, участвующих в охране общественного порядка в муниципальном образовании «Город Саратов»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1 551,2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5053305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4 860,0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1 551,2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5054800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199 733,7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199 684,2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Предоставление гражданам субсидий на оплату жилого помещения и коммунальных услуг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5054801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199 733,7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199 684,2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5054801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199 733,7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199 684,2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жилищного строительства в Саратовской области»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«Обеспечение жилыми помещениями молодых семей»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 на обеспечение жильем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39 731,0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39 360,3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"Социальная поддержка населения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36 428,1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36 425,3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36 428,1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36 425,3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"Старшее поколение"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2 725,8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2 624,1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2 725,8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2 624,1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жилыми помещениями молодых семей г.Саратова"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 на обеспечение жильем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жилыми помещениями молодых семей г.Саратова"  на 2012-2013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 на обеспечение жильем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45 379,8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44 790,6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28 325,4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27 799,1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28 325,4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27 799,1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гражданам субсидий на оплату жилого помещения и коммунальных услуг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3 877,1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3 469,0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3 877,1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3 469,0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Государственное управление охраной труда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23 845,6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23 727,5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23 845,6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23 727,5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17 054,4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16 991,5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17 054,4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16 991,5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гражданам субсидий на оплату жилого помещения и коммунальных услуг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16 230,7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16 167,8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16 075,1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16 012,2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 за счет средств, поступивших из областного бюджета в 2012 году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Государственное управление охраной труда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ПО ЖИЛИЩНО-КОММУНАЛЬНОМУ ХОЗЯЙСТВУ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366 964,5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342 574,6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366 964,5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342 574,6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105 465,8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105 169,7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99 503,2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99 503,2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61 282,2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61 282,2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61 282,2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61 282,2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мероприятий по капитальному ремонту многоквартирных домов за счет средств бюджетов субъектов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38 221,0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38 221,0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19 110,5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19 110,5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19 110,5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19 110,5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жилищного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4 470,6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4 174,5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4 470,6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4 174,5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затрат, возникающих в связи с проведением капитального ремонта многоквартирных домов, соответствующих доле муниципального образования в праве общей собственности на общее имущество в многоквартирном доме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2 970,6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2 966,6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2 970,6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2 966,6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Возмещение затрат на организацию бесперебойного теплоснабжения в многоквартирных домах с газовым печным отоплением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1 207,9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1 207,9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"Муниципальная адресная программа по проведению капитального ремонта многоквартирных домов на территории муниципального образования "Город Саратов" 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197 729,4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174 922,1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159 223,3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159 220,3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159 223,3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159 220,3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 в связи с проведением аварийно-восстановительных работ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недополученных доходов в связи с оказанием услуг категориям граждан, пользующихся льготами за услуги муниципальных бань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недополученных доходов в связи с оказанием услуг муниципальных бань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26 637,9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26 637,9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26 637,9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26 637,9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Возмещение части затрат организациям, осуществляющим вывоз и утилизацию твердых бытовых отходов бестарным способом, из бункеров-накопителей и контейнеров частного жилищного фонда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24 243,4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24 243,4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24 243,4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24 243,4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в связи с оказанием услуги по утилизации твердых бытовых отходов в период проведения весенних работ по благоустройству и санитарной очистке территории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затрат, связанных с осуществлением расходов по обеспечению надлежащего состояния имущества в сфере тепло-, водоснабжения и водоотведения, находящегося в муниципальной собственности, и не переданного в аренду и безвозмездное пользование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 организациям, осуществляющим вывоз и утилизацию  крупногабаритных отходов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45 999,9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45 999,9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в связи с вывозом и утилизацией отходов с несанкционированных мест на территории муниципального образования «Город Саратов»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33 997,3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3510524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33 997,3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областная целевая программа "Энергосбережение и повышение энергетической эффективности в Саратовской области на период до 2020 года: "Энергоэффективный регион"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«Обеспечение населения Саратовской области питьевой водой на 2011-2015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«Чистая вода»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5229301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15 573,8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15 533,9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9 591,9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9 587,5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"Капитальный ремонт зданий (помещений) муниципальных бань"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"Реконструкция и капитальный ремонт систем водоснабжения и водоотведения п. Лесопильный и пос. Увек г.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3 378,6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3 378,6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3 079,9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3 079,9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26 882,5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25 600,3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1 940,2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1 782,0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1 782,0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в связи с оборудованием площадок с покрытием для размещения контейнеров металлических для сбора твердых бытовых отходов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1 782,0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1 782,0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"Приобретение коммунальной (специализированной) техники, машин и оборудования, средств  транспортных и инвентаря производственного для нужд муниципального образования «Город Саратов» на 2013 год"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36 882,5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УПРАВЛЕНИЕ ПО ФИЗИЧЕСКОЙ КУЛЬТУРЕ  И СПОРТУ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246 215,2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243 079,7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176 709,5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174 008,4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Общее образование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159 811,7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157 110,6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Учреждения по внешкольной работе с детьми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152 471,2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149 770,1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128 015,6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126 415,2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81 139,2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81 139,2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46 876,4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45 276,0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24 455,6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23 354,9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24 455,6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23 354,9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7 340,5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7 340,5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материально-технической базы физической культуры и массового спорта в городе Саратове" на 2011-2015 гг.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5 690,5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5 690,5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3 753,5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3 753,5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1 937,0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1 937,0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"Развитие физической культуры и массового спорта в городе Саратове"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16 412,8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16 412,8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11 568,8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материально-технической базы физической культуры и массового спорта в городе Саратове" на 2011-2015 гг.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"Одаренные дети города Саратова"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69 505,7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69 071,3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Физическая культура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Ведомственная целевая программа "Развитие физической культуры и массового спорта в городе Саратове"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54 146,4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53 712,0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4820000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42 400,6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41 966,2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недополученных доходов в связи с оказанием услуг категориям граждан, пользующихся льготами за услуги плавательного бассейна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4820001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4820001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4822000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42 163,8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41 729,4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4822000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42 163,8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41 729,4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11 745,8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11 745,8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материально-технической базы физической культуры и массового спорта в городе Саратове" на 2011-2015 гг.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5 545,3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5 545,3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"Развитие физической культуры и массового спорта в городе Саратове"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6 050,5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6 050,5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119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14 808,8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200 673,3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194 504,8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189 924,3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183 755,8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179 955,8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179 955,8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162 422,0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162 422,0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160 620,6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160 620,6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Исполнение функций комиссий по делам несовершеннолетних и защите их прав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3 045,8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3 045,8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 и обеспечение деятельности административных комиссий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157 136,2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157 136,2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157 136,2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157 136,2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4 567,7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4 567,7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4 567,7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4 567,7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Исполнение функций комиссий по делам несовершеннолетних и защите их прав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 и обеспечение деятельности административных комиссий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1 236,8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1 236,8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1 236,8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1 236,8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"Информационное освещение деятельности администрации муниципального образования "Город Саратов" по социально-экономическому развитию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12 966,1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6 168,5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6 168,5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6 168,5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расходы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6 168,5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Ведомственная целевая программа "Поддержка социально ориентированных некоммерческих организаций города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обеспечению  мобилизационной готовности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10 266,1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10 266,1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10 266,1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Малое и среднее предпринимательство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3450000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на государственную поддержку малого и среднего предпринимательства, включая крестьянские (фермерские)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3450100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3450100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8 172,0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"Развитие малого и среднего предпринимательства в Саратовской области" на 2012-2015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5229400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субъектов малого и среднего предпринимательства на территории муниципального образования "Город Саратов"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УПРАВЛЕНИЕ ПО ИНЖЕНЕРНОЙ ЗАЩИТЕ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131 025,0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118 620,8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Водное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5 049,1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«Проведение обследования и содержание гидротехнических сооружений водных объектов (прудов)»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«Ремонт и содержание причальной стенки по ул. Набережная Космонавтов"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117 713,4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105 386,6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23 805,2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23 805,2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23 805,2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23 805,2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по круглосуточному содержанию сетей ливневой канализации и дренажа общегородского назначения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81 581,4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окружающей среды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Сбор, удаление отходов и очистка сточных вод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ПО ГРАДОСТРОИТЕЛЬНОЙ ПОЛИТИКЕ, АРХИТЕКТУРЕ И КАПИТАЛЬНОМУ СТРОИТЕЛЬСТВУ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295 973,1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295 923,8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50 955,7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50 955,7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50 955,7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50 955,7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50 903,3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Мобилизационная подготовка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2090100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3380000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3380000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8 920,3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223 079,8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223 031,2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216 048,9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216 000,3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мероприятий по капитальному ремонту многоквартирных домов и переселению граждан из аварийного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216 048,9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216 000,3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215 433,8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215 433,8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0980102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215 433,8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215 433,8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Обеспечение мероприятий по переселению граждан из аварийного жилищного фонда за счет средств бюджетов субъектов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615,1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0980202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0980202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275,1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7 030,9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Сохранение и использование объектов культурного наследия (памятников истории и культуры), находящихся в собственности муниципального образования "Город Саратов", охрана объектов культурного наследия (памятников истории и культуры) местного (муниципального) значения, расположенных на территории городского округа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4409998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4409998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12 910,6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КОНТРОЛЬНО-СЧЕТНАЯ ПАЛАТА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30 323,1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29 814,3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30 323,1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29 814,3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30 323,1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29 814,3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30 323,1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29 814,3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26 837,3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26 388,1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26 837,3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26 388,1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26 837,3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26 388,1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Руководитель контрольно-счетной палаты муниципального образования "Город Саратов" и его заместители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3 485,8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124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3 485,8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3 426,2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ПО ОБРАЗОВАНИЮ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571 968,7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561 752,1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565 044,1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554 878,9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307 942,3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304 694,9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271 023,8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267 776,4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271 023,8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267 776,4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224 754,3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221 960,4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46 269,5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45 816,0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Реконструкция, капитальный и текущий ремонт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Строительство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4362702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9 992,5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9 167,0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9 167,0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5 717,0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5 717,0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174 588,1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11 889,2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14 142,2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11 738,5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5 523,5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8 618,7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6 808,1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70 352,4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69 097,0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29 213,1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28 870,5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29 213,1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28 870,5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41 139,3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40 226,5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41 139,3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40 226,5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10 651,8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10 651,8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10 651,8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10 651,8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капитального ремонта и реконструкции общеобразовательных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10 090,0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10 090,0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667,4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666,9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72 819,2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72 687,3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72 819,2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72 687,3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71 713,8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71 713,8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31 598,8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31 598,8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40 115,0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40 115,0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про-</w:t>
            </w:r>
            <w:r w:rsidRPr="001C7FC3">
              <w:rPr>
                <w:color w:val="000000"/>
                <w:szCs w:val="28"/>
              </w:rPr>
              <w:br/>
              <w:t>грамм в части финансирования расходов на ежеме-</w:t>
            </w:r>
            <w:r w:rsidRPr="001C7FC3">
              <w:rPr>
                <w:color w:val="000000"/>
                <w:szCs w:val="28"/>
              </w:rPr>
              <w:br/>
              <w:t>сячное денежное вознаграждение за классное ру-</w:t>
            </w:r>
            <w:r w:rsidRPr="001C7FC3">
              <w:rPr>
                <w:color w:val="000000"/>
                <w:szCs w:val="28"/>
              </w:rPr>
              <w:br/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11 224,7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9 161,5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комитет по образованию администрации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10 049,7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7 986,5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9 049,7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7 270,0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21 115,9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7C1502" w:rsidP="00586D6A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20 986,2</w:t>
            </w:r>
            <w:r w:rsidR="001C7FC3" w:rsidRPr="001C7FC3">
              <w:rPr>
                <w:color w:val="000000"/>
                <w:szCs w:val="28"/>
              </w:rPr>
              <w:t xml:space="preserve">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Организационно-воспитательная работа с молодежью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6 426,6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7C1502" w:rsidP="00586D6A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6 374,3</w:t>
            </w:r>
            <w:r w:rsidR="001C7FC3" w:rsidRPr="001C7FC3">
              <w:rPr>
                <w:color w:val="000000"/>
                <w:szCs w:val="28"/>
              </w:rPr>
              <w:t xml:space="preserve">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6 426,6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7C1502" w:rsidP="00586D6A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6 374,3</w:t>
            </w:r>
            <w:r w:rsidR="001C7FC3" w:rsidRPr="001C7FC3">
              <w:rPr>
                <w:color w:val="000000"/>
                <w:szCs w:val="28"/>
              </w:rPr>
              <w:t xml:space="preserve">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6 426,6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7C1502" w:rsidP="00586D6A">
            <w:pPr>
              <w:jc w:val="right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6 374,3</w:t>
            </w:r>
            <w:r w:rsidR="001C7FC3" w:rsidRPr="001C7FC3">
              <w:rPr>
                <w:color w:val="000000"/>
                <w:szCs w:val="28"/>
              </w:rPr>
              <w:t xml:space="preserve">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13 800,0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13 722,6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"Организация отдыха детей в каникулярный период" на 2012-2013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13 039,1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12 066,7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12 066,7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1 033,3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"Молодёжь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55 485,9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54 609,7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19 891,4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19 848,1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19 891,4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19 848,1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19 640,7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19 640,7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33 448,3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32 644,3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33 448,3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32 644,3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33 448,3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32 644,3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1 631,0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1 604,6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"Одаренные дети города Саратова"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956,0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956,0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"Развитие педагогического потенциала"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"Профилактика наркомании среди обучающихся муниципальных общеобразовательных учреждений"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«Профилактика правонарушений среди обучающихся муниципальных общеобразовательных учреждений»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Мероприятия в сфере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146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6 924,6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6 873,2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КОМИТЕТ ДОРОЖНОГО ХОЗЯЙСТВА, БЛАГОУСТРОЙСТВА И ТРАНСПОРТА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2 194 942,7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2 122 230,1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156 506,1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153 374,6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156 506,1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153 374,6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156 506,1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153 374,6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156 506,1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153 374,6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0939900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156 506,1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153 374,6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1 766 856,2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1 719 104,0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Транспорт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174 936,9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174 912,1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виды транспорта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3170000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3170100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предприятиям городского электрического транспорта в целях частичного возмещения затрат в связи с оказанием услуг по перевозке пассажиров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3170102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3170102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1 591 919,3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1 544 191,9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68 437,0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113 151,2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112 782,9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113 151,2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112 782,9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Субсидия на капитальный ремонт и ремонт автомобильных дорог общего пользования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113 151,2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112 782,9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113 151,2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112 782,9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1 410 331,1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1 362 972,0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дорожного движения на территории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40 940,8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40 540,8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"Приобретение дорожно-строительной и специализированной техники для нужд города"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53 770,2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53 770,2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53 770,2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53 770,2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и содержание автомобильных дорог общего пользования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1 315 620,1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1 268 661,0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1 315 620,1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1 268 661,0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271 580,4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249 751,5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251 316,5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229 543,0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251 316,5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229 543,0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Уличное освещение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206 776,3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185 507,1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199 500,0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178 230,8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по восстановлению освещения на территории Сада "Липки"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7 276,3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7 276,3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7 276,3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7 276,3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Озеленение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42 540,2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42 035,9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Содержание зеленых зон и насаждений включая газоны, цветники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41 946,9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41 442,6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6000398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41 946,9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41 442,6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Содержание элементов внешнего благоустройства и малых архитектурных форм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6000399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за выполнение работ по устройству елочной конструкции и новогоднего оформления Театральной площади в период подготовки к проведению культурно-массовых мероприятий, посвященных празднованию Нового 2014 года и Рождества Христова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20 263,9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20 208,5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19 528,2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коммунального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затрат в связи с погребением умерших (погибших), не имеющих супруга, близких родственников, иных родственников либо законных представителей умершего, а также умерших, личность которых не установлена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147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3510516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УПРАВЛЕНИЕ ЗАЩИТЫ НАСЕЛЕНИЯ И ТЕРРИТОРИЙ ГОРОДА ОТ ЧРЕЗВЫЧАЙНЫХ СИТУАЦИЙ АДМИНИСТРАЦИИ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133 057,4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110 111,2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65 584,6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43 468,7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65 584,6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43 468,7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65 584,6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43 468,7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"Профилактика терроризма и экстремизма в муниципальном образовании "Город Саратов"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65 584,6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43 468,7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65 584,6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43 468,7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64 892,1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64 076,7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64 892,1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64 076,7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16 989,2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16 989,2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16 989,2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17 069,3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16 989,2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828,9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2470000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17 146,5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16 423,8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2479900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17 146,5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16 423,8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2479900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17 146,5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16 423,8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Поисковые и аварийно-спасательные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29 822,2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29 809,6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3029900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29 822,2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29 809,6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3029900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29 822,2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29 809,6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2 580,7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2 580,7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4290000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2 580,7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4299900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2 580,7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180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4299900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2 580,7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2 565,8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ЛЕНИНСКОГО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2 067 136,5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2 041 988,6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50 012,2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49 761,4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49 854,5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49 700,4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44 233,0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44 078,9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1 618,6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1 618,6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42 614,4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42 460,3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42 614,4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42 460,3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5 621,5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5 621,5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5 621,5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5 621,5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3 849,8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3 849,8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3 849,8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3 849,8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1 445,7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1 445,7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1 445,7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1 445,7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32 096,3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32 096,3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32 096,3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32 096,3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26 758,2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5 338,1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5 338,1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Ведомственная целевая программа "Благоустройство территории Ленинского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Ленинского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55 520,3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53 585,0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жилищного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мероприятий по обследованию жилищного фонда на предмет аварийности и непригодности для проживания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55 208,6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53 492,9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Установка указателей с наименованиями улиц и номерами домов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исполнительным органам территориального общественного самоуправления для организации благоустройства и озеленения соответствующих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54 612,6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52 913,1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Ленинского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53 112,6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51 413,1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53 112,6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51 413,1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1 899 511,7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1 876 549,9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760 759,2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750 847,8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605 390,8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595 479,4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605 390,8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595 479,4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604 583,6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594 758,9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90 036,5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90 036,5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90 036,5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90 036,5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Реконструкция, капитальный и текущий ремонт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64 814,6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64 814,6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64 814,6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64 814,6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Приобретение оборудования для оснащения дополнительных мест в дошкольных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4362704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Приобретение зданий и помещений для реализации программ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23 050,0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23 050,0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на приобретение объектов недвижимого имущества автономным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23 050,0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23 050,0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61 476,9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61 476,9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58 276,5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58 276,5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33 639,4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33 639,4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24 637,1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24 637,1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2 700,4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2 700,4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2 700,4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2 700,4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1 088 777,6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1 076 508,4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строительства, не включенные в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капитального строительства собственности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1020102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185 827,8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178 858,6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6 511,3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5 694,6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5 831,3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5 014,6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176 764,4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173 160,6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148 065,3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148 065,3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28 699,1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25 095,3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 на погашение кредиторской задолженности прошлых лет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71 230,4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53 994,4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53 994,4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53 994,4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53 994,4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мер, направленных на энергосбережение в системе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17 700,0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17 700,0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17 700,0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капитального ремонта и реконструкции общеобразовательных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28 808,0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28 808,0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28 808,0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28 808,0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2 329,6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2 329,6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4 886,4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4 886,4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3 965,7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13 008,7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13 008,7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13 008,7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13 008,7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10 421,6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10 421,6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2 212,1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2 212,1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732 650,9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732 650,9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732 650,9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732 650,9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714 711,9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714 711,9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578 409,4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578 409,4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121 041,3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121 041,3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15 261,2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15 261,2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17 430,1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17 430,1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5 226,6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5 226,6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9 916,2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9 916,2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2 287,3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2 287,3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</w:t>
            </w:r>
            <w:r w:rsidR="003739BB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EB1CD9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</w:t>
            </w:r>
            <w:r w:rsidR="00EB1CD9">
              <w:rPr>
                <w:color w:val="000000"/>
                <w:szCs w:val="28"/>
              </w:rPr>
              <w:t xml:space="preserve"> вознаграждение за классное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областная целевая программа «Развитие образования в Саратовской области»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31 765,7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26 465,7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материально-технической базы физической культуры и массового спорта в городе Саратове" на 2011-2015 гг.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12 921,9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12 921,9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8 900,0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администрация Ленинского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14 432,8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13 154,7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13 449,8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12 171,7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12 071,4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11 974,4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10 118,2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10 021,2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4 643,6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4 643,6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4 535,2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4 535,2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5 474,6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5 377,6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5 474,6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5 377,6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1 953,2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37 903,5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37 219,3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35 447,8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35 447,8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36 132,0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35 447,8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1 771,5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1 771,5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1 771,5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1 771,5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исполнительным органам территориального общественного самоуправления для организации досуга и проведения культурных мероприятий, в том числе патриотических,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676,0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Физкультурно-оздоровительная работа и спортивные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проведения физкультурно-оздоровительных и спортивных мероприятий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ЗАВОДСКОГО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1 339 136,8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1 323 349,8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45 641,9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45 035,5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45 274,8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44 726,6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40 120,1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39 983,3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38 981,0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38 844,2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38 981,0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38 844,2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4 743,3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5 154,7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4 743,3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3 916,4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3 505,8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3 916,4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3 505,8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899,9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22 078,1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22 078,1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19 615,7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2 462,4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2 428,5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Заводского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2 314,0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2 280,1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2 314,0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2 280,1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Заводского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7955900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44 300,2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42 678,8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926E49" w:rsidRDefault="001C7FC3" w:rsidP="00586D6A">
            <w:pPr>
              <w:jc w:val="center"/>
              <w:rPr>
                <w:color w:val="000000"/>
                <w:szCs w:val="28"/>
                <w:lang w:val="en-US"/>
              </w:rPr>
            </w:pPr>
            <w:r w:rsidRPr="001C7FC3">
              <w:rPr>
                <w:color w:val="000000"/>
                <w:szCs w:val="28"/>
              </w:rPr>
              <w:t>0</w:t>
            </w:r>
            <w:r w:rsidR="00926E49">
              <w:rPr>
                <w:color w:val="000000"/>
                <w:szCs w:val="28"/>
                <w:lang w:val="en-US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5 587,2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38 713,0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37 091,6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организации благоустройства и озеленения соответствующих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38 393,0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36 771,6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Заводского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38 393,0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36 771,6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38 393,0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36 771,6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1 210 214,1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1 196 688,8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540 830,9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534 990,2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337 240,9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333 730,3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337 240,9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333 730,3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335 680,0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332 169,4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1 560,9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1 560,9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168 614,9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168 614,9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168 614,9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168 614,9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Реконструкция, капитальный и текущий ремонт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22 081,5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22 081,5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22 081,5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22 081,5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Строительство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140 109,3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140 109,3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4362702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140 109,3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140 109,3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Приобретение оборудования для оснащения дополнительных мест в дошкольных образовательных организациях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4362704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2 170,1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2 170,1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Приобретение зданий и помещений для реализации программ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4 254,0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4 254,0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на приобретение объектов недвижимого имущества автономным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4 254,0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4 254,0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2 117,5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2 117,5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32 848,0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30 517,9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32 401,1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30 071,0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19 099,1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19 099,1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3 578,1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3 578,1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8 295,9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7 393,8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1 428,0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618 264,1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611 818,4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104 339,3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98 322,7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4 480,6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4 480,6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4 300,6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4 300,6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99 565,7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93 657,3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99 565,7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93 657,3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22 617,5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22 439,7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22 439,2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22 261,4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22 439,2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22 261,4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 на оплату исполнительных листов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5 137,7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5 137,7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5 137,7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5 137,7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1 840,8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1 840,8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1 840,8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1 840,8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3 296,9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3 296,9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3 194,3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3 194,3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8 383,1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8 383,1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8 383,1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8 383,1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8 239,0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8 239,0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462 627,5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462 627,5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462 627,5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462 627,5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447 754,1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447 754,1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440 561,4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440 561,4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7 192,7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7 192,7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4 009,8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4 009,8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8 069,7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8 069,7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Предоставление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2 543,6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</w:t>
            </w:r>
            <w:r w:rsidR="00EB1CD9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EB1CD9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</w:t>
            </w:r>
            <w:r w:rsidR="00EB1CD9">
              <w:rPr>
                <w:color w:val="000000"/>
                <w:szCs w:val="28"/>
              </w:rPr>
              <w:t xml:space="preserve"> вознаграждение за классное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образования в Саратовской области»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15 109,0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14 857,7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администрация Заводского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13 820,0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13 568,7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13 620,0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13 368,7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18 429,6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18 385,9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16 305,7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16 262,0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3 781,8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3 781,8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3 781,8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3 781,8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12 523,9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12 480,2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12 523,9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12 480,2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2 023,9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2 023,9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32 689,5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31 494,3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31 550,2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31 550,2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31 550,2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1 139,3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организации досуга и проведения культурных мероприятий, в том числе патриотических,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425,0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16 284,4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Физкультурно-оздоровительная работа и спортивные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проведения физкультурно-оздоровительных и спортивных мероприятий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ОКТЯБРЬСКОГО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690 477,1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680 527,5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32 802,5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32 775,1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32 723,3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32 723,3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30 337,4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30 337,4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1 074,1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1 074,1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2 385,9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2 385,9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2 385,9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2 385,9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1 755,5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1 755,5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1 755,5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1 755,5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14 450,6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14 117,2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14 450,6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14 117,2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12 889,1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1 561,5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1 228,1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Октябрьского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1 461,2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1 127,8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1 461,2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1 127,8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Октябрьского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28 938,2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28 569,7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3 832,8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3 474,8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3 065,4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жилищного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Проведение  капитального ремонта, (ремонта) квартир  в целях исполнения решений судов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3500204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мероприятий по обследованию жилищного фонда на предмет аварийности и непригодности для проживания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25 105,4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25 094,9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25 105,4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25 094,9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Октябрьского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25 105,4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25 094,9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25 105,4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25 094,9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608 034,5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598 814,2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171 044,2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169 740,3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158 222,9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157 219,0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149 262,5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148 448,2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149 262,5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148 448,2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негосударственным дошкольным образовательным учреждениям на реализацию основных общеобразовательных программ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2 692,6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2 692,6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6 267,8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6 267,8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6 170,8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12 330,4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12 030,4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11 898,3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11 598,3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7 155,1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6 855,1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4 723,2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4 723,2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Выполнение функций казенными учреждениями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400 525,9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393 331,7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51 179,7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50 548,1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2 660,3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2 619,7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2 105,0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2 077,4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48 519,4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47 928,4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18 180,8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17 980,1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30 338,6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29 948,3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18 087,7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21 685,7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21 685,7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21 685,7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21 685,7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мер, направленных на энергосбережение в системе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12 300,0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12 300,0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12 300,0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12 300,0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капитального ремонта и реконструкции общеобразовательных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6 367,7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6 367,7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2 367,7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1 926,0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1 926,0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816,5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1 109,5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4 926,1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4 898,5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4 926,1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4 898,5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2 109,4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2 083,3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2 816,7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2 815,2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290 871,0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290 849,5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290 871,0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290 849,5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268 011,8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268 011,8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109 432,9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109 432,9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158 578,9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158 578,9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6 412,0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6 412,0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1 709,1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1 709,1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3 005,9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3 005,9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16 304,7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16 304,7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16 304,7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16 304,7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ос</w:t>
            </w:r>
            <w:r w:rsidR="00EB1CD9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EB1CD9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 вознаграждение за классн</w:t>
            </w:r>
            <w:r w:rsidR="00EB1CD9">
              <w:rPr>
                <w:color w:val="000000"/>
                <w:szCs w:val="28"/>
              </w:rPr>
              <w:t>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13 775,7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7 262,2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6 733,0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бюджетным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1 533,0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администрация Октябрьского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4 803,8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4 803,8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3 096,0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3 096,0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1 707,8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1 707,8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1 667,7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12 400,4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11 997,2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11 090,4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10 842,2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9 323,3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9 075,5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9 323,3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9 075,5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1 155,0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24 064,0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23 745,0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23 278,7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22 959,7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23 278,7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22 959,7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23 278,7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22 959,7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252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6 251,3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ФРУНЗЕНСКОГО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386 260,7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383 416,9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31 585,7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31 444,6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31 513,7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31 392,4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30 163,7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30 042,4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29 385,7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29 385,7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29 264,4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783,8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783,8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5 206,0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5 206,0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4 902,9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303,1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Фрунзенского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Фрунзенского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11 006,1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10 206,5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522,8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жилищного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Проведение мероприятий по обследованию жилищного фонда на предмет аварийности и непригодности для проживания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10 483,3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10 182,5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10 483,3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10 182,5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Фрунзенского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10 483,3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10 182,5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10 483,3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10 182,5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333 797,4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331 894,3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112 152,8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111 136,9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104 776,5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103 760,6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102 836,9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102 105,9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88 248,2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87 814,8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14 588,7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14 291,1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негосударственным дошкольным образовательным учреждениям на реализацию основных общеобразовательных программ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1 939,6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1 654,7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1 939,6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1 654,7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Реконструкция, капитальный и текущий ремонт зданий дошкольных образовательных организаций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4362701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281,9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244,6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5 744,4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5 744,4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5 194,4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5 194,4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424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4 879,4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4 879,4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200 485,2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200 099,0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24 385,9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24 209,0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1 516,1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1 482,9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1 207,5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1 207,5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22 869,8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22 726,1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15 627,2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15 483,5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7 242,6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25 375,3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25 166,2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25 375,3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25 166,2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25 375,3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25 166,2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4 222,7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4 222,7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4 222,7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4 222,7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мер, направленных на энергосбережение в системе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2 687,0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2 687,0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2 687,0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2 687,0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556,4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322,4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322,4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979,3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2 599,4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2 599,4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2 599,4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2 599,4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798,0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142 013,3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142 013,1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142 013,3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142 013,1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136 804,5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136 804,5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88 679,4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88 679,4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48 125,1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48 125,1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3 084,2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3 084,0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1 009,9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1 009,7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724,9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724,9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ос</w:t>
            </w:r>
            <w:r w:rsidR="00EB1CD9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EB1CD9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</w:t>
            </w:r>
            <w:r w:rsidR="00EB1CD9">
              <w:rPr>
                <w:color w:val="000000"/>
                <w:szCs w:val="28"/>
              </w:rPr>
              <w:t xml:space="preserve"> вознаграждение за классное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1 888,6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администрация Фрунзенского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1 385,3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1 385,3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1 035,3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1 035,3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7 762,1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7 760,3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5 284,5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5 282,7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1 395,2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1 395,2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3 889,3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3 889,3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3 887,5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2 477,6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13 397,3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12 898,1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12 547,7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12 547,7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13 046,9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12 547,7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253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4 665,5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КИРОВСКОГО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660 940,2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656 572,8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37 142,9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36 728,9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37 013,6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36 656,1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33 747,3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33 536,8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1 259,8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1 258,5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759,4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759,4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32 487,5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32 278,3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32 487,5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32 278,3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3 266,3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3 119,3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3 266,3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3 119,3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2 481,4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2 334,5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434,8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88,0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15 179,2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15 008,9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15 179,2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15 008,9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12 797,4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2 381,8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2 211,5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Кировского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Кировского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26 884,6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26 726,0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1 230,6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1 228,3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1 210,2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1 210,2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1 210,2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Поддержка жилищного хозяйства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Проведение мероприятий по обследованию жилищного фонда на предмет аварийности и непригодности для проживания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3500205</w:t>
            </w:r>
          </w:p>
        </w:tc>
        <w:tc>
          <w:tcPr>
            <w:tcW w:w="709" w:type="dxa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25 654,0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25 497,7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организации благоустройства и озеленения соответствующих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25 564,0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25 427,7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Кировского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25 564,0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25 427,7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25 564,0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25 427,7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572 414,0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568 820,4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172 710,7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170 840,5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168 268,4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166 398,2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165 327,7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163 502,5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165 327,7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163 502,5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негосударственным дошкольным образовательным учреждениям на реализацию основных общеобразовательных программ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2 940,7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2 895,7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4203000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2 940,7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2 895,7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3 862,8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3 862,8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3 818,9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3 818,9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3 818,9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3 818,9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378 874,0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377 410,0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61 412,8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60 407,1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2 325,3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2 299,5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2 148,1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2 122,3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59 087,5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58 107,6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49 689,1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48 709,2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9 398,4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9 398,4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39 229,0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38 789,6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39 229,0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38 789,6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39 229,0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38 789,6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8 209,1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8 209,1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8 209,1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8 209,1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мер, направленных на энергосбережение в системе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863,2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863,2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1 745,9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1 745,9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1 615,6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1 615,6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130,3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130,3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4 460,2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4 460,2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4 460,2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4 460,2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4 117,7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4 117,7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342,5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255 304,2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255 285,3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255 304,2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255 285,3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246 695,4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246 695,4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216 842,6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216 842,6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29 852,8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29 852,8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5 316,2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5 297,3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1 787,5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1 768,6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3 238,1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3 238,1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</w:t>
            </w:r>
            <w:r w:rsidR="00F03AF2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F03AF2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</w:t>
            </w:r>
            <w:r w:rsidR="00F03AF2">
              <w:rPr>
                <w:color w:val="000000"/>
                <w:szCs w:val="28"/>
              </w:rPr>
              <w:t xml:space="preserve"> вознаграждение за классное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133,2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10 258,7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10 258,7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«Обеспечение безопасности эксплуатации зданий, укрепление материально-технической базы муниципальных образовательных учреждений, в отношении которых функции и полномочия учредителя осуществляет администрация Кировского района муниципального образования «Город Саратов»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7950800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3 433,7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3 433,7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1 296,2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1 296,2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1 296,2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1 296,2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4 959,2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4 959,2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4 959,2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4 959,2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1 436,4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19 392,9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19 133,5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18 756,4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18 497,0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18 756,4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18 497,0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18 756,4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18 497,0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636,5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587,8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587,8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субсидий имеющим государственную аккредитацию негосударственным общеобразовательным учреждениям на реализацию основных общеобразовательных программ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организации досуга и проведения культурных мероприятий, в том числе патриотических,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9 058,8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Физкультурно-оздоровительная работа и спортивные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проведения физкультурно-оздоровительных и спортивных мероприятий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АДМИНИСТРАЦИЯ ВОЛЖСКОГО РАЙОНА МУНИЦИПАЛЬНОГО ОБРАЗОВАНИЯ "ГОРОД САРАТОВ"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866 901,7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856 462,7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33 281,6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33 096,4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33 188,8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33 033,6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31 540,4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31 385,7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Центральный аппарат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1 242,1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1 242,1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деятельности по опеке и попечительству в отношении несовершеннолетних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118,3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 за счёт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0020413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160,5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Территориальные органы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30 298,3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30 143,6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0021500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30 298,3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30 143,6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1 647,9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несовершеннолетних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1 021,7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Осуществление деятельности по опеке и попечительству в отношении совершеннолетних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334,1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334,1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292,6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292,1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Судебная система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0014000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15,8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общегосударственные вопросы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0920300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Национальная экономика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8 107,1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8 089,6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Дорожное хозяйство (дорожные фонды)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8 107,1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8 089,6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областная целевая программа «Развитие транспортного комплекса Саратовской области на 2010-2015 годы»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Субсидия на капитальный ремонт и ремонт дворовых территорий многоквартирных домов, проездов к дворовым территориям многоквартирных домов населенных пунктов в рамках подпрограммы «Модернизация и развитие автомобильных дорог общего пользования регионального и межмуниципального значения Саратовской области» за счет средств областного дорожного фонда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5220610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7 756,1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351,0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333,5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Волжского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294,7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277,2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"Ремонт дворовых территорий многоквартирных домов, проездов к дворовым территориям многоквартирных домов, расположенных на территории Волжского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56,3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Жилищно-коммунальное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40 582,5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39 257,6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Жилищное хозяйство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Резервные фонды местных администраций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2 657,0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37 925,5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36 600,6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Благоустройство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16 168,4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16 168,4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Прочие мероприятия по благоустройству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16 168,4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16 168,4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 по обустройству и содержанию пляжа, как места массового отдыха населения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10 369,3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10 369,3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6000509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10 369,3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10 369,3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Возмещение части затрат по обустройству и содержанию солярия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5 659,1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5 659,1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6000510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5 659,1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5 659,1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организации благоустройства и озеленения соответствующих территорий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6000599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21 757,1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20 432,2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"Благоустройство территории Волжского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16 357,2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7952600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16 357,2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16 144,4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"Ликвидация мест несанкционированного складирования отходов и рекультивация земель Маханного оврага в районе Парка Победы в Волжском районе г. Саратова"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4 287,8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7953600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4 287,8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органами местного самоуправления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500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1 007,9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 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777 300,5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768 389,1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Дошкольное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364 631,7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361 630,1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Детские дошкольные учреждения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168 316,9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166 684,3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168 316,9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166 684,3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4202000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168 316,9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166 684,3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946,6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195 368,2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193 999,2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194 418,2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193 049,2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1 003,0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1 003,0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Бюджетные инвестиции в объекты муниципальной собственности муниципальным унитарным предприятиям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182 997,0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182 997,0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10 418,2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9 049,2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910,0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Общее образование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385 757,3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379 872,9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Школы-детские сады, школы начальные, неполные средние и средние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50 785,6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47 378,2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отдельным категориям обучающихся в муниципальных образовательных учреждениях, реализующих образовательные программы начального общего, основного общего и среднего общего образования за счет средств бюджета города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2 855,9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2 416,6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2 420,6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2 003,4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351,3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329,6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4210025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47 929,7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44 961,6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44 571,1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41 603,0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4212000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3 358,6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3 358,6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по внешкольной работе с детьми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35 629,8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35 579,8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35 629,8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35 579,8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4232000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35 629,8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35 579,8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13 259,3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13 259,3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Модернизация региональных систем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13 259,3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13 259,3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Осуществление мер, направленных на энергосбережение в системе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6 000,0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Проведение капитального ремонта и реконструкции общеобразовательных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4 392,0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Повышение квалификации, профессиональной переподготовки руководителей общеобразовательных учреждений и учителей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1 144,0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1 144,0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1 050,4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1 050,4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93,6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Пополнение фондов школьных библиотек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1 723,3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1 723,3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1 508,3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1 508,3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4362105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215,0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Иные безвозмездные и безвозвратные перечисления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4 570,5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основных общеобразовательных программ в части финансирования расходов на ежемесячное денежное вознаграждение за классное руководство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4 570,5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4 544,2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3 990,9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3 970,2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5200900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579,6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574,0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266 843,2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266 828,7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266 843,2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266 828,7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Реализация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260 731,4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260 731,4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229 661,6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229 661,6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31 069,8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31 069,8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5 975,3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5 975,3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2 076,2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2 076,2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3 137,6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3 137,6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5210225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761,5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761,5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Реализация ос</w:t>
            </w:r>
            <w:r w:rsidR="00F03AF2">
              <w:rPr>
                <w:color w:val="000000"/>
                <w:szCs w:val="28"/>
              </w:rPr>
              <w:t>новных общеобразовательных про</w:t>
            </w:r>
            <w:r w:rsidRPr="001C7FC3">
              <w:rPr>
                <w:color w:val="000000"/>
                <w:szCs w:val="28"/>
              </w:rPr>
              <w:t>грамм в части фи</w:t>
            </w:r>
            <w:r w:rsidR="00F03AF2">
              <w:rPr>
                <w:color w:val="000000"/>
                <w:szCs w:val="28"/>
              </w:rPr>
              <w:t>нансирования расходов на ежеме</w:t>
            </w:r>
            <w:r w:rsidRPr="001C7FC3">
              <w:rPr>
                <w:color w:val="000000"/>
                <w:szCs w:val="28"/>
              </w:rPr>
              <w:t>сячное денежное вознаграждение за класс</w:t>
            </w:r>
            <w:r w:rsidR="00F03AF2">
              <w:rPr>
                <w:color w:val="000000"/>
                <w:szCs w:val="28"/>
              </w:rPr>
              <w:t>ное ру</w:t>
            </w:r>
            <w:r w:rsidRPr="001C7FC3">
              <w:rPr>
                <w:color w:val="000000"/>
                <w:szCs w:val="28"/>
              </w:rPr>
              <w:t>ководство за счет средств областного бюджета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5210233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Областные целевые программы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областная целевая программа «Развитие образования в Саратовской области»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Подпрограмма «Развитие системы общего и дополнительного образования»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5228302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14 618,9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12 232,7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"Расширение сети дошкольных образовательных учреждений в городе Саратове" на 2011-2015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1 683,8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7950300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3 500,0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1 683,8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Ведомственная целевая программа "Обеспечение безопасности эксплуатации зданий, укрепление материально-технической базы учреждений образования, в отношении которых функции и полномочия учредителя осуществляет администрация Волжского района муниципального образования "Город Саратов" на 2013 год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6 535,4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5 965,4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5 189,5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4 619,5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1 345,9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1 345,9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"Энергосбережение и повышение энергетической эффективности на территории муниципального образования "Город Саратов" на 2012-2015 годы с перспективой до 2020 года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906,7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906,7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автономным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7951500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622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75,0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3 476,8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3 476,8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3 476,8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3 476,8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Долгосрочная целевая программа «Доступная среда» на 2013-2015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7956500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200,0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Молодежная политика и оздоровление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8 807,2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8 781,8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Мероприятия по проведению оздоровительной кампании детей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8 005,8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7 980,4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Предоставление питания при организации отдыха детей в каникулярное время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2 148,4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юридическим лицам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4320201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006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2 148,4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2 148,4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бюджетным, автономным учреждениям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5 857,4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5 832,0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4322000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611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5 857,4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5 832,0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Долгосрочная целевая программа "Развитие учебно-материальной базы муниципальных образовательных учреждений дополнительного образования детей" на 2012-2014 годы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7954700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612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801,4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18 104,3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18 104,3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4529900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17 566,9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537,4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537,4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5210227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510,9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510,9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Организация осуществления переданных государственных полномочий по модернизации региональной системы общего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Выполнение функций казенными учреждениями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5210229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999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26,5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26,5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Культура, кинематография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исполнительным органам территориального общественного самоуправления для организации досуга и проведения культурных мероприятий, в том числе патриотических,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4400099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231,7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Социальная политика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Охрана семьи и детства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Межбюджетные трансферты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Субвенции бюджетам муниципальных образований для финансового обеспечения расходных обязательств муниципальных образований,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Социальные выплаты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5210216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005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7 301,7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Физическая культура и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Массовый спорт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Физкультурно-оздоровительная работа и спортивные мероприятия 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5120000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</w:tr>
      <w:tr w:rsidR="001C7FC3" w:rsidRPr="001C7FC3" w:rsidTr="00951852">
        <w:trPr>
          <w:cantSplit/>
          <w:trHeight w:val="20"/>
        </w:trPr>
        <w:tc>
          <w:tcPr>
            <w:tcW w:w="7372" w:type="dxa"/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Субсидии исполнительным органам территориального общественного самоуправления для проведения физкультурно-оздоровительных и спортивных мероприятий по месту жительства граждан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</w:tr>
      <w:tr w:rsidR="001C7FC3" w:rsidRPr="001C7FC3" w:rsidTr="006E6D59">
        <w:trPr>
          <w:cantSplit/>
          <w:trHeight w:val="20"/>
        </w:trPr>
        <w:tc>
          <w:tcPr>
            <w:tcW w:w="7372" w:type="dxa"/>
            <w:tcBorders>
              <w:bottom w:val="nil"/>
            </w:tcBorders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lastRenderedPageBreak/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255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11</w:t>
            </w:r>
          </w:p>
        </w:tc>
        <w:tc>
          <w:tcPr>
            <w:tcW w:w="567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02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5120099</w:t>
            </w:r>
          </w:p>
        </w:tc>
        <w:tc>
          <w:tcPr>
            <w:tcW w:w="709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630</w:t>
            </w:r>
          </w:p>
        </w:tc>
        <w:tc>
          <w:tcPr>
            <w:tcW w:w="1842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96,6 </w:t>
            </w:r>
          </w:p>
        </w:tc>
      </w:tr>
      <w:tr w:rsidR="001C7FC3" w:rsidRPr="001C7FC3" w:rsidTr="006E6D59">
        <w:trPr>
          <w:cantSplit/>
          <w:trHeight w:val="20"/>
        </w:trPr>
        <w:tc>
          <w:tcPr>
            <w:tcW w:w="737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C7FC3" w:rsidRPr="001C7FC3" w:rsidRDefault="001C7FC3" w:rsidP="00586D6A">
            <w:pPr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>ВСЕГО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1842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13 021 311,4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7FC3" w:rsidRPr="001C7FC3" w:rsidRDefault="001C7FC3" w:rsidP="00586D6A">
            <w:pPr>
              <w:jc w:val="right"/>
              <w:rPr>
                <w:color w:val="000000"/>
                <w:szCs w:val="28"/>
              </w:rPr>
            </w:pPr>
            <w:r w:rsidRPr="001C7FC3">
              <w:rPr>
                <w:color w:val="000000"/>
                <w:szCs w:val="28"/>
              </w:rPr>
              <w:t xml:space="preserve">12 781 266,9 </w:t>
            </w:r>
          </w:p>
        </w:tc>
      </w:tr>
    </w:tbl>
    <w:p w:rsidR="00712999" w:rsidRDefault="00712999" w:rsidP="001B107C"/>
    <w:p w:rsidR="00F31D24" w:rsidRDefault="00F31D24" w:rsidP="001B107C"/>
    <w:p w:rsidR="000C4E44" w:rsidRPr="004E0217" w:rsidRDefault="0074250A" w:rsidP="00CA26B1">
      <w:r>
        <w:t>И.о. председателя</w:t>
      </w:r>
      <w:r w:rsidR="001B107C">
        <w:t xml:space="preserve"> комитета</w:t>
      </w:r>
      <w:r w:rsidR="000C4E44" w:rsidRPr="004E0217">
        <w:t xml:space="preserve"> </w:t>
      </w:r>
      <w:r w:rsidR="001B107C">
        <w:t xml:space="preserve">по финансам </w:t>
      </w:r>
    </w:p>
    <w:p w:rsidR="000C4E44" w:rsidRPr="004E0217" w:rsidRDefault="000C4E44" w:rsidP="000C4E44">
      <w:r>
        <w:t>администрации</w:t>
      </w:r>
      <w:r w:rsidRPr="004E0217">
        <w:t xml:space="preserve"> </w:t>
      </w:r>
      <w:r w:rsidR="0009514F">
        <w:t xml:space="preserve">муниципального </w:t>
      </w:r>
    </w:p>
    <w:p w:rsidR="001B107C" w:rsidRPr="001B107C" w:rsidRDefault="0009514F" w:rsidP="000C4E44">
      <w:pPr>
        <w:tabs>
          <w:tab w:val="left" w:pos="12474"/>
        </w:tabs>
      </w:pPr>
      <w:r>
        <w:t>образования</w:t>
      </w:r>
      <w:r w:rsidR="000C4E44" w:rsidRPr="000C4E44">
        <w:t xml:space="preserve"> </w:t>
      </w:r>
      <w:r>
        <w:t>«Г</w:t>
      </w:r>
      <w:r w:rsidR="001B107C">
        <w:t>ород Саратов</w:t>
      </w:r>
      <w:r>
        <w:t>»</w:t>
      </w:r>
      <w:r w:rsidR="001B107C">
        <w:tab/>
      </w:r>
      <w:r w:rsidR="00A04138">
        <w:t>А.</w:t>
      </w:r>
      <w:r w:rsidR="0074250A">
        <w:t>С. Струков</w:t>
      </w:r>
    </w:p>
    <w:sectPr w:rsidR="001B107C" w:rsidRPr="001B107C" w:rsidSect="00F31D24">
      <w:headerReference w:type="even" r:id="rId6"/>
      <w:headerReference w:type="default" r:id="rId7"/>
      <w:pgSz w:w="16838" w:h="11906" w:orient="landscape" w:code="9"/>
      <w:pgMar w:top="1021" w:right="1134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7B96" w:rsidRDefault="00087B96">
      <w:r>
        <w:separator/>
      </w:r>
    </w:p>
  </w:endnote>
  <w:endnote w:type="continuationSeparator" w:id="1">
    <w:p w:rsidR="00087B96" w:rsidRDefault="00087B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7B96" w:rsidRDefault="00087B96">
      <w:r>
        <w:separator/>
      </w:r>
    </w:p>
  </w:footnote>
  <w:footnote w:type="continuationSeparator" w:id="1">
    <w:p w:rsidR="00087B96" w:rsidRDefault="00087B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BB" w:rsidRDefault="00820E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39B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39BB" w:rsidRDefault="003739B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BB" w:rsidRDefault="00820ED7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39BB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00D33">
      <w:rPr>
        <w:rStyle w:val="a4"/>
        <w:noProof/>
      </w:rPr>
      <w:t>25</w:t>
    </w:r>
    <w:r>
      <w:rPr>
        <w:rStyle w:val="a4"/>
      </w:rPr>
      <w:fldChar w:fldCharType="end"/>
    </w:r>
  </w:p>
  <w:p w:rsidR="003739BB" w:rsidRDefault="003739B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stylePaneFormatFilter w:val="3F01"/>
  <w:doNotTrackMoves/>
  <w:defaultTabStop w:val="708"/>
  <w:drawingGridHorizontalSpacing w:val="14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C3EB6"/>
    <w:rsid w:val="00060A80"/>
    <w:rsid w:val="000764DC"/>
    <w:rsid w:val="00087B96"/>
    <w:rsid w:val="0009514F"/>
    <w:rsid w:val="000A0EB5"/>
    <w:rsid w:val="000C4E44"/>
    <w:rsid w:val="000E08F4"/>
    <w:rsid w:val="000F692A"/>
    <w:rsid w:val="00100D33"/>
    <w:rsid w:val="00153DFA"/>
    <w:rsid w:val="001B107C"/>
    <w:rsid w:val="001C7FC3"/>
    <w:rsid w:val="001D5D57"/>
    <w:rsid w:val="00205D49"/>
    <w:rsid w:val="00224903"/>
    <w:rsid w:val="00284E8E"/>
    <w:rsid w:val="002F256D"/>
    <w:rsid w:val="00322FE0"/>
    <w:rsid w:val="0033328F"/>
    <w:rsid w:val="003739BB"/>
    <w:rsid w:val="003847C5"/>
    <w:rsid w:val="003D7A91"/>
    <w:rsid w:val="004A4212"/>
    <w:rsid w:val="004E0217"/>
    <w:rsid w:val="00517E6D"/>
    <w:rsid w:val="005364CF"/>
    <w:rsid w:val="00586D6A"/>
    <w:rsid w:val="005B5E9C"/>
    <w:rsid w:val="005C22F1"/>
    <w:rsid w:val="006E0CEB"/>
    <w:rsid w:val="006E6D59"/>
    <w:rsid w:val="007007F8"/>
    <w:rsid w:val="00712999"/>
    <w:rsid w:val="00720139"/>
    <w:rsid w:val="00721672"/>
    <w:rsid w:val="0073526E"/>
    <w:rsid w:val="0074250A"/>
    <w:rsid w:val="00752814"/>
    <w:rsid w:val="007C087F"/>
    <w:rsid w:val="007C1502"/>
    <w:rsid w:val="007F586D"/>
    <w:rsid w:val="008126C7"/>
    <w:rsid w:val="00820ED7"/>
    <w:rsid w:val="00846140"/>
    <w:rsid w:val="008616EE"/>
    <w:rsid w:val="008845B2"/>
    <w:rsid w:val="00885FFC"/>
    <w:rsid w:val="008B4944"/>
    <w:rsid w:val="00922BA8"/>
    <w:rsid w:val="00926E49"/>
    <w:rsid w:val="00951852"/>
    <w:rsid w:val="009A23B9"/>
    <w:rsid w:val="009D7F9F"/>
    <w:rsid w:val="009F382B"/>
    <w:rsid w:val="00A04138"/>
    <w:rsid w:val="00A2711B"/>
    <w:rsid w:val="00A308D5"/>
    <w:rsid w:val="00A720C0"/>
    <w:rsid w:val="00A82C04"/>
    <w:rsid w:val="00AC3D33"/>
    <w:rsid w:val="00B54419"/>
    <w:rsid w:val="00B57D78"/>
    <w:rsid w:val="00B620E0"/>
    <w:rsid w:val="00B6666A"/>
    <w:rsid w:val="00BC3EB6"/>
    <w:rsid w:val="00BC68D6"/>
    <w:rsid w:val="00C15216"/>
    <w:rsid w:val="00CA216A"/>
    <w:rsid w:val="00CA26B1"/>
    <w:rsid w:val="00CC1EA6"/>
    <w:rsid w:val="00CE47F7"/>
    <w:rsid w:val="00CF1923"/>
    <w:rsid w:val="00E800F5"/>
    <w:rsid w:val="00EB1CD9"/>
    <w:rsid w:val="00ED71EA"/>
    <w:rsid w:val="00F03AF2"/>
    <w:rsid w:val="00F05171"/>
    <w:rsid w:val="00F310CB"/>
    <w:rsid w:val="00F31D24"/>
    <w:rsid w:val="00F61FD5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0139"/>
    <w:rPr>
      <w:sz w:val="28"/>
      <w:szCs w:val="24"/>
    </w:rPr>
  </w:style>
  <w:style w:type="paragraph" w:styleId="1">
    <w:name w:val="heading 1"/>
    <w:basedOn w:val="a"/>
    <w:next w:val="a"/>
    <w:qFormat/>
    <w:rsid w:val="00720139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A23B9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201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201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124</Pages>
  <Words>30634</Words>
  <Characters>174619</Characters>
  <Application>Microsoft Office Word</Application>
  <DocSecurity>0</DocSecurity>
  <Lines>1455</Lines>
  <Paragraphs>409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</vt:lpstr>
    </vt:vector>
  </TitlesOfParts>
  <Company/>
  <LinksUpToDate>false</LinksUpToDate>
  <CharactersWithSpaces>204844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</dc:title>
  <dc:subject/>
  <dc:creator>DOROSHENKO</dc:creator>
  <cp:keywords/>
  <dc:description/>
  <cp:lastModifiedBy>DOROSHENKO</cp:lastModifiedBy>
  <cp:revision>15</cp:revision>
  <dcterms:created xsi:type="dcterms:W3CDTF">2014-02-24T06:33:00Z</dcterms:created>
  <dcterms:modified xsi:type="dcterms:W3CDTF">2014-03-03T05:58:00Z</dcterms:modified>
</cp:coreProperties>
</file>