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031" w:rsidRPr="006B3031" w:rsidRDefault="006B3031" w:rsidP="006B303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3031">
        <w:rPr>
          <w:rFonts w:ascii="Times New Roman" w:hAnsi="Times New Roman" w:cs="Times New Roman"/>
          <w:b/>
          <w:sz w:val="28"/>
          <w:szCs w:val="28"/>
        </w:rPr>
        <w:t>Уважаемые родители!</w:t>
      </w:r>
    </w:p>
    <w:p w:rsidR="006B3031" w:rsidRDefault="006B3031" w:rsidP="007539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39B1" w:rsidRPr="00435847" w:rsidRDefault="00703784" w:rsidP="007539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539B1" w:rsidRPr="00435847">
        <w:rPr>
          <w:rFonts w:ascii="Times New Roman" w:hAnsi="Times New Roman" w:cs="Times New Roman"/>
          <w:sz w:val="28"/>
          <w:szCs w:val="28"/>
        </w:rPr>
        <w:t xml:space="preserve"> целях взаимодействия образовательного учреждения и родителей по обеспечению безопасности обучающихся в период следования в школу и обратно, в соответствии с рекомендациями Государственной инспекции безопасности дорожного движения, Министерства просвещения Российской Федерации, министерства образования Саратовской области во всех образовательных организациях в местах, доступных для обучающихся и родителей, должны быть размещены схемы безопасных маршрутов движений детей «дом-школа-дом», а для обучающихся 1-5 классов - при участии родителей разработаны индивидуальные схемы безопасных маршрутов движений детей «дом-школа-дом» и организовано их изучение посредством проведения практических занятий и пешеходных экскурсий.</w:t>
      </w:r>
      <w:r w:rsidR="00D569BA">
        <w:rPr>
          <w:rFonts w:ascii="Times New Roman" w:hAnsi="Times New Roman" w:cs="Times New Roman"/>
          <w:sz w:val="28"/>
          <w:szCs w:val="28"/>
        </w:rPr>
        <w:t xml:space="preserve"> В очередной раз обращаем внимание на то, что </w:t>
      </w:r>
      <w:r w:rsidR="00D569BA">
        <w:rPr>
          <w:rFonts w:ascii="Times New Roman" w:hAnsi="Times New Roman" w:cs="Times New Roman"/>
          <w:iCs/>
          <w:sz w:val="28"/>
          <w:szCs w:val="28"/>
        </w:rPr>
        <w:t>это рекомендательная мера и о</w:t>
      </w:r>
      <w:r w:rsidR="00D569BA" w:rsidRPr="007539B1">
        <w:rPr>
          <w:rFonts w:ascii="Times New Roman" w:hAnsi="Times New Roman" w:cs="Times New Roman"/>
          <w:iCs/>
          <w:sz w:val="28"/>
          <w:szCs w:val="28"/>
        </w:rPr>
        <w:t xml:space="preserve"> письменных уведомлениях о том, что ребенок изменил маршрут, речи не </w:t>
      </w:r>
      <w:r w:rsidR="00D569BA">
        <w:rPr>
          <w:rFonts w:ascii="Times New Roman" w:hAnsi="Times New Roman" w:cs="Times New Roman"/>
          <w:iCs/>
          <w:sz w:val="28"/>
          <w:szCs w:val="28"/>
        </w:rPr>
        <w:t>идёт</w:t>
      </w:r>
      <w:r w:rsidR="00D569BA" w:rsidRPr="007539B1">
        <w:rPr>
          <w:rFonts w:ascii="Times New Roman" w:hAnsi="Times New Roman" w:cs="Times New Roman"/>
          <w:iCs/>
          <w:sz w:val="28"/>
          <w:szCs w:val="28"/>
        </w:rPr>
        <w:t>.</w:t>
      </w:r>
    </w:p>
    <w:p w:rsidR="007539B1" w:rsidRPr="007539B1" w:rsidRDefault="00435847" w:rsidP="004358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847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r w:rsidR="007539B1" w:rsidRPr="00435847">
        <w:rPr>
          <w:rFonts w:ascii="Times New Roman" w:hAnsi="Times New Roman" w:cs="Times New Roman"/>
          <w:sz w:val="28"/>
          <w:szCs w:val="28"/>
        </w:rPr>
        <w:t>ст</w:t>
      </w:r>
      <w:r w:rsidRPr="00435847">
        <w:rPr>
          <w:rFonts w:ascii="Times New Roman" w:hAnsi="Times New Roman" w:cs="Times New Roman"/>
          <w:sz w:val="28"/>
          <w:szCs w:val="28"/>
        </w:rPr>
        <w:t xml:space="preserve">атьей </w:t>
      </w:r>
      <w:r w:rsidR="007539B1" w:rsidRPr="00435847">
        <w:rPr>
          <w:rFonts w:ascii="Times New Roman" w:hAnsi="Times New Roman" w:cs="Times New Roman"/>
          <w:sz w:val="28"/>
          <w:szCs w:val="28"/>
        </w:rPr>
        <w:t xml:space="preserve">63 </w:t>
      </w:r>
      <w:hyperlink r:id="rId4" w:history="1">
        <w:r w:rsidR="007539B1" w:rsidRPr="007539B1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Семейн</w:t>
        </w:r>
        <w:r w:rsidRPr="00435847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ого</w:t>
        </w:r>
        <w:r w:rsidR="007539B1" w:rsidRPr="007539B1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 xml:space="preserve"> кодекс</w:t>
        </w:r>
        <w:r w:rsidRPr="00435847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а</w:t>
        </w:r>
        <w:r w:rsidR="007539B1" w:rsidRPr="007539B1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 xml:space="preserve"> Российской Федерации от 29.12.1995 </w:t>
        </w:r>
        <w:r w:rsidRPr="00435847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№</w:t>
        </w:r>
        <w:r w:rsidR="007539B1" w:rsidRPr="007539B1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 xml:space="preserve"> 223-ФЗ</w:t>
        </w:r>
      </w:hyperlink>
      <w:bookmarkStart w:id="0" w:name="dst100289"/>
      <w:bookmarkStart w:id="1" w:name="dst100290"/>
      <w:bookmarkEnd w:id="0"/>
      <w:bookmarkEnd w:id="1"/>
      <w:r w:rsidRPr="00435847">
        <w:rPr>
          <w:rFonts w:ascii="Times New Roman" w:hAnsi="Times New Roman" w:cs="Times New Roman"/>
          <w:sz w:val="28"/>
          <w:szCs w:val="28"/>
        </w:rPr>
        <w:t xml:space="preserve"> р</w:t>
      </w:r>
      <w:r w:rsidR="007539B1" w:rsidRPr="00753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одители имеют право и </w:t>
      </w:r>
      <w:r w:rsidRPr="00435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обязаны воспитывать своих детей, </w:t>
      </w:r>
      <w:bookmarkStart w:id="2" w:name="dst100291"/>
      <w:bookmarkEnd w:id="2"/>
      <w:r w:rsidR="007539B1" w:rsidRPr="007539B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несут ответственность за воспит</w:t>
      </w:r>
      <w:r w:rsidRPr="00435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ание и развитие своих детей, </w:t>
      </w:r>
      <w:r w:rsidR="007539B1" w:rsidRPr="007539B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обязаны заботиться о здоровье, физическом, психическом, духовном и нравственном развитии своих детей.</w:t>
      </w:r>
      <w:r w:rsidRPr="00435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</w:t>
      </w:r>
      <w:bookmarkStart w:id="3" w:name="dst117"/>
      <w:bookmarkEnd w:id="3"/>
      <w:r w:rsidRPr="00435847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именно р</w:t>
      </w:r>
      <w:r w:rsidR="007539B1" w:rsidRPr="007539B1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одители обязаны обеспечить получение детьми общего образования.</w:t>
      </w:r>
      <w:r w:rsidRPr="00435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35847" w:rsidRDefault="00435847" w:rsidP="0043584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dst119"/>
      <w:bookmarkEnd w:id="4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 школа не может оставаться в стороне от вопроса безопасности детей. На протяжении р</w:t>
      </w:r>
      <w:r w:rsidR="004173D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bookmarkStart w:id="5" w:name="_GoBack"/>
      <w:bookmarkEnd w:id="5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 лет родители в адрес директора учреждения </w:t>
      </w:r>
      <w:r w:rsidR="00703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пишут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в свободной форме</w:t>
      </w:r>
      <w:r w:rsidR="00703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котором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</w:t>
      </w:r>
      <w:r w:rsidR="00703784">
        <w:rPr>
          <w:rFonts w:ascii="Times New Roman" w:eastAsia="Times New Roman" w:hAnsi="Times New Roman" w:cs="Times New Roman"/>
          <w:sz w:val="28"/>
          <w:szCs w:val="28"/>
          <w:lang w:eastAsia="ru-RU"/>
        </w:rPr>
        <w:t>ят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378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отпускать ребенка после окончания уроков домой одного, без сопровождения взрослых, беря ответственность за жизнь и здоровье ребенка на себя либо обозначают лицо, которое будет встречать и провожать ребенка.</w:t>
      </w:r>
      <w:r w:rsidR="00D569BA" w:rsidRPr="00D569BA">
        <w:rPr>
          <w:rFonts w:ascii="Times New Roman" w:hAnsi="Times New Roman" w:cs="Times New Roman"/>
          <w:sz w:val="28"/>
          <w:szCs w:val="28"/>
        </w:rPr>
        <w:t xml:space="preserve"> </w:t>
      </w:r>
      <w:r w:rsidR="00D569BA" w:rsidRPr="00435847">
        <w:rPr>
          <w:rFonts w:ascii="Times New Roman" w:hAnsi="Times New Roman" w:cs="Times New Roman"/>
          <w:sz w:val="28"/>
          <w:szCs w:val="28"/>
        </w:rPr>
        <w:t>Данная норма не нова и применима в большинстве регионов России.</w:t>
      </w:r>
    </w:p>
    <w:p w:rsidR="00636588" w:rsidRPr="007539B1" w:rsidRDefault="00636588" w:rsidP="00C177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9B1">
        <w:rPr>
          <w:rFonts w:ascii="Times New Roman" w:hAnsi="Times New Roman" w:cs="Times New Roman"/>
          <w:sz w:val="28"/>
          <w:szCs w:val="28"/>
        </w:rPr>
        <w:t>По поводу запрета на использование детьми мобильных телефонов в школах.</w:t>
      </w:r>
    </w:p>
    <w:p w:rsidR="00C17798" w:rsidRPr="007539B1" w:rsidRDefault="00C17798" w:rsidP="00C177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9B1">
        <w:rPr>
          <w:rFonts w:ascii="Times New Roman" w:hAnsi="Times New Roman" w:cs="Times New Roman"/>
          <w:sz w:val="28"/>
          <w:szCs w:val="28"/>
        </w:rPr>
        <w:t xml:space="preserve">Комитетом по образованию администрации муниципального образования «Город Саратов» были направлены подготовленные </w:t>
      </w:r>
      <w:proofErr w:type="spellStart"/>
      <w:r w:rsidRPr="007539B1">
        <w:rPr>
          <w:rFonts w:ascii="Times New Roman" w:hAnsi="Times New Roman" w:cs="Times New Roman"/>
          <w:sz w:val="28"/>
          <w:szCs w:val="28"/>
        </w:rPr>
        <w:t>Роспотребнадзором</w:t>
      </w:r>
      <w:proofErr w:type="spellEnd"/>
      <w:r w:rsidRPr="007539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539B1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7539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539B1">
        <w:rPr>
          <w:rFonts w:ascii="Times New Roman" w:hAnsi="Times New Roman" w:cs="Times New Roman"/>
          <w:sz w:val="28"/>
          <w:szCs w:val="28"/>
        </w:rPr>
        <w:t>Рособрнадзором</w:t>
      </w:r>
      <w:proofErr w:type="spellEnd"/>
      <w:r w:rsidRPr="007539B1">
        <w:rPr>
          <w:rFonts w:ascii="Times New Roman" w:hAnsi="Times New Roman" w:cs="Times New Roman"/>
          <w:sz w:val="28"/>
          <w:szCs w:val="28"/>
        </w:rPr>
        <w:t xml:space="preserve"> и Российской академией образования методические рекомендации о порядке использования личных устройств мобильной связи в общеобразовательных организациях, в которых, с целью профилактики возможного вреда здоровью школьников и повышения эффективности образовательного процесса,</w:t>
      </w:r>
      <w:r w:rsidR="00703784">
        <w:rPr>
          <w:rFonts w:ascii="Times New Roman" w:hAnsi="Times New Roman" w:cs="Times New Roman"/>
          <w:sz w:val="28"/>
          <w:szCs w:val="28"/>
        </w:rPr>
        <w:t xml:space="preserve"> было</w:t>
      </w:r>
      <w:r w:rsidRPr="007539B1">
        <w:rPr>
          <w:rFonts w:ascii="Times New Roman" w:hAnsi="Times New Roman" w:cs="Times New Roman"/>
          <w:sz w:val="28"/>
          <w:szCs w:val="28"/>
        </w:rPr>
        <w:t xml:space="preserve"> рекоменд</w:t>
      </w:r>
      <w:r w:rsidR="00703784">
        <w:rPr>
          <w:rFonts w:ascii="Times New Roman" w:hAnsi="Times New Roman" w:cs="Times New Roman"/>
          <w:sz w:val="28"/>
          <w:szCs w:val="28"/>
        </w:rPr>
        <w:t>овано</w:t>
      </w:r>
      <w:r w:rsidRPr="007539B1">
        <w:rPr>
          <w:rFonts w:ascii="Times New Roman" w:hAnsi="Times New Roman" w:cs="Times New Roman"/>
          <w:sz w:val="28"/>
          <w:szCs w:val="28"/>
        </w:rPr>
        <w:t>:</w:t>
      </w:r>
    </w:p>
    <w:p w:rsidR="00C17798" w:rsidRPr="007539B1" w:rsidRDefault="00C17798" w:rsidP="00C177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9B1">
        <w:rPr>
          <w:rFonts w:ascii="Times New Roman" w:hAnsi="Times New Roman" w:cs="Times New Roman"/>
          <w:sz w:val="28"/>
          <w:szCs w:val="28"/>
        </w:rPr>
        <w:t>- рассмотреть вопрос об ограничении использования мобильных устройств связи в образовательных организациях за исключением детей, нуждающихся в пользовании такими устройствами по состоянию здоровья (например, для мониторинга сахара крови при сахарном диабете), а также педагогич</w:t>
      </w:r>
      <w:r w:rsidR="00C62F2B">
        <w:rPr>
          <w:rFonts w:ascii="Times New Roman" w:hAnsi="Times New Roman" w:cs="Times New Roman"/>
          <w:sz w:val="28"/>
          <w:szCs w:val="28"/>
        </w:rPr>
        <w:t>ескими работниками и родителями;</w:t>
      </w:r>
    </w:p>
    <w:p w:rsidR="00C17798" w:rsidRPr="00703784" w:rsidRDefault="00C17798" w:rsidP="00C177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39B1">
        <w:rPr>
          <w:rFonts w:ascii="Times New Roman" w:hAnsi="Times New Roman" w:cs="Times New Roman"/>
          <w:sz w:val="28"/>
          <w:szCs w:val="28"/>
        </w:rPr>
        <w:t xml:space="preserve">- предусмотреть для всех участников образовательного процесса целесообразность перевода устройств мобильной связи в режим «без звука» </w:t>
      </w:r>
      <w:r w:rsidRPr="007539B1">
        <w:rPr>
          <w:rFonts w:ascii="Times New Roman" w:hAnsi="Times New Roman" w:cs="Times New Roman"/>
          <w:sz w:val="28"/>
          <w:szCs w:val="28"/>
        </w:rPr>
        <w:lastRenderedPageBreak/>
        <w:t xml:space="preserve">при входе в образовательную организацию, а </w:t>
      </w:r>
      <w:r w:rsidRPr="00703784">
        <w:rPr>
          <w:rFonts w:ascii="Times New Roman" w:hAnsi="Times New Roman" w:cs="Times New Roman"/>
          <w:sz w:val="28"/>
          <w:szCs w:val="28"/>
        </w:rPr>
        <w:t xml:space="preserve">также ограничить использование школьниками устройств мобильной связи </w:t>
      </w:r>
      <w:r w:rsidRPr="00703784">
        <w:rPr>
          <w:rFonts w:ascii="Times New Roman" w:hAnsi="Times New Roman" w:cs="Times New Roman"/>
          <w:i/>
          <w:sz w:val="28"/>
          <w:szCs w:val="28"/>
        </w:rPr>
        <w:t>во время учебного процесса</w:t>
      </w:r>
      <w:r w:rsidR="00C62F2B">
        <w:rPr>
          <w:rFonts w:ascii="Times New Roman" w:hAnsi="Times New Roman" w:cs="Times New Roman"/>
          <w:sz w:val="28"/>
          <w:szCs w:val="28"/>
        </w:rPr>
        <w:t>;</w:t>
      </w:r>
    </w:p>
    <w:p w:rsidR="00C17798" w:rsidRPr="007539B1" w:rsidRDefault="00C17798" w:rsidP="00C177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39B1">
        <w:rPr>
          <w:rFonts w:ascii="Times New Roman" w:hAnsi="Times New Roman" w:cs="Times New Roman"/>
          <w:sz w:val="28"/>
          <w:szCs w:val="28"/>
        </w:rPr>
        <w:t>- согласовать способы коммуникации родителей с обучающимися в случае возникновения необход</w:t>
      </w:r>
      <w:r w:rsidR="00C62F2B">
        <w:rPr>
          <w:rFonts w:ascii="Times New Roman" w:hAnsi="Times New Roman" w:cs="Times New Roman"/>
          <w:sz w:val="28"/>
          <w:szCs w:val="28"/>
        </w:rPr>
        <w:t>имости или внештатной ситуации;</w:t>
      </w:r>
    </w:p>
    <w:p w:rsidR="00703784" w:rsidRPr="00C02294" w:rsidRDefault="00C17798" w:rsidP="00C022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39B1">
        <w:rPr>
          <w:rFonts w:ascii="Times New Roman" w:hAnsi="Times New Roman" w:cs="Times New Roman"/>
          <w:sz w:val="28"/>
          <w:szCs w:val="28"/>
        </w:rPr>
        <w:t>- проводить разъяснительную работу по вопросам профилактики неблагоприятных для здоровья и обучения детей эффектов от воздействия устройств мобильной связи и воспитания культуры пользования такими устройствами.</w:t>
      </w:r>
    </w:p>
    <w:sectPr w:rsidR="00703784" w:rsidRPr="00C022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63C"/>
    <w:rsid w:val="00053635"/>
    <w:rsid w:val="000D6379"/>
    <w:rsid w:val="0030300A"/>
    <w:rsid w:val="00387B30"/>
    <w:rsid w:val="004173D8"/>
    <w:rsid w:val="00435847"/>
    <w:rsid w:val="004F09C5"/>
    <w:rsid w:val="00636588"/>
    <w:rsid w:val="006B3031"/>
    <w:rsid w:val="00703784"/>
    <w:rsid w:val="0073789A"/>
    <w:rsid w:val="007539B1"/>
    <w:rsid w:val="00766CE6"/>
    <w:rsid w:val="0096005C"/>
    <w:rsid w:val="00A54680"/>
    <w:rsid w:val="00B7263C"/>
    <w:rsid w:val="00BA16BE"/>
    <w:rsid w:val="00BF1596"/>
    <w:rsid w:val="00C02294"/>
    <w:rsid w:val="00C17798"/>
    <w:rsid w:val="00C3794E"/>
    <w:rsid w:val="00C62F2B"/>
    <w:rsid w:val="00C7230F"/>
    <w:rsid w:val="00CA08DC"/>
    <w:rsid w:val="00CE38D3"/>
    <w:rsid w:val="00D569BA"/>
    <w:rsid w:val="00E06E74"/>
    <w:rsid w:val="00F30E54"/>
    <w:rsid w:val="00F43267"/>
    <w:rsid w:val="00FD0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F16A0E-BDDB-43B0-8CE0-9D03504D1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C17798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C177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177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75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16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64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44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5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39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55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76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21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682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04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358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0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1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/document/cons_doc_LAW_898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2019-10-16T08:17:00Z</cp:lastPrinted>
  <dcterms:created xsi:type="dcterms:W3CDTF">2019-10-16T08:18:00Z</dcterms:created>
  <dcterms:modified xsi:type="dcterms:W3CDTF">2019-10-16T08:59:00Z</dcterms:modified>
</cp:coreProperties>
</file>